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679" w:rsidRPr="00137CC1" w:rsidRDefault="00E66679" w:rsidP="00257516">
      <w:pPr>
        <w:jc w:val="center"/>
        <w:rPr>
          <w:rFonts w:ascii="Arial" w:hAnsi="Arial" w:cs="Arial"/>
          <w:b/>
          <w:bCs/>
          <w:sz w:val="22"/>
          <w:szCs w:val="22"/>
          <w:lang w:val="sr-Cyrl-CS"/>
        </w:rPr>
      </w:pPr>
      <w:r w:rsidRPr="00137CC1">
        <w:rPr>
          <w:rFonts w:ascii="Arial" w:hAnsi="Arial" w:cs="Arial"/>
          <w:b/>
          <w:bCs/>
          <w:sz w:val="22"/>
          <w:szCs w:val="22"/>
          <w:lang w:val="sr-Cyrl-CS"/>
        </w:rPr>
        <w:t>Републички завод за социјалну заштиту, Београд, Теразије 34</w:t>
      </w:r>
    </w:p>
    <w:p w:rsidR="00E66679" w:rsidRPr="00137CC1" w:rsidRDefault="00E66679" w:rsidP="00AA6BC0">
      <w:pPr>
        <w:jc w:val="both"/>
        <w:rPr>
          <w:rFonts w:ascii="Arial" w:hAnsi="Arial" w:cs="Arial"/>
          <w:b/>
          <w:bCs/>
          <w:sz w:val="22"/>
          <w:szCs w:val="22"/>
          <w:lang w:val="sr-Cyrl-CS"/>
        </w:rPr>
      </w:pPr>
    </w:p>
    <w:p w:rsidR="00E66679" w:rsidRDefault="00E66679" w:rsidP="00AA6BC0">
      <w:pPr>
        <w:jc w:val="both"/>
        <w:rPr>
          <w:rFonts w:ascii="Arial" w:hAnsi="Arial" w:cs="Arial"/>
          <w:sz w:val="22"/>
          <w:szCs w:val="22"/>
          <w:lang w:val="sr-Cyrl-CS"/>
        </w:rPr>
      </w:pPr>
    </w:p>
    <w:p w:rsidR="00E66679" w:rsidRDefault="00E66679" w:rsidP="00AA6BC0">
      <w:pPr>
        <w:jc w:val="both"/>
        <w:rPr>
          <w:rFonts w:ascii="Arial" w:hAnsi="Arial" w:cs="Arial"/>
          <w:sz w:val="22"/>
          <w:szCs w:val="22"/>
          <w:lang w:val="sr-Cyrl-CS"/>
        </w:rPr>
      </w:pPr>
    </w:p>
    <w:p w:rsidR="00E66679" w:rsidRDefault="00E66679" w:rsidP="00AA6BC0">
      <w:pPr>
        <w:jc w:val="both"/>
        <w:rPr>
          <w:rFonts w:ascii="Arial" w:hAnsi="Arial" w:cs="Arial"/>
          <w:sz w:val="22"/>
          <w:szCs w:val="22"/>
          <w:lang w:val="sr-Cyrl-CS"/>
        </w:rPr>
      </w:pPr>
    </w:p>
    <w:p w:rsidR="00E66679" w:rsidRDefault="00E66679" w:rsidP="00AA6BC0">
      <w:pPr>
        <w:jc w:val="both"/>
        <w:rPr>
          <w:rFonts w:ascii="Arial" w:hAnsi="Arial" w:cs="Arial"/>
          <w:sz w:val="22"/>
          <w:szCs w:val="22"/>
          <w:lang w:val="sr-Cyrl-CS"/>
        </w:rPr>
      </w:pPr>
    </w:p>
    <w:p w:rsidR="00E66679" w:rsidRPr="00137CC1" w:rsidRDefault="00E66679" w:rsidP="00AA6BC0">
      <w:pPr>
        <w:jc w:val="both"/>
        <w:rPr>
          <w:rFonts w:ascii="Arial" w:hAnsi="Arial" w:cs="Arial"/>
          <w:sz w:val="22"/>
          <w:szCs w:val="22"/>
          <w:lang w:val="sr-Cyrl-CS"/>
        </w:rPr>
      </w:pPr>
    </w:p>
    <w:p w:rsidR="00E66679" w:rsidRPr="00137CC1" w:rsidRDefault="00E66679" w:rsidP="00AA6BC0">
      <w:pPr>
        <w:jc w:val="both"/>
        <w:rPr>
          <w:rFonts w:ascii="Arial" w:hAnsi="Arial" w:cs="Arial"/>
          <w:sz w:val="22"/>
          <w:szCs w:val="22"/>
          <w:lang w:val="ru-RU"/>
        </w:rPr>
      </w:pPr>
    </w:p>
    <w:p w:rsidR="00E66679" w:rsidRPr="00137CC1" w:rsidRDefault="00E66679" w:rsidP="00AA6BC0">
      <w:pPr>
        <w:jc w:val="both"/>
        <w:rPr>
          <w:rFonts w:ascii="Arial" w:hAnsi="Arial" w:cs="Arial"/>
          <w:sz w:val="22"/>
          <w:szCs w:val="22"/>
          <w:lang w:val="ru-RU"/>
        </w:rPr>
      </w:pPr>
    </w:p>
    <w:p w:rsidR="00E66679" w:rsidRPr="00137CC1" w:rsidRDefault="00E66679" w:rsidP="00AA6BC0">
      <w:pPr>
        <w:pStyle w:val="BodyText"/>
        <w:jc w:val="both"/>
        <w:rPr>
          <w:rFonts w:ascii="Arial" w:hAnsi="Arial" w:cs="Arial"/>
          <w:b/>
          <w:bCs/>
          <w:color w:val="FF0000"/>
          <w:sz w:val="22"/>
          <w:szCs w:val="22"/>
          <w:lang w:val="ru-RU"/>
        </w:rPr>
      </w:pPr>
    </w:p>
    <w:p w:rsidR="00E66679" w:rsidRPr="00137CC1" w:rsidRDefault="00E66679">
      <w:pPr>
        <w:jc w:val="center"/>
        <w:rPr>
          <w:rFonts w:ascii="Arial" w:hAnsi="Arial" w:cs="Arial"/>
          <w:sz w:val="22"/>
          <w:szCs w:val="22"/>
          <w:lang w:val="ru-RU"/>
        </w:rPr>
      </w:pPr>
    </w:p>
    <w:p w:rsidR="00E66679" w:rsidRPr="00FC17BB" w:rsidRDefault="00E66679">
      <w:pPr>
        <w:jc w:val="center"/>
        <w:rPr>
          <w:rFonts w:ascii="Arial" w:hAnsi="Arial" w:cs="Arial"/>
          <w:sz w:val="22"/>
          <w:szCs w:val="22"/>
          <w:lang w:val="sr-Cyrl-CS"/>
        </w:rPr>
      </w:pPr>
    </w:p>
    <w:p w:rsidR="00E66679" w:rsidRPr="00FC17BB" w:rsidRDefault="00FD24D1">
      <w:pPr>
        <w:jc w:val="center"/>
        <w:rPr>
          <w:rFonts w:ascii="Arial" w:hAnsi="Arial" w:cs="Arial"/>
          <w:sz w:val="22"/>
          <w:szCs w:val="22"/>
          <w:lang w:val="sr-Cyrl-CS"/>
        </w:rPr>
      </w:pPr>
      <w:r>
        <w:rPr>
          <w:noProof/>
          <w:lang w:eastAsia="en-US"/>
        </w:rPr>
        <w:drawing>
          <wp:anchor distT="0" distB="0" distL="114300" distR="114300" simplePos="0" relativeHeight="251657728" behindDoc="1" locked="0" layoutInCell="1" allowOverlap="1">
            <wp:simplePos x="0" y="0"/>
            <wp:positionH relativeFrom="column">
              <wp:posOffset>1828800</wp:posOffset>
            </wp:positionH>
            <wp:positionV relativeFrom="paragraph">
              <wp:posOffset>-788035</wp:posOffset>
            </wp:positionV>
            <wp:extent cx="1990725" cy="2056130"/>
            <wp:effectExtent l="0" t="0" r="9525"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0725" cy="2056130"/>
                    </a:xfrm>
                    <a:prstGeom prst="rect">
                      <a:avLst/>
                    </a:prstGeom>
                    <a:noFill/>
                  </pic:spPr>
                </pic:pic>
              </a:graphicData>
            </a:graphic>
            <wp14:sizeRelH relativeFrom="page">
              <wp14:pctWidth>0</wp14:pctWidth>
            </wp14:sizeRelH>
            <wp14:sizeRelV relativeFrom="page">
              <wp14:pctHeight>0</wp14:pctHeight>
            </wp14:sizeRelV>
          </wp:anchor>
        </w:drawing>
      </w:r>
    </w:p>
    <w:p w:rsidR="00E66679" w:rsidRPr="00137CC1" w:rsidRDefault="00E66679">
      <w:pPr>
        <w:jc w:val="center"/>
        <w:rPr>
          <w:rFonts w:ascii="Arial" w:hAnsi="Arial" w:cs="Arial"/>
          <w:color w:val="FF0000"/>
          <w:sz w:val="22"/>
          <w:szCs w:val="22"/>
          <w:lang w:val="ru-RU"/>
        </w:rPr>
      </w:pPr>
    </w:p>
    <w:p w:rsidR="00E66679" w:rsidRPr="00137CC1" w:rsidRDefault="00E66679">
      <w:pPr>
        <w:jc w:val="center"/>
        <w:rPr>
          <w:rFonts w:ascii="Arial" w:hAnsi="Arial" w:cs="Arial"/>
          <w:color w:val="FF0000"/>
          <w:sz w:val="22"/>
          <w:szCs w:val="22"/>
          <w:lang w:val="ru-RU"/>
        </w:rPr>
      </w:pPr>
    </w:p>
    <w:p w:rsidR="00E66679" w:rsidRPr="00137CC1" w:rsidRDefault="00E66679">
      <w:pPr>
        <w:jc w:val="center"/>
        <w:rPr>
          <w:rFonts w:ascii="Arial" w:hAnsi="Arial" w:cs="Arial"/>
          <w:b/>
          <w:bCs/>
          <w:sz w:val="22"/>
          <w:szCs w:val="22"/>
          <w:lang w:val="ru-RU"/>
        </w:rPr>
      </w:pPr>
    </w:p>
    <w:p w:rsidR="00E66679" w:rsidRPr="00137CC1" w:rsidRDefault="00E66679">
      <w:pPr>
        <w:jc w:val="center"/>
        <w:rPr>
          <w:rFonts w:ascii="Arial" w:hAnsi="Arial" w:cs="Arial"/>
          <w:b/>
          <w:bCs/>
          <w:sz w:val="22"/>
          <w:szCs w:val="22"/>
          <w:lang w:val="ru-RU"/>
        </w:rPr>
      </w:pPr>
    </w:p>
    <w:p w:rsidR="00E66679" w:rsidRPr="00137CC1" w:rsidRDefault="00E66679">
      <w:pPr>
        <w:jc w:val="center"/>
        <w:rPr>
          <w:rFonts w:ascii="Arial" w:hAnsi="Arial" w:cs="Arial"/>
          <w:b/>
          <w:bCs/>
          <w:sz w:val="22"/>
          <w:szCs w:val="22"/>
          <w:lang w:val="ru-RU"/>
        </w:rPr>
      </w:pPr>
    </w:p>
    <w:p w:rsidR="00E66679" w:rsidRPr="00137CC1" w:rsidRDefault="00E66679">
      <w:pPr>
        <w:jc w:val="center"/>
        <w:rPr>
          <w:rFonts w:ascii="Arial" w:hAnsi="Arial" w:cs="Arial"/>
          <w:b/>
          <w:bCs/>
          <w:sz w:val="22"/>
          <w:szCs w:val="22"/>
          <w:lang w:val="ru-RU"/>
        </w:rPr>
      </w:pPr>
    </w:p>
    <w:p w:rsidR="00E66679" w:rsidRPr="00137CC1" w:rsidRDefault="00E66679">
      <w:pPr>
        <w:jc w:val="center"/>
        <w:rPr>
          <w:rFonts w:ascii="Arial" w:hAnsi="Arial" w:cs="Arial"/>
          <w:b/>
          <w:bCs/>
          <w:sz w:val="22"/>
          <w:szCs w:val="22"/>
          <w:lang w:val="ru-RU"/>
        </w:rPr>
      </w:pPr>
    </w:p>
    <w:p w:rsidR="00E66679" w:rsidRPr="00137CC1" w:rsidRDefault="00E66679">
      <w:pPr>
        <w:jc w:val="center"/>
        <w:rPr>
          <w:rFonts w:ascii="Arial" w:hAnsi="Arial" w:cs="Arial"/>
          <w:b/>
          <w:bCs/>
          <w:sz w:val="22"/>
          <w:szCs w:val="22"/>
          <w:lang w:val="ru-RU"/>
        </w:rPr>
      </w:pPr>
    </w:p>
    <w:p w:rsidR="00E66679" w:rsidRPr="00137CC1" w:rsidRDefault="00E66679">
      <w:pPr>
        <w:jc w:val="center"/>
        <w:rPr>
          <w:rFonts w:ascii="Arial" w:hAnsi="Arial" w:cs="Arial"/>
          <w:b/>
          <w:bCs/>
          <w:sz w:val="22"/>
          <w:szCs w:val="22"/>
          <w:lang w:val="ru-RU"/>
        </w:rPr>
      </w:pPr>
    </w:p>
    <w:p w:rsidR="00E66679" w:rsidRPr="00137CC1" w:rsidRDefault="00E66679">
      <w:pPr>
        <w:jc w:val="center"/>
        <w:rPr>
          <w:rFonts w:ascii="Arial" w:hAnsi="Arial" w:cs="Arial"/>
          <w:b/>
          <w:bCs/>
          <w:sz w:val="22"/>
          <w:szCs w:val="22"/>
          <w:lang w:val="ru-RU"/>
        </w:rPr>
      </w:pPr>
    </w:p>
    <w:p w:rsidR="00E66679" w:rsidRPr="00137CC1" w:rsidRDefault="00E66679">
      <w:pPr>
        <w:jc w:val="center"/>
        <w:rPr>
          <w:rFonts w:ascii="Arial" w:hAnsi="Arial" w:cs="Arial"/>
          <w:b/>
          <w:bCs/>
          <w:sz w:val="22"/>
          <w:szCs w:val="22"/>
          <w:lang w:val="ru-RU"/>
        </w:rPr>
      </w:pPr>
    </w:p>
    <w:p w:rsidR="00E66679" w:rsidRPr="00137CC1" w:rsidRDefault="00E66679">
      <w:pPr>
        <w:jc w:val="center"/>
        <w:rPr>
          <w:rFonts w:ascii="Arial" w:hAnsi="Arial" w:cs="Arial"/>
          <w:b/>
          <w:bCs/>
          <w:sz w:val="22"/>
          <w:szCs w:val="22"/>
          <w:lang w:val="ru-RU"/>
        </w:rPr>
      </w:pPr>
      <w:r w:rsidRPr="00FC17BB">
        <w:rPr>
          <w:rFonts w:ascii="Arial" w:hAnsi="Arial" w:cs="Arial"/>
          <w:b/>
          <w:bCs/>
          <w:sz w:val="22"/>
          <w:szCs w:val="22"/>
          <w:lang w:val="ru-RU"/>
        </w:rPr>
        <w:t>ЈАВНА НАБАВКА</w:t>
      </w:r>
      <w:r w:rsidR="00683840">
        <w:rPr>
          <w:rFonts w:ascii="Arial" w:hAnsi="Arial" w:cs="Arial"/>
          <w:b/>
          <w:bCs/>
          <w:sz w:val="22"/>
          <w:szCs w:val="22"/>
        </w:rPr>
        <w:t xml:space="preserve"> </w:t>
      </w:r>
      <w:r w:rsidRPr="00FC17BB">
        <w:rPr>
          <w:rFonts w:ascii="Arial" w:hAnsi="Arial" w:cs="Arial"/>
          <w:b/>
          <w:bCs/>
          <w:sz w:val="22"/>
          <w:szCs w:val="22"/>
          <w:lang w:val="sr-Cyrl-CS"/>
        </w:rPr>
        <w:t xml:space="preserve">УСЛУГА – ОРГАНИЗАЦИЈА СТРУЧНИХ СКУПОВА </w:t>
      </w:r>
    </w:p>
    <w:p w:rsidR="00E66679" w:rsidRPr="00137CC1" w:rsidRDefault="00E66679">
      <w:pPr>
        <w:jc w:val="center"/>
        <w:rPr>
          <w:rFonts w:ascii="Arial" w:hAnsi="Arial" w:cs="Arial"/>
          <w:b/>
          <w:bCs/>
          <w:sz w:val="22"/>
          <w:szCs w:val="22"/>
          <w:lang w:val="ru-RU"/>
        </w:rPr>
      </w:pPr>
      <w:r w:rsidRPr="00FC17BB">
        <w:rPr>
          <w:rFonts w:ascii="Arial" w:hAnsi="Arial" w:cs="Arial"/>
          <w:b/>
          <w:bCs/>
          <w:sz w:val="22"/>
          <w:szCs w:val="22"/>
          <w:lang w:val="sr-Cyrl-CS"/>
        </w:rPr>
        <w:t>ПРЕМА МЕСТУ ОДРЖ</w:t>
      </w:r>
      <w:bookmarkStart w:id="0" w:name="_GoBack"/>
      <w:bookmarkEnd w:id="0"/>
      <w:r w:rsidRPr="00FC17BB">
        <w:rPr>
          <w:rFonts w:ascii="Arial" w:hAnsi="Arial" w:cs="Arial"/>
          <w:b/>
          <w:bCs/>
          <w:sz w:val="22"/>
          <w:szCs w:val="22"/>
          <w:lang w:val="sr-Cyrl-CS"/>
        </w:rPr>
        <w:t xml:space="preserve">АВАЊА, ТРАЈАЊУ, БРОЈУ УЧЕСНИКА И </w:t>
      </w:r>
    </w:p>
    <w:p w:rsidR="00E66679" w:rsidRPr="00FC17BB" w:rsidRDefault="00E66679">
      <w:pPr>
        <w:jc w:val="center"/>
        <w:rPr>
          <w:rFonts w:ascii="Arial" w:hAnsi="Arial" w:cs="Arial"/>
          <w:b/>
          <w:bCs/>
          <w:sz w:val="22"/>
          <w:szCs w:val="22"/>
          <w:lang w:val="sr-Cyrl-CS"/>
        </w:rPr>
      </w:pPr>
      <w:r w:rsidRPr="00FC17BB">
        <w:rPr>
          <w:rFonts w:ascii="Arial" w:hAnsi="Arial" w:cs="Arial"/>
          <w:b/>
          <w:bCs/>
          <w:sz w:val="22"/>
          <w:szCs w:val="22"/>
          <w:lang w:val="sr-Cyrl-CS"/>
        </w:rPr>
        <w:t>ПОТРЕБНОМ СМЕШТАЈУ ЗА УЧЕСНИКЕ И ТРЕНЕРЕ-</w:t>
      </w:r>
      <w:r w:rsidRPr="00257516">
        <w:rPr>
          <w:rFonts w:ascii="Arial" w:hAnsi="Arial" w:cs="Arial"/>
          <w:b/>
          <w:bCs/>
          <w:sz w:val="22"/>
          <w:szCs w:val="22"/>
          <w:lang w:val="ru-RU"/>
        </w:rPr>
        <w:t xml:space="preserve"> </w:t>
      </w:r>
      <w:r w:rsidRPr="00FC17BB">
        <w:rPr>
          <w:rFonts w:ascii="Arial" w:hAnsi="Arial" w:cs="Arial"/>
          <w:b/>
          <w:bCs/>
          <w:sz w:val="22"/>
          <w:szCs w:val="22"/>
          <w:lang w:val="sr-Cyrl-CS"/>
        </w:rPr>
        <w:t>ВОДИТЕЉЕ РАДИОНИЦА</w:t>
      </w:r>
    </w:p>
    <w:p w:rsidR="00E66679" w:rsidRPr="00FC17BB" w:rsidRDefault="00E66679">
      <w:pPr>
        <w:jc w:val="center"/>
        <w:rPr>
          <w:rFonts w:ascii="Arial" w:hAnsi="Arial" w:cs="Arial"/>
          <w:b/>
          <w:bCs/>
          <w:i/>
          <w:iCs/>
          <w:sz w:val="22"/>
          <w:szCs w:val="22"/>
          <w:lang w:val="sr-Cyrl-CS"/>
        </w:rPr>
      </w:pPr>
    </w:p>
    <w:p w:rsidR="00E66679" w:rsidRPr="00137CC1" w:rsidRDefault="00E66679">
      <w:pPr>
        <w:jc w:val="center"/>
        <w:rPr>
          <w:rFonts w:ascii="Arial" w:hAnsi="Arial" w:cs="Arial"/>
          <w:b/>
          <w:bCs/>
          <w:i/>
          <w:iCs/>
          <w:sz w:val="22"/>
          <w:szCs w:val="22"/>
          <w:lang w:val="ru-RU"/>
        </w:rPr>
      </w:pPr>
    </w:p>
    <w:p w:rsidR="00E66679" w:rsidRPr="00137CC1" w:rsidRDefault="00E66679">
      <w:pPr>
        <w:jc w:val="center"/>
        <w:rPr>
          <w:rFonts w:ascii="Arial" w:hAnsi="Arial" w:cs="Arial"/>
          <w:b/>
          <w:bCs/>
          <w:i/>
          <w:iCs/>
          <w:sz w:val="22"/>
          <w:szCs w:val="22"/>
          <w:lang w:val="ru-RU"/>
        </w:rPr>
      </w:pPr>
    </w:p>
    <w:p w:rsidR="00E66679" w:rsidRPr="00137CC1" w:rsidRDefault="006944EB">
      <w:pPr>
        <w:jc w:val="center"/>
        <w:rPr>
          <w:rFonts w:ascii="Arial" w:hAnsi="Arial" w:cs="Arial"/>
          <w:b/>
          <w:bCs/>
          <w:sz w:val="22"/>
          <w:szCs w:val="22"/>
          <w:lang w:val="ru-RU"/>
        </w:rPr>
      </w:pPr>
      <w:r>
        <w:rPr>
          <w:rFonts w:ascii="Arial" w:hAnsi="Arial" w:cs="Arial"/>
          <w:b/>
          <w:bCs/>
          <w:sz w:val="22"/>
          <w:szCs w:val="22"/>
          <w:lang w:val="sr-Cyrl-CS"/>
        </w:rPr>
        <w:t>ЈАВНА НАБАВКА МАЛЕ ВРЕДНОСТИ</w:t>
      </w:r>
    </w:p>
    <w:p w:rsidR="00E66679" w:rsidRPr="00137CC1" w:rsidRDefault="00E66679">
      <w:pPr>
        <w:jc w:val="center"/>
        <w:rPr>
          <w:rFonts w:ascii="Arial" w:hAnsi="Arial" w:cs="Arial"/>
          <w:b/>
          <w:bCs/>
          <w:sz w:val="22"/>
          <w:szCs w:val="22"/>
          <w:lang w:val="ru-RU"/>
        </w:rPr>
      </w:pPr>
    </w:p>
    <w:p w:rsidR="00E66679" w:rsidRPr="00137CC1" w:rsidRDefault="00E66679">
      <w:pPr>
        <w:jc w:val="center"/>
        <w:rPr>
          <w:rFonts w:ascii="Arial" w:hAnsi="Arial" w:cs="Arial"/>
          <w:b/>
          <w:bCs/>
          <w:sz w:val="22"/>
          <w:szCs w:val="22"/>
          <w:lang w:val="ru-RU"/>
        </w:rPr>
      </w:pPr>
    </w:p>
    <w:p w:rsidR="00E66679" w:rsidRPr="00FC17BB" w:rsidRDefault="00E66679">
      <w:pPr>
        <w:jc w:val="center"/>
        <w:rPr>
          <w:rFonts w:ascii="Arial" w:hAnsi="Arial" w:cs="Arial"/>
          <w:i/>
          <w:iCs/>
          <w:sz w:val="22"/>
          <w:szCs w:val="22"/>
          <w:lang w:val="sr-Cyrl-CS"/>
        </w:rPr>
      </w:pPr>
      <w:r w:rsidRPr="00137CC1">
        <w:rPr>
          <w:rFonts w:ascii="Arial" w:hAnsi="Arial" w:cs="Arial"/>
          <w:b/>
          <w:bCs/>
          <w:sz w:val="22"/>
          <w:szCs w:val="22"/>
          <w:lang w:val="ru-RU"/>
        </w:rPr>
        <w:t>ЈАВНА НАБАВКА бр.</w:t>
      </w:r>
      <w:r w:rsidR="006944EB">
        <w:rPr>
          <w:rFonts w:ascii="Arial" w:hAnsi="Arial" w:cs="Arial"/>
          <w:b/>
          <w:bCs/>
          <w:sz w:val="22"/>
          <w:szCs w:val="22"/>
          <w:lang w:val="sr-Cyrl-CS"/>
        </w:rPr>
        <w:t xml:space="preserve"> Ј</w:t>
      </w:r>
      <w:r w:rsidR="00920B6E">
        <w:rPr>
          <w:rFonts w:ascii="Arial" w:hAnsi="Arial" w:cs="Arial"/>
          <w:b/>
          <w:bCs/>
          <w:sz w:val="22"/>
          <w:szCs w:val="22"/>
          <w:lang w:val="sr-Cyrl-CS"/>
        </w:rPr>
        <w:t>Н</w:t>
      </w:r>
      <w:r w:rsidR="006944EB">
        <w:rPr>
          <w:rFonts w:ascii="Arial" w:hAnsi="Arial" w:cs="Arial"/>
          <w:b/>
          <w:bCs/>
          <w:sz w:val="22"/>
          <w:szCs w:val="22"/>
          <w:lang w:val="sr-Cyrl-CS"/>
        </w:rPr>
        <w:t xml:space="preserve"> </w:t>
      </w:r>
      <w:r w:rsidR="00920B6E">
        <w:rPr>
          <w:rFonts w:ascii="Arial" w:hAnsi="Arial" w:cs="Arial"/>
          <w:b/>
          <w:bCs/>
          <w:sz w:val="22"/>
          <w:szCs w:val="22"/>
          <w:lang w:val="sr-Cyrl-CS"/>
        </w:rPr>
        <w:t>06</w:t>
      </w:r>
      <w:r w:rsidRPr="00FC17BB">
        <w:rPr>
          <w:rFonts w:ascii="Arial" w:hAnsi="Arial" w:cs="Arial"/>
          <w:b/>
          <w:bCs/>
          <w:sz w:val="22"/>
          <w:szCs w:val="22"/>
          <w:lang w:val="sr-Cyrl-CS"/>
        </w:rPr>
        <w:t>/13</w:t>
      </w:r>
    </w:p>
    <w:p w:rsidR="00E66679" w:rsidRPr="00FC17BB" w:rsidRDefault="00E66679">
      <w:pPr>
        <w:jc w:val="center"/>
        <w:rPr>
          <w:rFonts w:ascii="Arial" w:hAnsi="Arial" w:cs="Arial"/>
          <w:i/>
          <w:iCs/>
          <w:sz w:val="22"/>
          <w:szCs w:val="22"/>
          <w:lang w:val="sr-Cyrl-CS"/>
        </w:rPr>
      </w:pPr>
    </w:p>
    <w:p w:rsidR="00E66679" w:rsidRPr="00FC17BB" w:rsidRDefault="00E66679">
      <w:pPr>
        <w:jc w:val="center"/>
        <w:rPr>
          <w:rFonts w:ascii="Arial" w:hAnsi="Arial" w:cs="Arial"/>
          <w:i/>
          <w:iCs/>
          <w:sz w:val="22"/>
          <w:szCs w:val="22"/>
          <w:lang w:val="sr-Cyrl-CS"/>
        </w:rPr>
      </w:pPr>
    </w:p>
    <w:p w:rsidR="00E66679" w:rsidRPr="00FC17BB" w:rsidRDefault="00E66679">
      <w:pPr>
        <w:jc w:val="center"/>
        <w:rPr>
          <w:rFonts w:ascii="Arial" w:hAnsi="Arial" w:cs="Arial"/>
          <w:i/>
          <w:iCs/>
          <w:sz w:val="22"/>
          <w:szCs w:val="22"/>
          <w:lang w:val="sr-Cyrl-CS"/>
        </w:rPr>
      </w:pPr>
    </w:p>
    <w:p w:rsidR="00E66679" w:rsidRPr="00FC17BB" w:rsidRDefault="00E66679">
      <w:pPr>
        <w:jc w:val="center"/>
        <w:rPr>
          <w:rFonts w:ascii="Arial" w:hAnsi="Arial" w:cs="Arial"/>
          <w:i/>
          <w:iCs/>
          <w:sz w:val="22"/>
          <w:szCs w:val="22"/>
          <w:lang w:val="sr-Cyrl-CS"/>
        </w:rPr>
      </w:pPr>
    </w:p>
    <w:p w:rsidR="00E66679" w:rsidRPr="00FC17BB" w:rsidRDefault="00E66679">
      <w:pPr>
        <w:jc w:val="center"/>
        <w:rPr>
          <w:rFonts w:ascii="Arial" w:hAnsi="Arial" w:cs="Arial"/>
          <w:i/>
          <w:iCs/>
          <w:sz w:val="22"/>
          <w:szCs w:val="22"/>
          <w:lang w:val="sr-Cyrl-CS"/>
        </w:rPr>
      </w:pPr>
    </w:p>
    <w:p w:rsidR="00E66679" w:rsidRPr="00FC17BB" w:rsidRDefault="00E66679">
      <w:pPr>
        <w:jc w:val="center"/>
        <w:rPr>
          <w:rFonts w:ascii="Arial" w:hAnsi="Arial" w:cs="Arial"/>
          <w:i/>
          <w:iCs/>
          <w:sz w:val="22"/>
          <w:szCs w:val="22"/>
          <w:lang w:val="sr-Cyrl-CS"/>
        </w:rPr>
      </w:pPr>
    </w:p>
    <w:p w:rsidR="00E66679" w:rsidRPr="00FC17BB" w:rsidRDefault="00E66679">
      <w:pPr>
        <w:jc w:val="center"/>
        <w:rPr>
          <w:rFonts w:ascii="Arial" w:hAnsi="Arial" w:cs="Arial"/>
          <w:i/>
          <w:iCs/>
          <w:sz w:val="22"/>
          <w:szCs w:val="22"/>
          <w:lang w:val="sr-Cyrl-CS"/>
        </w:rPr>
      </w:pPr>
    </w:p>
    <w:p w:rsidR="00E66679" w:rsidRPr="00FC17BB" w:rsidRDefault="00E66679">
      <w:pPr>
        <w:jc w:val="center"/>
        <w:rPr>
          <w:rFonts w:ascii="Arial" w:hAnsi="Arial" w:cs="Arial"/>
          <w:i/>
          <w:iCs/>
          <w:sz w:val="22"/>
          <w:szCs w:val="22"/>
          <w:lang w:val="sr-Cyrl-CS"/>
        </w:rPr>
      </w:pPr>
    </w:p>
    <w:p w:rsidR="00E66679" w:rsidRPr="00FC17BB" w:rsidRDefault="00E66679" w:rsidP="0083092A">
      <w:pPr>
        <w:rPr>
          <w:rFonts w:ascii="Arial" w:hAnsi="Arial" w:cs="Arial"/>
          <w:i/>
          <w:iCs/>
          <w:sz w:val="22"/>
          <w:szCs w:val="22"/>
          <w:lang w:val="sr-Cyrl-CS"/>
        </w:rPr>
      </w:pPr>
    </w:p>
    <w:p w:rsidR="00E66679" w:rsidRPr="00FC17BB" w:rsidRDefault="00E66679">
      <w:pPr>
        <w:jc w:val="center"/>
        <w:rPr>
          <w:rFonts w:ascii="Arial" w:hAnsi="Arial" w:cs="Arial"/>
          <w:i/>
          <w:iCs/>
          <w:sz w:val="22"/>
          <w:szCs w:val="22"/>
          <w:lang w:val="sr-Cyrl-CS"/>
        </w:rPr>
      </w:pPr>
    </w:p>
    <w:p w:rsidR="00E66679" w:rsidRPr="00FC17BB" w:rsidRDefault="00E66679">
      <w:pPr>
        <w:jc w:val="center"/>
        <w:rPr>
          <w:rFonts w:ascii="Arial" w:hAnsi="Arial" w:cs="Arial"/>
          <w:i/>
          <w:iCs/>
          <w:sz w:val="22"/>
          <w:szCs w:val="22"/>
          <w:lang w:val="sr-Cyrl-CS"/>
        </w:rPr>
      </w:pPr>
    </w:p>
    <w:p w:rsidR="00E66679" w:rsidRPr="00FC17BB" w:rsidRDefault="00E66679">
      <w:pPr>
        <w:jc w:val="center"/>
        <w:rPr>
          <w:rFonts w:ascii="Arial" w:hAnsi="Arial" w:cs="Arial"/>
          <w:i/>
          <w:iCs/>
          <w:sz w:val="22"/>
          <w:szCs w:val="22"/>
          <w:lang w:val="sr-Cyrl-CS"/>
        </w:rPr>
      </w:pPr>
    </w:p>
    <w:p w:rsidR="00E66679" w:rsidRPr="00137CC1" w:rsidRDefault="00E66679">
      <w:pPr>
        <w:rPr>
          <w:rFonts w:ascii="Arial" w:hAnsi="Arial" w:cs="Arial"/>
          <w:i/>
          <w:iCs/>
          <w:sz w:val="22"/>
          <w:szCs w:val="22"/>
          <w:lang w:val="ru-RU"/>
        </w:rPr>
      </w:pPr>
    </w:p>
    <w:p w:rsidR="00E66679" w:rsidRPr="00137CC1" w:rsidRDefault="00E66679">
      <w:pPr>
        <w:rPr>
          <w:rFonts w:ascii="Arial" w:hAnsi="Arial" w:cs="Arial"/>
          <w:i/>
          <w:iCs/>
          <w:sz w:val="22"/>
          <w:szCs w:val="22"/>
          <w:lang w:val="ru-RU"/>
        </w:rPr>
      </w:pPr>
    </w:p>
    <w:p w:rsidR="00E66679" w:rsidRPr="00137CC1" w:rsidRDefault="00E66679">
      <w:pPr>
        <w:rPr>
          <w:rFonts w:ascii="Arial" w:hAnsi="Arial" w:cs="Arial"/>
          <w:i/>
          <w:iCs/>
          <w:sz w:val="22"/>
          <w:szCs w:val="22"/>
          <w:lang w:val="ru-RU"/>
        </w:rPr>
      </w:pPr>
    </w:p>
    <w:p w:rsidR="00E66679" w:rsidRPr="00FC17BB" w:rsidRDefault="00E66679">
      <w:pPr>
        <w:jc w:val="center"/>
        <w:rPr>
          <w:rFonts w:ascii="Arial" w:hAnsi="Arial" w:cs="Arial"/>
          <w:i/>
          <w:iCs/>
          <w:sz w:val="22"/>
          <w:szCs w:val="22"/>
          <w:lang w:val="sr-Cyrl-CS"/>
        </w:rPr>
      </w:pPr>
    </w:p>
    <w:p w:rsidR="00E66679" w:rsidRPr="00FC17BB" w:rsidRDefault="00E66679">
      <w:pPr>
        <w:jc w:val="center"/>
        <w:rPr>
          <w:rFonts w:ascii="Arial" w:hAnsi="Arial" w:cs="Arial"/>
          <w:i/>
          <w:iCs/>
          <w:sz w:val="22"/>
          <w:szCs w:val="22"/>
          <w:lang w:val="sr-Cyrl-CS"/>
        </w:rPr>
      </w:pPr>
    </w:p>
    <w:p w:rsidR="00E66679" w:rsidRPr="00FC17BB" w:rsidRDefault="00E66679">
      <w:pPr>
        <w:jc w:val="center"/>
        <w:rPr>
          <w:rFonts w:ascii="Arial" w:hAnsi="Arial" w:cs="Arial"/>
          <w:i/>
          <w:iCs/>
          <w:sz w:val="22"/>
          <w:szCs w:val="22"/>
          <w:lang w:val="sr-Cyrl-CS"/>
        </w:rPr>
      </w:pPr>
    </w:p>
    <w:p w:rsidR="00E66679" w:rsidRPr="00137CC1" w:rsidRDefault="00920B6E">
      <w:pPr>
        <w:jc w:val="center"/>
        <w:rPr>
          <w:rFonts w:ascii="Arial" w:hAnsi="Arial" w:cs="Arial"/>
          <w:b/>
          <w:bCs/>
          <w:sz w:val="22"/>
          <w:szCs w:val="22"/>
          <w:lang w:val="ru-RU"/>
        </w:rPr>
      </w:pPr>
      <w:r>
        <w:rPr>
          <w:rFonts w:ascii="Arial" w:hAnsi="Arial" w:cs="Arial"/>
          <w:b/>
          <w:bCs/>
          <w:sz w:val="22"/>
          <w:szCs w:val="22"/>
          <w:lang w:val="sr-Cyrl-RS"/>
        </w:rPr>
        <w:t>Октобар</w:t>
      </w:r>
      <w:r w:rsidR="0053448D">
        <w:rPr>
          <w:rFonts w:ascii="Arial" w:hAnsi="Arial" w:cs="Arial"/>
          <w:b/>
          <w:bCs/>
          <w:sz w:val="22"/>
          <w:szCs w:val="22"/>
          <w:lang w:val="sr-Cyrl-RS"/>
        </w:rPr>
        <w:t>,</w:t>
      </w:r>
      <w:r w:rsidR="00E66679" w:rsidRPr="00AA292C">
        <w:rPr>
          <w:rFonts w:ascii="Arial" w:hAnsi="Arial" w:cs="Arial"/>
          <w:b/>
          <w:bCs/>
          <w:sz w:val="22"/>
          <w:szCs w:val="22"/>
          <w:lang w:val="ru-RU"/>
        </w:rPr>
        <w:t xml:space="preserve"> </w:t>
      </w:r>
      <w:r w:rsidR="00E66679" w:rsidRPr="00FC17BB">
        <w:rPr>
          <w:rFonts w:ascii="Arial" w:hAnsi="Arial" w:cs="Arial"/>
          <w:b/>
          <w:bCs/>
          <w:sz w:val="22"/>
          <w:szCs w:val="22"/>
          <w:lang w:val="sr-Cyrl-CS"/>
        </w:rPr>
        <w:t>2013.</w:t>
      </w:r>
      <w:r w:rsidR="00E66679" w:rsidRPr="00137CC1">
        <w:rPr>
          <w:rFonts w:ascii="Arial" w:hAnsi="Arial" w:cs="Arial"/>
          <w:b/>
          <w:bCs/>
          <w:sz w:val="22"/>
          <w:szCs w:val="22"/>
          <w:lang w:val="ru-RU"/>
        </w:rPr>
        <w:t>г</w:t>
      </w:r>
      <w:r w:rsidR="00E66679" w:rsidRPr="00FC17BB">
        <w:rPr>
          <w:rFonts w:ascii="Arial" w:hAnsi="Arial" w:cs="Arial"/>
          <w:b/>
          <w:bCs/>
          <w:sz w:val="22"/>
          <w:szCs w:val="22"/>
          <w:lang w:val="sr-Cyrl-CS"/>
        </w:rPr>
        <w:t>одине</w:t>
      </w:r>
    </w:p>
    <w:p w:rsidR="00E66679" w:rsidRPr="00137CC1" w:rsidRDefault="00E66679">
      <w:pPr>
        <w:jc w:val="center"/>
        <w:rPr>
          <w:rFonts w:ascii="Arial" w:hAnsi="Arial" w:cs="Arial"/>
          <w:b/>
          <w:bCs/>
          <w:sz w:val="22"/>
          <w:szCs w:val="22"/>
          <w:lang w:val="ru-RU"/>
        </w:rPr>
      </w:pPr>
    </w:p>
    <w:p w:rsidR="00E66679" w:rsidRPr="00FC17BB" w:rsidRDefault="006944EB">
      <w:pPr>
        <w:jc w:val="both"/>
        <w:rPr>
          <w:rFonts w:ascii="Arial" w:hAnsi="Arial" w:cs="Arial"/>
          <w:sz w:val="22"/>
          <w:szCs w:val="22"/>
          <w:lang w:val="sr-Cyrl-CS"/>
        </w:rPr>
      </w:pPr>
      <w:r>
        <w:rPr>
          <w:rFonts w:ascii="Arial" w:hAnsi="Arial" w:cs="Arial"/>
          <w:sz w:val="22"/>
          <w:szCs w:val="22"/>
          <w:lang w:val="sr-Cyrl-CS"/>
        </w:rPr>
        <w:t>На основу чл. 39</w:t>
      </w:r>
      <w:r w:rsidR="00E66679" w:rsidRPr="00FC17BB">
        <w:rPr>
          <w:rFonts w:ascii="Arial" w:hAnsi="Arial" w:cs="Arial"/>
          <w:sz w:val="22"/>
          <w:szCs w:val="22"/>
          <w:lang w:val="sr-Cyrl-CS"/>
        </w:rPr>
        <w:t>. и 61. Закона о јавним набавкама („Сл. гласник РС” бр. 124/201</w:t>
      </w:r>
      <w:r>
        <w:rPr>
          <w:rFonts w:ascii="Arial" w:hAnsi="Arial" w:cs="Arial"/>
          <w:sz w:val="22"/>
          <w:szCs w:val="22"/>
          <w:lang w:val="sr-Cyrl-CS"/>
        </w:rPr>
        <w:t>2, у даљем тексту: Закон), чл. 6</w:t>
      </w:r>
      <w:r w:rsidR="00E66679" w:rsidRPr="00FC17BB">
        <w:rPr>
          <w:rFonts w:ascii="Arial" w:hAnsi="Arial" w:cs="Arial"/>
          <w:sz w:val="22"/>
          <w:szCs w:val="22"/>
          <w:lang w:val="sr-Cyrl-CS"/>
        </w:rPr>
        <w:t>. Правилника о обавезним елементима конкурсне документације у поступцима јавних набавки и начину доказивања испуњености услова („Сл. гласник РС” бр. 29/2013), Одлуке о покретању поступка јавне набавке бр</w:t>
      </w:r>
      <w:r w:rsidR="00E66679" w:rsidRPr="00920B6E">
        <w:rPr>
          <w:rFonts w:ascii="Arial" w:hAnsi="Arial" w:cs="Arial"/>
          <w:color w:val="auto"/>
          <w:sz w:val="22"/>
          <w:szCs w:val="22"/>
          <w:lang w:val="sr-Cyrl-CS"/>
        </w:rPr>
        <w:t xml:space="preserve">. </w:t>
      </w:r>
      <w:r w:rsidR="00920B6E">
        <w:rPr>
          <w:rFonts w:ascii="Arial" w:hAnsi="Arial" w:cs="Arial"/>
          <w:color w:val="auto"/>
          <w:sz w:val="22"/>
          <w:szCs w:val="22"/>
          <w:lang w:val="sr-Cyrl-CS"/>
        </w:rPr>
        <w:t>978</w:t>
      </w:r>
      <w:r w:rsidR="00E66679" w:rsidRPr="00920B6E">
        <w:rPr>
          <w:rFonts w:ascii="Arial" w:hAnsi="Arial" w:cs="Arial"/>
          <w:color w:val="auto"/>
          <w:sz w:val="22"/>
          <w:szCs w:val="22"/>
          <w:lang w:val="ru-RU"/>
        </w:rPr>
        <w:t>/1/13</w:t>
      </w:r>
      <w:r w:rsidR="00E66679" w:rsidRPr="00920B6E">
        <w:rPr>
          <w:rFonts w:ascii="Arial" w:hAnsi="Arial" w:cs="Arial"/>
          <w:color w:val="auto"/>
          <w:sz w:val="22"/>
          <w:szCs w:val="22"/>
          <w:lang w:val="sr-Cyrl-CS"/>
        </w:rPr>
        <w:t xml:space="preserve"> </w:t>
      </w:r>
      <w:r w:rsidR="00E66679" w:rsidRPr="00FC17BB">
        <w:rPr>
          <w:rFonts w:ascii="Arial" w:hAnsi="Arial" w:cs="Arial"/>
          <w:sz w:val="22"/>
          <w:szCs w:val="22"/>
          <w:lang w:val="sr-Cyrl-CS"/>
        </w:rPr>
        <w:t xml:space="preserve">од </w:t>
      </w:r>
      <w:r w:rsidR="00920B6E">
        <w:rPr>
          <w:rFonts w:ascii="Arial" w:hAnsi="Arial" w:cs="Arial"/>
          <w:sz w:val="22"/>
          <w:szCs w:val="22"/>
          <w:lang w:val="sr-Cyrl-CS"/>
        </w:rPr>
        <w:t>01</w:t>
      </w:r>
      <w:r w:rsidR="00E66679" w:rsidRPr="00920B6E">
        <w:rPr>
          <w:rFonts w:ascii="Arial" w:hAnsi="Arial" w:cs="Arial"/>
          <w:color w:val="auto"/>
          <w:sz w:val="22"/>
          <w:szCs w:val="22"/>
          <w:lang w:val="sr-Cyrl-CS"/>
        </w:rPr>
        <w:t>.</w:t>
      </w:r>
      <w:r w:rsidR="00920B6E" w:rsidRPr="00920B6E">
        <w:rPr>
          <w:rFonts w:ascii="Arial" w:hAnsi="Arial" w:cs="Arial"/>
          <w:color w:val="auto"/>
          <w:sz w:val="22"/>
          <w:szCs w:val="22"/>
          <w:lang w:val="sr-Cyrl-CS"/>
        </w:rPr>
        <w:t>10</w:t>
      </w:r>
      <w:r w:rsidR="00E66679" w:rsidRPr="00920B6E">
        <w:rPr>
          <w:rFonts w:ascii="Arial" w:hAnsi="Arial" w:cs="Arial"/>
          <w:color w:val="auto"/>
          <w:sz w:val="22"/>
          <w:szCs w:val="22"/>
          <w:lang w:val="sr-Cyrl-CS"/>
        </w:rPr>
        <w:t>.2013</w:t>
      </w:r>
      <w:r w:rsidR="00E66679" w:rsidRPr="006944EB">
        <w:rPr>
          <w:rFonts w:ascii="Arial" w:hAnsi="Arial" w:cs="Arial"/>
          <w:color w:val="FF0000"/>
          <w:sz w:val="22"/>
          <w:szCs w:val="22"/>
          <w:lang w:val="sr-Cyrl-CS"/>
        </w:rPr>
        <w:t xml:space="preserve">. </w:t>
      </w:r>
      <w:r w:rsidR="00E66679">
        <w:rPr>
          <w:rFonts w:ascii="Arial" w:hAnsi="Arial" w:cs="Arial"/>
          <w:sz w:val="22"/>
          <w:szCs w:val="22"/>
          <w:lang w:val="sr-Cyrl-CS"/>
        </w:rPr>
        <w:t>године</w:t>
      </w:r>
      <w:r w:rsidR="00E66679" w:rsidRPr="00FC17BB">
        <w:rPr>
          <w:rFonts w:ascii="Arial" w:hAnsi="Arial" w:cs="Arial"/>
          <w:sz w:val="22"/>
          <w:szCs w:val="22"/>
          <w:lang w:val="sr-Cyrl-CS"/>
        </w:rPr>
        <w:t xml:space="preserve">, Решења о образовању комисије за јавну набавку бр. </w:t>
      </w:r>
      <w:r w:rsidR="00E66679" w:rsidRPr="00920B6E">
        <w:rPr>
          <w:rFonts w:ascii="Arial" w:hAnsi="Arial" w:cs="Arial"/>
          <w:color w:val="auto"/>
          <w:sz w:val="22"/>
          <w:szCs w:val="22"/>
          <w:lang w:val="sr-Cyrl-CS"/>
        </w:rPr>
        <w:t>0</w:t>
      </w:r>
      <w:r w:rsidR="00920B6E" w:rsidRPr="00920B6E">
        <w:rPr>
          <w:rFonts w:ascii="Arial" w:hAnsi="Arial" w:cs="Arial"/>
          <w:color w:val="auto"/>
          <w:sz w:val="22"/>
          <w:szCs w:val="22"/>
          <w:lang w:val="sr-Cyrl-CS"/>
        </w:rPr>
        <w:t>6</w:t>
      </w:r>
      <w:r w:rsidR="00E66679" w:rsidRPr="00920B6E">
        <w:rPr>
          <w:rFonts w:ascii="Arial" w:hAnsi="Arial" w:cs="Arial"/>
          <w:color w:val="auto"/>
          <w:sz w:val="22"/>
          <w:szCs w:val="22"/>
          <w:lang w:val="sr-Cyrl-CS"/>
        </w:rPr>
        <w:t>/13,</w:t>
      </w:r>
      <w:r w:rsidR="00E66679" w:rsidRPr="006944EB">
        <w:rPr>
          <w:rFonts w:ascii="Arial" w:hAnsi="Arial" w:cs="Arial"/>
          <w:color w:val="FF0000"/>
          <w:sz w:val="22"/>
          <w:szCs w:val="22"/>
          <w:lang w:val="sr-Cyrl-CS"/>
        </w:rPr>
        <w:t xml:space="preserve"> </w:t>
      </w:r>
      <w:r w:rsidR="00E66679" w:rsidRPr="00FC17BB">
        <w:rPr>
          <w:rFonts w:ascii="Arial" w:hAnsi="Arial" w:cs="Arial"/>
          <w:sz w:val="22"/>
          <w:szCs w:val="22"/>
          <w:lang w:val="sr-Cyrl-CS"/>
        </w:rPr>
        <w:t>д.</w:t>
      </w:r>
      <w:r w:rsidR="00E66679" w:rsidRPr="00920B6E">
        <w:rPr>
          <w:rFonts w:ascii="Arial" w:hAnsi="Arial" w:cs="Arial"/>
          <w:color w:val="auto"/>
          <w:sz w:val="22"/>
          <w:szCs w:val="22"/>
          <w:lang w:val="sr-Cyrl-CS"/>
        </w:rPr>
        <w:t>бр.</w:t>
      </w:r>
      <w:r w:rsidR="00920B6E" w:rsidRPr="00920B6E">
        <w:rPr>
          <w:rFonts w:ascii="Arial" w:hAnsi="Arial" w:cs="Arial"/>
          <w:color w:val="auto"/>
          <w:sz w:val="22"/>
          <w:szCs w:val="22"/>
          <w:lang w:val="sr-Cyrl-CS"/>
        </w:rPr>
        <w:t>978</w:t>
      </w:r>
      <w:r w:rsidR="00E66679" w:rsidRPr="00920B6E">
        <w:rPr>
          <w:rFonts w:ascii="Arial" w:hAnsi="Arial" w:cs="Arial"/>
          <w:color w:val="auto"/>
          <w:sz w:val="22"/>
          <w:szCs w:val="22"/>
          <w:lang w:val="ru-RU"/>
        </w:rPr>
        <w:t>/2/13</w:t>
      </w:r>
      <w:r w:rsidR="00E66679" w:rsidRPr="00920B6E">
        <w:rPr>
          <w:rFonts w:ascii="Arial" w:hAnsi="Arial" w:cs="Arial"/>
          <w:color w:val="auto"/>
          <w:sz w:val="22"/>
          <w:szCs w:val="22"/>
          <w:lang w:val="sr-Cyrl-CS"/>
        </w:rPr>
        <w:t xml:space="preserve"> од </w:t>
      </w:r>
      <w:r w:rsidR="00920B6E" w:rsidRPr="00920B6E">
        <w:rPr>
          <w:rFonts w:ascii="Arial" w:hAnsi="Arial" w:cs="Arial"/>
          <w:color w:val="auto"/>
          <w:sz w:val="22"/>
          <w:szCs w:val="22"/>
          <w:lang w:val="sr-Cyrl-CS"/>
        </w:rPr>
        <w:t>01</w:t>
      </w:r>
      <w:r w:rsidR="00E66679" w:rsidRPr="00920B6E">
        <w:rPr>
          <w:rFonts w:ascii="Arial" w:hAnsi="Arial" w:cs="Arial"/>
          <w:color w:val="auto"/>
          <w:sz w:val="22"/>
          <w:szCs w:val="22"/>
          <w:lang w:val="sr-Cyrl-CS"/>
        </w:rPr>
        <w:t>.</w:t>
      </w:r>
      <w:r w:rsidR="00920B6E" w:rsidRPr="00920B6E">
        <w:rPr>
          <w:rFonts w:ascii="Arial" w:hAnsi="Arial" w:cs="Arial"/>
          <w:color w:val="auto"/>
          <w:sz w:val="22"/>
          <w:szCs w:val="22"/>
          <w:lang w:val="sr-Cyrl-CS"/>
        </w:rPr>
        <w:t>10</w:t>
      </w:r>
      <w:r w:rsidR="00E66679" w:rsidRPr="00920B6E">
        <w:rPr>
          <w:rFonts w:ascii="Arial" w:hAnsi="Arial" w:cs="Arial"/>
          <w:color w:val="auto"/>
          <w:sz w:val="22"/>
          <w:szCs w:val="22"/>
          <w:lang w:val="sr-Cyrl-CS"/>
        </w:rPr>
        <w:t>.2013. године</w:t>
      </w:r>
      <w:r w:rsidR="00E66679" w:rsidRPr="00FC17BB">
        <w:rPr>
          <w:rFonts w:ascii="Arial" w:hAnsi="Arial" w:cs="Arial"/>
          <w:sz w:val="22"/>
          <w:szCs w:val="22"/>
          <w:lang w:val="sr-Cyrl-CS"/>
        </w:rPr>
        <w:t>, припремљена је:</w:t>
      </w:r>
    </w:p>
    <w:p w:rsidR="00E66679" w:rsidRPr="00FC17BB" w:rsidRDefault="00E66679">
      <w:pPr>
        <w:ind w:firstLine="720"/>
        <w:jc w:val="both"/>
        <w:rPr>
          <w:rFonts w:ascii="Arial" w:hAnsi="Arial" w:cs="Arial"/>
          <w:sz w:val="22"/>
          <w:szCs w:val="22"/>
          <w:lang w:val="sr-Cyrl-CS"/>
        </w:rPr>
      </w:pPr>
    </w:p>
    <w:p w:rsidR="00E66679" w:rsidRPr="00137CC1" w:rsidRDefault="00E66679">
      <w:pPr>
        <w:ind w:firstLine="720"/>
        <w:jc w:val="both"/>
        <w:rPr>
          <w:rFonts w:ascii="Arial" w:hAnsi="Arial" w:cs="Arial"/>
          <w:sz w:val="22"/>
          <w:szCs w:val="22"/>
          <w:lang w:val="ru-RU"/>
        </w:rPr>
      </w:pPr>
    </w:p>
    <w:p w:rsidR="00E66679" w:rsidRPr="00137CC1" w:rsidRDefault="00E66679">
      <w:pPr>
        <w:ind w:firstLine="720"/>
        <w:jc w:val="both"/>
        <w:rPr>
          <w:rFonts w:ascii="Arial" w:hAnsi="Arial" w:cs="Arial"/>
          <w:sz w:val="22"/>
          <w:szCs w:val="22"/>
          <w:lang w:val="ru-RU"/>
        </w:rPr>
      </w:pPr>
    </w:p>
    <w:p w:rsidR="00E66679" w:rsidRPr="00FC17BB" w:rsidRDefault="00E66679">
      <w:pPr>
        <w:ind w:firstLine="720"/>
        <w:jc w:val="both"/>
        <w:rPr>
          <w:rFonts w:ascii="Arial" w:hAnsi="Arial" w:cs="Arial"/>
          <w:sz w:val="22"/>
          <w:szCs w:val="22"/>
          <w:lang w:val="sr-Cyrl-CS"/>
        </w:rPr>
      </w:pPr>
    </w:p>
    <w:p w:rsidR="00E66679" w:rsidRPr="00FC17BB" w:rsidRDefault="00E66679" w:rsidP="008F0B2F">
      <w:pPr>
        <w:jc w:val="center"/>
        <w:rPr>
          <w:rFonts w:ascii="Arial" w:hAnsi="Arial" w:cs="Arial"/>
          <w:b/>
          <w:bCs/>
          <w:sz w:val="22"/>
          <w:szCs w:val="22"/>
          <w:lang w:val="ru-RU"/>
        </w:rPr>
      </w:pPr>
      <w:r w:rsidRPr="00FC17BB">
        <w:rPr>
          <w:rFonts w:ascii="Arial" w:hAnsi="Arial" w:cs="Arial"/>
          <w:b/>
          <w:bCs/>
          <w:sz w:val="22"/>
          <w:szCs w:val="22"/>
          <w:lang w:val="sr-Cyrl-CS"/>
        </w:rPr>
        <w:t>КОНКУРСНА ДОКУМЕНТАЦИЈА</w:t>
      </w:r>
    </w:p>
    <w:p w:rsidR="00E66679" w:rsidRPr="00137CC1" w:rsidRDefault="00E66679" w:rsidP="008F0B2F">
      <w:pPr>
        <w:jc w:val="center"/>
        <w:rPr>
          <w:rFonts w:ascii="Arial" w:hAnsi="Arial" w:cs="Arial"/>
          <w:b/>
          <w:bCs/>
          <w:sz w:val="22"/>
          <w:szCs w:val="22"/>
          <w:lang w:val="ru-RU"/>
        </w:rPr>
      </w:pPr>
    </w:p>
    <w:p w:rsidR="00E66679" w:rsidRPr="00137CC1" w:rsidRDefault="00E66679" w:rsidP="008F0B2F">
      <w:pPr>
        <w:jc w:val="center"/>
        <w:rPr>
          <w:rFonts w:ascii="Arial" w:hAnsi="Arial" w:cs="Arial"/>
          <w:b/>
          <w:bCs/>
          <w:sz w:val="22"/>
          <w:szCs w:val="22"/>
          <w:lang w:val="ru-RU"/>
        </w:rPr>
      </w:pPr>
    </w:p>
    <w:p w:rsidR="00E66679" w:rsidRPr="00142273" w:rsidRDefault="00E66679" w:rsidP="008F0B2F">
      <w:pPr>
        <w:jc w:val="center"/>
        <w:rPr>
          <w:rFonts w:ascii="Arial" w:hAnsi="Arial" w:cs="Arial"/>
          <w:b/>
          <w:bCs/>
          <w:sz w:val="22"/>
          <w:szCs w:val="22"/>
          <w:lang w:val="ru-RU"/>
        </w:rPr>
      </w:pPr>
      <w:r w:rsidRPr="00FC17BB">
        <w:rPr>
          <w:rFonts w:ascii="Arial" w:hAnsi="Arial" w:cs="Arial"/>
          <w:b/>
          <w:bCs/>
          <w:sz w:val="22"/>
          <w:szCs w:val="22"/>
          <w:lang w:val="sr-Cyrl-CS"/>
        </w:rPr>
        <w:t xml:space="preserve">у </w:t>
      </w:r>
      <w:r w:rsidR="006944EB">
        <w:rPr>
          <w:rFonts w:ascii="Arial" w:hAnsi="Arial" w:cs="Arial"/>
          <w:b/>
          <w:bCs/>
          <w:sz w:val="22"/>
          <w:szCs w:val="22"/>
          <w:lang w:val="sr-Cyrl-CS"/>
        </w:rPr>
        <w:t xml:space="preserve">поступку јавне набавке мале вредности </w:t>
      </w:r>
      <w:r w:rsidRPr="00FC17BB">
        <w:rPr>
          <w:rFonts w:ascii="Arial" w:hAnsi="Arial" w:cs="Arial"/>
          <w:b/>
          <w:bCs/>
          <w:sz w:val="22"/>
          <w:szCs w:val="22"/>
          <w:lang w:val="sr-Cyrl-CS"/>
        </w:rPr>
        <w:t>за јавну набавку услуга – организација стручних скупова према месту одржавања, трајању</w:t>
      </w:r>
      <w:r>
        <w:rPr>
          <w:rFonts w:ascii="Arial" w:hAnsi="Arial" w:cs="Arial"/>
          <w:b/>
          <w:bCs/>
          <w:sz w:val="22"/>
          <w:szCs w:val="22"/>
          <w:lang w:val="sr-Cyrl-CS"/>
        </w:rPr>
        <w:t>,</w:t>
      </w:r>
      <w:r w:rsidRPr="00FC17BB">
        <w:rPr>
          <w:rFonts w:ascii="Arial" w:hAnsi="Arial" w:cs="Arial"/>
          <w:b/>
          <w:bCs/>
          <w:sz w:val="22"/>
          <w:szCs w:val="22"/>
          <w:lang w:val="sr-Cyrl-CS"/>
        </w:rPr>
        <w:t xml:space="preserve"> броју учесника и потребном смештају за учеснике </w:t>
      </w:r>
      <w:r>
        <w:rPr>
          <w:rFonts w:ascii="Arial" w:hAnsi="Arial" w:cs="Arial"/>
          <w:b/>
          <w:bCs/>
          <w:sz w:val="22"/>
          <w:szCs w:val="22"/>
          <w:lang w:val="sr-Cyrl-CS"/>
        </w:rPr>
        <w:t xml:space="preserve">и </w:t>
      </w:r>
      <w:r w:rsidRPr="00FC17BB">
        <w:rPr>
          <w:rFonts w:ascii="Arial" w:hAnsi="Arial" w:cs="Arial"/>
          <w:b/>
          <w:bCs/>
          <w:sz w:val="22"/>
          <w:szCs w:val="22"/>
          <w:lang w:val="sr-Cyrl-CS"/>
        </w:rPr>
        <w:t>тренере –</w:t>
      </w:r>
      <w:r w:rsidRPr="00257516">
        <w:rPr>
          <w:rFonts w:ascii="Arial" w:hAnsi="Arial" w:cs="Arial"/>
          <w:b/>
          <w:bCs/>
          <w:sz w:val="22"/>
          <w:szCs w:val="22"/>
          <w:lang w:val="ru-RU"/>
        </w:rPr>
        <w:t xml:space="preserve"> </w:t>
      </w:r>
      <w:r w:rsidR="006944EB">
        <w:rPr>
          <w:rFonts w:ascii="Arial" w:hAnsi="Arial" w:cs="Arial"/>
          <w:b/>
          <w:bCs/>
          <w:sz w:val="22"/>
          <w:szCs w:val="22"/>
          <w:lang w:val="sr-Cyrl-CS"/>
        </w:rPr>
        <w:t>водитеље радионица.</w:t>
      </w:r>
      <w:r w:rsidR="00920B6E">
        <w:rPr>
          <w:rFonts w:ascii="Arial" w:hAnsi="Arial" w:cs="Arial"/>
          <w:b/>
          <w:bCs/>
          <w:sz w:val="22"/>
          <w:szCs w:val="22"/>
          <w:lang w:val="sr-Cyrl-CS"/>
        </w:rPr>
        <w:t xml:space="preserve"> </w:t>
      </w:r>
      <w:r w:rsidR="006944EB">
        <w:rPr>
          <w:rFonts w:ascii="Arial" w:hAnsi="Arial" w:cs="Arial"/>
          <w:b/>
          <w:bCs/>
          <w:sz w:val="22"/>
          <w:szCs w:val="22"/>
          <w:lang w:val="sr-Cyrl-CS"/>
        </w:rPr>
        <w:t xml:space="preserve">ЈН бр. </w:t>
      </w:r>
      <w:r w:rsidRPr="00FC17BB">
        <w:rPr>
          <w:rFonts w:ascii="Arial" w:hAnsi="Arial" w:cs="Arial"/>
          <w:b/>
          <w:bCs/>
          <w:sz w:val="22"/>
          <w:szCs w:val="22"/>
          <w:lang w:val="sr-Cyrl-CS"/>
        </w:rPr>
        <w:t xml:space="preserve"> </w:t>
      </w:r>
      <w:r w:rsidR="00920B6E">
        <w:rPr>
          <w:rFonts w:ascii="Arial" w:hAnsi="Arial" w:cs="Arial"/>
          <w:b/>
          <w:bCs/>
          <w:sz w:val="22"/>
          <w:szCs w:val="22"/>
          <w:lang w:val="sr-Cyrl-CS"/>
        </w:rPr>
        <w:t>06/</w:t>
      </w:r>
      <w:r w:rsidRPr="00FC17BB">
        <w:rPr>
          <w:rFonts w:ascii="Arial" w:hAnsi="Arial" w:cs="Arial"/>
          <w:b/>
          <w:bCs/>
          <w:sz w:val="22"/>
          <w:szCs w:val="22"/>
          <w:lang w:val="sr-Cyrl-CS"/>
        </w:rPr>
        <w:t>13</w:t>
      </w:r>
    </w:p>
    <w:p w:rsidR="00E66679" w:rsidRPr="00142273" w:rsidRDefault="00E66679" w:rsidP="008F0B2F">
      <w:pPr>
        <w:jc w:val="center"/>
        <w:rPr>
          <w:rFonts w:ascii="Arial" w:hAnsi="Arial" w:cs="Arial"/>
          <w:b/>
          <w:bCs/>
          <w:sz w:val="22"/>
          <w:szCs w:val="22"/>
          <w:lang w:val="ru-RU"/>
        </w:rPr>
      </w:pPr>
    </w:p>
    <w:p w:rsidR="00E66679" w:rsidRPr="00142273" w:rsidRDefault="00E66679">
      <w:pPr>
        <w:jc w:val="both"/>
        <w:rPr>
          <w:rFonts w:ascii="Arial" w:hAnsi="Arial" w:cs="Arial"/>
          <w:b/>
          <w:bCs/>
          <w:color w:val="FF0000"/>
          <w:sz w:val="22"/>
          <w:szCs w:val="22"/>
          <w:lang w:val="ru-RU"/>
        </w:rPr>
      </w:pPr>
    </w:p>
    <w:p w:rsidR="00E66679" w:rsidRPr="00142273" w:rsidRDefault="00E66679">
      <w:pPr>
        <w:jc w:val="both"/>
        <w:rPr>
          <w:rFonts w:ascii="Arial" w:hAnsi="Arial" w:cs="Arial"/>
          <w:b/>
          <w:bCs/>
          <w:color w:val="FF0000"/>
          <w:sz w:val="22"/>
          <w:szCs w:val="22"/>
          <w:lang w:val="ru-RU"/>
        </w:rPr>
      </w:pPr>
    </w:p>
    <w:p w:rsidR="00E66679" w:rsidRPr="00FC17BB" w:rsidRDefault="00E66679">
      <w:pPr>
        <w:jc w:val="both"/>
        <w:rPr>
          <w:rFonts w:ascii="Arial" w:hAnsi="Arial" w:cs="Arial"/>
          <w:sz w:val="22"/>
          <w:szCs w:val="22"/>
        </w:rPr>
      </w:pPr>
      <w:r w:rsidRPr="00FC17BB">
        <w:rPr>
          <w:rFonts w:ascii="Arial" w:hAnsi="Arial" w:cs="Arial"/>
          <w:sz w:val="22"/>
          <w:szCs w:val="22"/>
        </w:rPr>
        <w:t>Конкурсна документација садржи:</w:t>
      </w:r>
    </w:p>
    <w:p w:rsidR="00E66679" w:rsidRPr="00FC17BB" w:rsidRDefault="00E66679">
      <w:pPr>
        <w:jc w:val="both"/>
        <w:rPr>
          <w:rFonts w:ascii="Arial" w:hAnsi="Arial" w:cs="Arial"/>
          <w:sz w:val="22"/>
          <w:szCs w:val="22"/>
        </w:rPr>
      </w:pPr>
    </w:p>
    <w:p w:rsidR="00E66679" w:rsidRPr="00FC17BB" w:rsidRDefault="00E66679">
      <w:pPr>
        <w:jc w:val="both"/>
        <w:rPr>
          <w:rFonts w:ascii="Arial" w:hAnsi="Arial" w:cs="Arial"/>
          <w:sz w:val="22"/>
          <w:szCs w:val="22"/>
        </w:rPr>
      </w:pPr>
    </w:p>
    <w:tbl>
      <w:tblPr>
        <w:tblW w:w="9277" w:type="dxa"/>
        <w:tblInd w:w="-106" w:type="dxa"/>
        <w:tblLayout w:type="fixed"/>
        <w:tblLook w:val="0000" w:firstRow="0" w:lastRow="0" w:firstColumn="0" w:lastColumn="0" w:noHBand="0" w:noVBand="0"/>
      </w:tblPr>
      <w:tblGrid>
        <w:gridCol w:w="1559"/>
        <w:gridCol w:w="6103"/>
        <w:gridCol w:w="1615"/>
      </w:tblGrid>
      <w:tr w:rsidR="00E66679" w:rsidRPr="00FC17BB">
        <w:trPr>
          <w:trHeight w:val="352"/>
        </w:trPr>
        <w:tc>
          <w:tcPr>
            <w:tcW w:w="1559" w:type="dxa"/>
            <w:tcBorders>
              <w:top w:val="single" w:sz="4" w:space="0" w:color="000000"/>
              <w:left w:val="single" w:sz="4" w:space="0" w:color="000000"/>
              <w:bottom w:val="single" w:sz="4" w:space="0" w:color="000000"/>
            </w:tcBorders>
          </w:tcPr>
          <w:p w:rsidR="00E66679" w:rsidRPr="00FC17BB" w:rsidRDefault="00E66679">
            <w:pPr>
              <w:jc w:val="both"/>
              <w:rPr>
                <w:rFonts w:ascii="Arial" w:hAnsi="Arial" w:cs="Arial"/>
                <w:b/>
                <w:bCs/>
                <w:i/>
                <w:iCs/>
              </w:rPr>
            </w:pPr>
            <w:r w:rsidRPr="00FC17BB">
              <w:rPr>
                <w:rFonts w:ascii="Arial" w:hAnsi="Arial" w:cs="Arial"/>
                <w:b/>
                <w:bCs/>
                <w:i/>
                <w:iCs/>
                <w:sz w:val="22"/>
                <w:szCs w:val="22"/>
                <w:lang w:val="sr-Cyrl-CS"/>
              </w:rPr>
              <w:t>Поглавље</w:t>
            </w:r>
          </w:p>
        </w:tc>
        <w:tc>
          <w:tcPr>
            <w:tcW w:w="6103" w:type="dxa"/>
            <w:tcBorders>
              <w:top w:val="single" w:sz="4" w:space="0" w:color="000000"/>
              <w:left w:val="single" w:sz="4" w:space="0" w:color="000000"/>
              <w:bottom w:val="single" w:sz="4" w:space="0" w:color="000000"/>
            </w:tcBorders>
          </w:tcPr>
          <w:p w:rsidR="00E66679" w:rsidRPr="00FC17BB" w:rsidRDefault="00E66679">
            <w:pPr>
              <w:jc w:val="center"/>
              <w:rPr>
                <w:rFonts w:ascii="Arial" w:hAnsi="Arial" w:cs="Arial"/>
                <w:b/>
                <w:bCs/>
                <w:i/>
                <w:iCs/>
              </w:rPr>
            </w:pPr>
            <w:r w:rsidRPr="00FC17BB">
              <w:rPr>
                <w:rFonts w:ascii="Arial" w:hAnsi="Arial" w:cs="Arial"/>
                <w:b/>
                <w:bCs/>
                <w:i/>
                <w:iCs/>
                <w:sz w:val="22"/>
                <w:szCs w:val="22"/>
              </w:rPr>
              <w:t>Назив</w:t>
            </w:r>
            <w:r w:rsidRPr="00FC17BB">
              <w:rPr>
                <w:rFonts w:ascii="Arial" w:hAnsi="Arial" w:cs="Arial"/>
                <w:b/>
                <w:bCs/>
                <w:i/>
                <w:iCs/>
                <w:sz w:val="22"/>
                <w:szCs w:val="22"/>
                <w:lang w:val="sr-Cyrl-CS"/>
              </w:rPr>
              <w:t xml:space="preserve"> поглавља</w:t>
            </w:r>
          </w:p>
        </w:tc>
        <w:tc>
          <w:tcPr>
            <w:tcW w:w="1615" w:type="dxa"/>
            <w:tcBorders>
              <w:top w:val="single" w:sz="4" w:space="0" w:color="000000"/>
              <w:left w:val="single" w:sz="4" w:space="0" w:color="000000"/>
              <w:bottom w:val="single" w:sz="4" w:space="0" w:color="000000"/>
              <w:right w:val="single" w:sz="4" w:space="0" w:color="000000"/>
            </w:tcBorders>
          </w:tcPr>
          <w:p w:rsidR="00E66679" w:rsidRPr="00FC17BB" w:rsidRDefault="00E66679">
            <w:pPr>
              <w:jc w:val="center"/>
              <w:rPr>
                <w:rFonts w:ascii="Arial" w:hAnsi="Arial" w:cs="Arial"/>
              </w:rPr>
            </w:pPr>
            <w:r w:rsidRPr="00FC17BB">
              <w:rPr>
                <w:rFonts w:ascii="Arial" w:hAnsi="Arial" w:cs="Arial"/>
                <w:b/>
                <w:bCs/>
                <w:i/>
                <w:iCs/>
                <w:sz w:val="22"/>
                <w:szCs w:val="22"/>
              </w:rPr>
              <w:t>Страна</w:t>
            </w:r>
          </w:p>
        </w:tc>
      </w:tr>
      <w:tr w:rsidR="00E66679" w:rsidRPr="00FC17BB">
        <w:trPr>
          <w:trHeight w:val="352"/>
        </w:trPr>
        <w:tc>
          <w:tcPr>
            <w:tcW w:w="1559" w:type="dxa"/>
            <w:tcBorders>
              <w:top w:val="single" w:sz="4" w:space="0" w:color="000000"/>
              <w:left w:val="single" w:sz="4" w:space="0" w:color="000000"/>
              <w:bottom w:val="single" w:sz="4" w:space="0" w:color="000000"/>
            </w:tcBorders>
          </w:tcPr>
          <w:p w:rsidR="00E66679" w:rsidRPr="00FC17BB" w:rsidRDefault="00E66679" w:rsidP="009A5C17">
            <w:pPr>
              <w:snapToGrid w:val="0"/>
              <w:jc w:val="center"/>
              <w:rPr>
                <w:rFonts w:ascii="Arial" w:hAnsi="Arial" w:cs="Arial"/>
              </w:rPr>
            </w:pPr>
            <w:r w:rsidRPr="00FC17BB">
              <w:rPr>
                <w:rFonts w:ascii="Arial" w:hAnsi="Arial" w:cs="Arial"/>
                <w:sz w:val="22"/>
                <w:szCs w:val="22"/>
              </w:rPr>
              <w:t>I</w:t>
            </w:r>
          </w:p>
        </w:tc>
        <w:tc>
          <w:tcPr>
            <w:tcW w:w="6103" w:type="dxa"/>
            <w:tcBorders>
              <w:top w:val="single" w:sz="4" w:space="0" w:color="000000"/>
              <w:left w:val="single" w:sz="4" w:space="0" w:color="000000"/>
              <w:bottom w:val="single" w:sz="4" w:space="0" w:color="000000"/>
            </w:tcBorders>
          </w:tcPr>
          <w:p w:rsidR="00E66679" w:rsidRPr="00137CC1" w:rsidRDefault="00E66679">
            <w:pPr>
              <w:snapToGrid w:val="0"/>
              <w:jc w:val="both"/>
              <w:rPr>
                <w:rFonts w:ascii="Arial" w:hAnsi="Arial" w:cs="Arial"/>
                <w:color w:val="auto"/>
                <w:lang w:val="ru-RU"/>
              </w:rPr>
            </w:pPr>
            <w:r w:rsidRPr="00137CC1">
              <w:rPr>
                <w:rFonts w:ascii="Arial" w:hAnsi="Arial" w:cs="Arial"/>
                <w:sz w:val="22"/>
                <w:szCs w:val="22"/>
                <w:lang w:val="ru-RU"/>
              </w:rPr>
              <w:t>Општи подаци о јавној набавци</w:t>
            </w:r>
          </w:p>
        </w:tc>
        <w:tc>
          <w:tcPr>
            <w:tcW w:w="1615" w:type="dxa"/>
            <w:tcBorders>
              <w:top w:val="single" w:sz="4" w:space="0" w:color="000000"/>
              <w:left w:val="single" w:sz="4" w:space="0" w:color="000000"/>
              <w:bottom w:val="single" w:sz="4" w:space="0" w:color="000000"/>
              <w:right w:val="single" w:sz="4" w:space="0" w:color="000000"/>
            </w:tcBorders>
          </w:tcPr>
          <w:p w:rsidR="00E66679" w:rsidRPr="009A5C17" w:rsidRDefault="00E66679">
            <w:pPr>
              <w:snapToGrid w:val="0"/>
              <w:jc w:val="center"/>
              <w:rPr>
                <w:rFonts w:ascii="Arial" w:hAnsi="Arial" w:cs="Arial"/>
                <w:color w:val="auto"/>
              </w:rPr>
            </w:pPr>
            <w:r w:rsidRPr="009A5C17">
              <w:rPr>
                <w:rFonts w:ascii="Arial" w:hAnsi="Arial" w:cs="Arial"/>
                <w:color w:val="auto"/>
                <w:sz w:val="22"/>
                <w:szCs w:val="22"/>
              </w:rPr>
              <w:t>3</w:t>
            </w:r>
          </w:p>
        </w:tc>
      </w:tr>
      <w:tr w:rsidR="00E66679" w:rsidRPr="00FC17BB">
        <w:trPr>
          <w:trHeight w:val="352"/>
        </w:trPr>
        <w:tc>
          <w:tcPr>
            <w:tcW w:w="1559" w:type="dxa"/>
            <w:tcBorders>
              <w:top w:val="single" w:sz="4" w:space="0" w:color="000000"/>
              <w:left w:val="single" w:sz="4" w:space="0" w:color="000000"/>
              <w:bottom w:val="single" w:sz="4" w:space="0" w:color="000000"/>
            </w:tcBorders>
          </w:tcPr>
          <w:p w:rsidR="00E66679" w:rsidRPr="00FC17BB" w:rsidRDefault="00E66679" w:rsidP="009A5C17">
            <w:pPr>
              <w:snapToGrid w:val="0"/>
              <w:jc w:val="center"/>
              <w:rPr>
                <w:rFonts w:ascii="Arial" w:hAnsi="Arial" w:cs="Arial"/>
              </w:rPr>
            </w:pPr>
            <w:r w:rsidRPr="00FC17BB">
              <w:rPr>
                <w:rFonts w:ascii="Arial" w:hAnsi="Arial" w:cs="Arial"/>
                <w:sz w:val="22"/>
                <w:szCs w:val="22"/>
              </w:rPr>
              <w:t>II</w:t>
            </w:r>
          </w:p>
        </w:tc>
        <w:tc>
          <w:tcPr>
            <w:tcW w:w="6103" w:type="dxa"/>
            <w:tcBorders>
              <w:top w:val="single" w:sz="4" w:space="0" w:color="000000"/>
              <w:left w:val="single" w:sz="4" w:space="0" w:color="000000"/>
              <w:bottom w:val="single" w:sz="4" w:space="0" w:color="000000"/>
            </w:tcBorders>
          </w:tcPr>
          <w:p w:rsidR="00E66679" w:rsidRPr="00137CC1" w:rsidRDefault="00E66679">
            <w:pPr>
              <w:snapToGrid w:val="0"/>
              <w:jc w:val="both"/>
              <w:rPr>
                <w:rFonts w:ascii="Arial" w:hAnsi="Arial" w:cs="Arial"/>
                <w:color w:val="auto"/>
                <w:lang w:val="ru-RU"/>
              </w:rPr>
            </w:pPr>
            <w:r w:rsidRPr="00137CC1">
              <w:rPr>
                <w:rFonts w:ascii="Arial" w:hAnsi="Arial" w:cs="Arial"/>
                <w:sz w:val="22"/>
                <w:szCs w:val="22"/>
                <w:lang w:val="ru-RU"/>
              </w:rPr>
              <w:t>Подаци о предмету јавне набавке</w:t>
            </w:r>
          </w:p>
        </w:tc>
        <w:tc>
          <w:tcPr>
            <w:tcW w:w="1615" w:type="dxa"/>
            <w:tcBorders>
              <w:top w:val="single" w:sz="4" w:space="0" w:color="000000"/>
              <w:left w:val="single" w:sz="4" w:space="0" w:color="000000"/>
              <w:bottom w:val="single" w:sz="4" w:space="0" w:color="000000"/>
              <w:right w:val="single" w:sz="4" w:space="0" w:color="000000"/>
            </w:tcBorders>
          </w:tcPr>
          <w:p w:rsidR="00E66679" w:rsidRPr="009A5C17" w:rsidRDefault="00E66679">
            <w:pPr>
              <w:snapToGrid w:val="0"/>
              <w:jc w:val="center"/>
              <w:rPr>
                <w:rFonts w:ascii="Arial" w:hAnsi="Arial" w:cs="Arial"/>
                <w:color w:val="auto"/>
              </w:rPr>
            </w:pPr>
            <w:r w:rsidRPr="009A5C17">
              <w:rPr>
                <w:rFonts w:ascii="Arial" w:hAnsi="Arial" w:cs="Arial"/>
                <w:color w:val="auto"/>
                <w:sz w:val="22"/>
                <w:szCs w:val="22"/>
              </w:rPr>
              <w:t>4</w:t>
            </w:r>
          </w:p>
        </w:tc>
      </w:tr>
      <w:tr w:rsidR="00E66679" w:rsidRPr="00FC17BB">
        <w:trPr>
          <w:trHeight w:val="352"/>
        </w:trPr>
        <w:tc>
          <w:tcPr>
            <w:tcW w:w="1559" w:type="dxa"/>
            <w:tcBorders>
              <w:top w:val="single" w:sz="4" w:space="0" w:color="000000"/>
              <w:left w:val="single" w:sz="4" w:space="0" w:color="000000"/>
              <w:bottom w:val="single" w:sz="4" w:space="0" w:color="000000"/>
            </w:tcBorders>
          </w:tcPr>
          <w:p w:rsidR="00E66679" w:rsidRPr="00FC17BB" w:rsidRDefault="00E66679" w:rsidP="009A5C17">
            <w:pPr>
              <w:snapToGrid w:val="0"/>
              <w:jc w:val="center"/>
              <w:rPr>
                <w:rFonts w:ascii="Arial" w:hAnsi="Arial" w:cs="Arial"/>
              </w:rPr>
            </w:pPr>
            <w:r w:rsidRPr="00FC17BB">
              <w:rPr>
                <w:rFonts w:ascii="Arial" w:hAnsi="Arial" w:cs="Arial"/>
                <w:sz w:val="22"/>
                <w:szCs w:val="22"/>
              </w:rPr>
              <w:t>III</w:t>
            </w:r>
          </w:p>
        </w:tc>
        <w:tc>
          <w:tcPr>
            <w:tcW w:w="6103" w:type="dxa"/>
            <w:tcBorders>
              <w:top w:val="single" w:sz="4" w:space="0" w:color="000000"/>
              <w:left w:val="single" w:sz="4" w:space="0" w:color="000000"/>
              <w:bottom w:val="single" w:sz="4" w:space="0" w:color="000000"/>
            </w:tcBorders>
          </w:tcPr>
          <w:p w:rsidR="00E66679" w:rsidRPr="00FC17BB" w:rsidRDefault="00E66679" w:rsidP="004C0C39">
            <w:pPr>
              <w:snapToGrid w:val="0"/>
              <w:jc w:val="both"/>
              <w:rPr>
                <w:rFonts w:ascii="Arial" w:hAnsi="Arial" w:cs="Arial"/>
                <w:color w:val="auto"/>
                <w:lang w:val="sr-Cyrl-CS"/>
              </w:rPr>
            </w:pPr>
            <w:r w:rsidRPr="00FC17BB">
              <w:rPr>
                <w:rFonts w:ascii="Arial" w:hAnsi="Arial" w:cs="Arial"/>
                <w:sz w:val="22"/>
                <w:szCs w:val="22"/>
                <w:lang w:val="sr-Cyrl-CS"/>
              </w:rPr>
              <w:t>Т</w:t>
            </w:r>
            <w:r w:rsidRPr="00FC17BB">
              <w:rPr>
                <w:rFonts w:ascii="Arial" w:hAnsi="Arial" w:cs="Arial"/>
                <w:sz w:val="22"/>
                <w:szCs w:val="22"/>
              </w:rPr>
              <w:t xml:space="preserve">ехничке </w:t>
            </w:r>
            <w:r w:rsidRPr="00FC17BB">
              <w:rPr>
                <w:rFonts w:ascii="Arial" w:hAnsi="Arial" w:cs="Arial"/>
                <w:sz w:val="22"/>
                <w:szCs w:val="22"/>
                <w:lang w:val="sr-Cyrl-CS"/>
              </w:rPr>
              <w:t>спецификације</w:t>
            </w:r>
          </w:p>
        </w:tc>
        <w:tc>
          <w:tcPr>
            <w:tcW w:w="1615" w:type="dxa"/>
            <w:tcBorders>
              <w:top w:val="single" w:sz="4" w:space="0" w:color="000000"/>
              <w:left w:val="single" w:sz="4" w:space="0" w:color="000000"/>
              <w:bottom w:val="single" w:sz="4" w:space="0" w:color="000000"/>
              <w:right w:val="single" w:sz="4" w:space="0" w:color="000000"/>
            </w:tcBorders>
          </w:tcPr>
          <w:p w:rsidR="00E66679" w:rsidRPr="009A5C17" w:rsidRDefault="00E66679">
            <w:pPr>
              <w:snapToGrid w:val="0"/>
              <w:jc w:val="center"/>
              <w:rPr>
                <w:rFonts w:ascii="Arial" w:hAnsi="Arial" w:cs="Arial"/>
                <w:color w:val="auto"/>
              </w:rPr>
            </w:pPr>
            <w:r w:rsidRPr="009A5C17">
              <w:rPr>
                <w:rFonts w:ascii="Arial" w:hAnsi="Arial" w:cs="Arial"/>
                <w:color w:val="auto"/>
                <w:sz w:val="22"/>
                <w:szCs w:val="22"/>
              </w:rPr>
              <w:t>4</w:t>
            </w:r>
          </w:p>
        </w:tc>
      </w:tr>
      <w:tr w:rsidR="00E66679" w:rsidRPr="00FC17BB">
        <w:trPr>
          <w:trHeight w:val="1057"/>
        </w:trPr>
        <w:tc>
          <w:tcPr>
            <w:tcW w:w="1559" w:type="dxa"/>
            <w:tcBorders>
              <w:top w:val="single" w:sz="4" w:space="0" w:color="000000"/>
              <w:left w:val="single" w:sz="4" w:space="0" w:color="000000"/>
              <w:bottom w:val="single" w:sz="4" w:space="0" w:color="000000"/>
            </w:tcBorders>
          </w:tcPr>
          <w:p w:rsidR="00E66679" w:rsidRPr="00FC17BB" w:rsidRDefault="00E66679" w:rsidP="009A5C17">
            <w:pPr>
              <w:snapToGrid w:val="0"/>
              <w:jc w:val="center"/>
              <w:rPr>
                <w:rFonts w:ascii="Arial" w:hAnsi="Arial" w:cs="Arial"/>
                <w:color w:val="auto"/>
              </w:rPr>
            </w:pPr>
            <w:r w:rsidRPr="00FC17BB">
              <w:rPr>
                <w:rFonts w:ascii="Arial" w:hAnsi="Arial" w:cs="Arial"/>
                <w:color w:val="auto"/>
                <w:sz w:val="22"/>
                <w:szCs w:val="22"/>
              </w:rPr>
              <w:t>IV</w:t>
            </w:r>
          </w:p>
        </w:tc>
        <w:tc>
          <w:tcPr>
            <w:tcW w:w="6103" w:type="dxa"/>
            <w:tcBorders>
              <w:top w:val="single" w:sz="4" w:space="0" w:color="000000"/>
              <w:left w:val="single" w:sz="4" w:space="0" w:color="000000"/>
              <w:bottom w:val="single" w:sz="4" w:space="0" w:color="000000"/>
            </w:tcBorders>
          </w:tcPr>
          <w:p w:rsidR="00E66679" w:rsidRPr="00137CC1" w:rsidRDefault="00E66679" w:rsidP="00177EED">
            <w:pPr>
              <w:snapToGrid w:val="0"/>
              <w:jc w:val="both"/>
              <w:rPr>
                <w:rFonts w:ascii="Arial" w:hAnsi="Arial" w:cs="Arial"/>
                <w:color w:val="auto"/>
                <w:lang w:val="ru-RU"/>
              </w:rPr>
            </w:pPr>
            <w:r w:rsidRPr="00137CC1">
              <w:rPr>
                <w:rFonts w:ascii="Arial" w:hAnsi="Arial" w:cs="Arial"/>
                <w:sz w:val="22"/>
                <w:szCs w:val="22"/>
                <w:lang w:val="ru-RU"/>
              </w:rPr>
              <w:t>Услови за учешће у поступку јавне набавке из чл. 75. и 76. Закона и упутство како се доказује испуњеност тих услова</w:t>
            </w:r>
          </w:p>
        </w:tc>
        <w:tc>
          <w:tcPr>
            <w:tcW w:w="1615" w:type="dxa"/>
            <w:tcBorders>
              <w:top w:val="single" w:sz="4" w:space="0" w:color="000000"/>
              <w:left w:val="single" w:sz="4" w:space="0" w:color="000000"/>
              <w:bottom w:val="single" w:sz="4" w:space="0" w:color="000000"/>
              <w:right w:val="single" w:sz="4" w:space="0" w:color="000000"/>
            </w:tcBorders>
          </w:tcPr>
          <w:p w:rsidR="00E66679" w:rsidRPr="009A5C17" w:rsidRDefault="00E66679">
            <w:pPr>
              <w:snapToGrid w:val="0"/>
              <w:jc w:val="center"/>
              <w:rPr>
                <w:rFonts w:ascii="Arial" w:hAnsi="Arial" w:cs="Arial"/>
                <w:color w:val="auto"/>
                <w:lang w:val="ru-RU"/>
              </w:rPr>
            </w:pPr>
          </w:p>
          <w:p w:rsidR="00E66679" w:rsidRPr="009A5C17" w:rsidRDefault="00E66679">
            <w:pPr>
              <w:snapToGrid w:val="0"/>
              <w:jc w:val="center"/>
              <w:rPr>
                <w:rFonts w:ascii="Arial" w:hAnsi="Arial" w:cs="Arial"/>
                <w:color w:val="auto"/>
                <w:lang w:val="ru-RU"/>
              </w:rPr>
            </w:pPr>
          </w:p>
          <w:p w:rsidR="00E66679" w:rsidRPr="009A5C17" w:rsidRDefault="00E66679">
            <w:pPr>
              <w:snapToGrid w:val="0"/>
              <w:jc w:val="center"/>
              <w:rPr>
                <w:rFonts w:ascii="Arial" w:hAnsi="Arial" w:cs="Arial"/>
                <w:color w:val="auto"/>
              </w:rPr>
            </w:pPr>
            <w:r w:rsidRPr="009A5C17">
              <w:rPr>
                <w:rFonts w:ascii="Arial" w:hAnsi="Arial" w:cs="Arial"/>
                <w:color w:val="auto"/>
                <w:sz w:val="22"/>
                <w:szCs w:val="22"/>
              </w:rPr>
              <w:t>8</w:t>
            </w:r>
          </w:p>
        </w:tc>
      </w:tr>
      <w:tr w:rsidR="00E66679" w:rsidRPr="00FC17BB">
        <w:trPr>
          <w:trHeight w:val="352"/>
        </w:trPr>
        <w:tc>
          <w:tcPr>
            <w:tcW w:w="1559" w:type="dxa"/>
            <w:tcBorders>
              <w:top w:val="single" w:sz="4" w:space="0" w:color="000000"/>
              <w:left w:val="single" w:sz="4" w:space="0" w:color="000000"/>
              <w:bottom w:val="single" w:sz="4" w:space="0" w:color="000000"/>
            </w:tcBorders>
          </w:tcPr>
          <w:p w:rsidR="00E66679" w:rsidRPr="00FC17BB" w:rsidRDefault="00E66679" w:rsidP="009A5C17">
            <w:pPr>
              <w:snapToGrid w:val="0"/>
              <w:jc w:val="center"/>
              <w:rPr>
                <w:rFonts w:ascii="Arial" w:hAnsi="Arial" w:cs="Arial"/>
              </w:rPr>
            </w:pPr>
            <w:r w:rsidRPr="00FC17BB">
              <w:rPr>
                <w:rFonts w:ascii="Arial" w:hAnsi="Arial" w:cs="Arial"/>
                <w:sz w:val="22"/>
                <w:szCs w:val="22"/>
              </w:rPr>
              <w:t>V</w:t>
            </w:r>
          </w:p>
        </w:tc>
        <w:tc>
          <w:tcPr>
            <w:tcW w:w="6103" w:type="dxa"/>
            <w:tcBorders>
              <w:top w:val="single" w:sz="4" w:space="0" w:color="000000"/>
              <w:left w:val="single" w:sz="4" w:space="0" w:color="000000"/>
              <w:bottom w:val="single" w:sz="4" w:space="0" w:color="000000"/>
            </w:tcBorders>
          </w:tcPr>
          <w:p w:rsidR="00E66679" w:rsidRPr="00137CC1" w:rsidRDefault="00E66679" w:rsidP="00177EED">
            <w:pPr>
              <w:snapToGrid w:val="0"/>
              <w:jc w:val="both"/>
              <w:rPr>
                <w:rFonts w:ascii="Arial" w:hAnsi="Arial" w:cs="Arial"/>
                <w:color w:val="auto"/>
                <w:lang w:val="ru-RU"/>
              </w:rPr>
            </w:pPr>
            <w:r w:rsidRPr="00137CC1">
              <w:rPr>
                <w:rFonts w:ascii="Arial" w:hAnsi="Arial" w:cs="Arial"/>
                <w:sz w:val="22"/>
                <w:szCs w:val="22"/>
                <w:lang w:val="ru-RU"/>
              </w:rPr>
              <w:t>Упутство понуђачима како да сачине понуду</w:t>
            </w:r>
          </w:p>
        </w:tc>
        <w:tc>
          <w:tcPr>
            <w:tcW w:w="1615" w:type="dxa"/>
            <w:tcBorders>
              <w:top w:val="single" w:sz="4" w:space="0" w:color="000000"/>
              <w:left w:val="single" w:sz="4" w:space="0" w:color="000000"/>
              <w:bottom w:val="single" w:sz="4" w:space="0" w:color="000000"/>
              <w:right w:val="single" w:sz="4" w:space="0" w:color="000000"/>
            </w:tcBorders>
          </w:tcPr>
          <w:p w:rsidR="00E66679" w:rsidRPr="009A5C17" w:rsidRDefault="003723A0">
            <w:pPr>
              <w:snapToGrid w:val="0"/>
              <w:jc w:val="center"/>
              <w:rPr>
                <w:rFonts w:ascii="Arial" w:hAnsi="Arial" w:cs="Arial"/>
                <w:color w:val="auto"/>
              </w:rPr>
            </w:pPr>
            <w:r>
              <w:rPr>
                <w:rFonts w:ascii="Arial" w:hAnsi="Arial" w:cs="Arial"/>
                <w:color w:val="auto"/>
                <w:sz w:val="22"/>
                <w:szCs w:val="22"/>
              </w:rPr>
              <w:t>13</w:t>
            </w:r>
          </w:p>
        </w:tc>
      </w:tr>
      <w:tr w:rsidR="00E66679" w:rsidRPr="00FC17BB">
        <w:trPr>
          <w:trHeight w:val="352"/>
        </w:trPr>
        <w:tc>
          <w:tcPr>
            <w:tcW w:w="1559" w:type="dxa"/>
            <w:tcBorders>
              <w:top w:val="single" w:sz="4" w:space="0" w:color="000000"/>
              <w:left w:val="single" w:sz="4" w:space="0" w:color="000000"/>
              <w:bottom w:val="single" w:sz="4" w:space="0" w:color="000000"/>
            </w:tcBorders>
          </w:tcPr>
          <w:p w:rsidR="00E66679" w:rsidRPr="00FC17BB" w:rsidRDefault="00E66679" w:rsidP="009A5C17">
            <w:pPr>
              <w:snapToGrid w:val="0"/>
              <w:jc w:val="center"/>
              <w:rPr>
                <w:rFonts w:ascii="Arial" w:hAnsi="Arial" w:cs="Arial"/>
              </w:rPr>
            </w:pPr>
            <w:r w:rsidRPr="00FC17BB">
              <w:rPr>
                <w:rFonts w:ascii="Arial" w:hAnsi="Arial" w:cs="Arial"/>
                <w:sz w:val="22"/>
                <w:szCs w:val="22"/>
              </w:rPr>
              <w:t>VI</w:t>
            </w:r>
          </w:p>
        </w:tc>
        <w:tc>
          <w:tcPr>
            <w:tcW w:w="6103" w:type="dxa"/>
            <w:tcBorders>
              <w:top w:val="single" w:sz="4" w:space="0" w:color="000000"/>
              <w:left w:val="single" w:sz="4" w:space="0" w:color="000000"/>
              <w:bottom w:val="single" w:sz="4" w:space="0" w:color="000000"/>
            </w:tcBorders>
          </w:tcPr>
          <w:p w:rsidR="00E66679" w:rsidRPr="00FC17BB" w:rsidRDefault="00E66679" w:rsidP="00177EED">
            <w:pPr>
              <w:snapToGrid w:val="0"/>
              <w:jc w:val="both"/>
              <w:rPr>
                <w:rFonts w:ascii="Arial" w:hAnsi="Arial" w:cs="Arial"/>
                <w:color w:val="auto"/>
              </w:rPr>
            </w:pPr>
            <w:r w:rsidRPr="00FC17BB">
              <w:rPr>
                <w:rFonts w:ascii="Arial" w:hAnsi="Arial" w:cs="Arial"/>
                <w:sz w:val="22"/>
                <w:szCs w:val="22"/>
              </w:rPr>
              <w:t>Образац понуде</w:t>
            </w:r>
          </w:p>
        </w:tc>
        <w:tc>
          <w:tcPr>
            <w:tcW w:w="1615" w:type="dxa"/>
            <w:tcBorders>
              <w:top w:val="single" w:sz="4" w:space="0" w:color="000000"/>
              <w:left w:val="single" w:sz="4" w:space="0" w:color="000000"/>
              <w:bottom w:val="single" w:sz="4" w:space="0" w:color="000000"/>
              <w:right w:val="single" w:sz="4" w:space="0" w:color="000000"/>
            </w:tcBorders>
          </w:tcPr>
          <w:p w:rsidR="00E66679" w:rsidRPr="009A5C17" w:rsidRDefault="003723A0" w:rsidP="007C0F93">
            <w:pPr>
              <w:snapToGrid w:val="0"/>
              <w:jc w:val="center"/>
              <w:rPr>
                <w:rFonts w:ascii="Arial" w:hAnsi="Arial" w:cs="Arial"/>
                <w:color w:val="auto"/>
              </w:rPr>
            </w:pPr>
            <w:r>
              <w:rPr>
                <w:rFonts w:ascii="Arial" w:hAnsi="Arial" w:cs="Arial"/>
                <w:color w:val="auto"/>
                <w:sz w:val="22"/>
                <w:szCs w:val="22"/>
              </w:rPr>
              <w:t>23</w:t>
            </w:r>
          </w:p>
        </w:tc>
      </w:tr>
      <w:tr w:rsidR="00E66679" w:rsidRPr="00FC17BB">
        <w:trPr>
          <w:trHeight w:val="352"/>
        </w:trPr>
        <w:tc>
          <w:tcPr>
            <w:tcW w:w="1559" w:type="dxa"/>
            <w:tcBorders>
              <w:top w:val="single" w:sz="4" w:space="0" w:color="000000"/>
              <w:left w:val="single" w:sz="4" w:space="0" w:color="000000"/>
              <w:bottom w:val="single" w:sz="4" w:space="0" w:color="000000"/>
            </w:tcBorders>
          </w:tcPr>
          <w:p w:rsidR="00E66679" w:rsidRPr="00FC17BB" w:rsidRDefault="00E66679" w:rsidP="009A5C17">
            <w:pPr>
              <w:snapToGrid w:val="0"/>
              <w:jc w:val="center"/>
              <w:rPr>
                <w:rFonts w:ascii="Arial" w:hAnsi="Arial" w:cs="Arial"/>
              </w:rPr>
            </w:pPr>
            <w:r w:rsidRPr="00FC17BB">
              <w:rPr>
                <w:rFonts w:ascii="Arial" w:hAnsi="Arial" w:cs="Arial"/>
                <w:sz w:val="22"/>
                <w:szCs w:val="22"/>
              </w:rPr>
              <w:t>VII</w:t>
            </w:r>
          </w:p>
        </w:tc>
        <w:tc>
          <w:tcPr>
            <w:tcW w:w="6103" w:type="dxa"/>
            <w:tcBorders>
              <w:top w:val="single" w:sz="4" w:space="0" w:color="000000"/>
              <w:left w:val="single" w:sz="4" w:space="0" w:color="000000"/>
              <w:bottom w:val="single" w:sz="4" w:space="0" w:color="000000"/>
            </w:tcBorders>
          </w:tcPr>
          <w:p w:rsidR="00E66679" w:rsidRPr="00FC17BB" w:rsidRDefault="00E66679" w:rsidP="00177EED">
            <w:pPr>
              <w:snapToGrid w:val="0"/>
              <w:jc w:val="both"/>
              <w:rPr>
                <w:rFonts w:ascii="Arial" w:hAnsi="Arial" w:cs="Arial"/>
                <w:color w:val="auto"/>
              </w:rPr>
            </w:pPr>
            <w:r w:rsidRPr="00FC17BB">
              <w:rPr>
                <w:rFonts w:ascii="Arial" w:hAnsi="Arial" w:cs="Arial"/>
                <w:sz w:val="22"/>
                <w:szCs w:val="22"/>
              </w:rPr>
              <w:t>Модел уговора</w:t>
            </w:r>
          </w:p>
        </w:tc>
        <w:tc>
          <w:tcPr>
            <w:tcW w:w="1615" w:type="dxa"/>
            <w:tcBorders>
              <w:top w:val="single" w:sz="4" w:space="0" w:color="000000"/>
              <w:left w:val="single" w:sz="4" w:space="0" w:color="000000"/>
              <w:bottom w:val="single" w:sz="4" w:space="0" w:color="000000"/>
              <w:right w:val="single" w:sz="4" w:space="0" w:color="000000"/>
            </w:tcBorders>
          </w:tcPr>
          <w:p w:rsidR="00E66679" w:rsidRPr="00D44AEB" w:rsidRDefault="00D44AEB" w:rsidP="007C0F93">
            <w:pPr>
              <w:snapToGrid w:val="0"/>
              <w:jc w:val="center"/>
              <w:rPr>
                <w:rFonts w:ascii="Arial" w:hAnsi="Arial" w:cs="Arial"/>
                <w:color w:val="auto"/>
                <w:lang w:val="sr-Cyrl-CS"/>
              </w:rPr>
            </w:pPr>
            <w:r>
              <w:rPr>
                <w:rFonts w:ascii="Arial" w:hAnsi="Arial" w:cs="Arial"/>
                <w:color w:val="auto"/>
                <w:sz w:val="22"/>
                <w:szCs w:val="22"/>
                <w:lang w:val="sr-Cyrl-CS"/>
              </w:rPr>
              <w:t>30</w:t>
            </w:r>
          </w:p>
        </w:tc>
      </w:tr>
      <w:tr w:rsidR="00E66679" w:rsidRPr="00FC17BB">
        <w:trPr>
          <w:trHeight w:val="352"/>
        </w:trPr>
        <w:tc>
          <w:tcPr>
            <w:tcW w:w="1559" w:type="dxa"/>
            <w:tcBorders>
              <w:top w:val="single" w:sz="4" w:space="0" w:color="000000"/>
              <w:left w:val="single" w:sz="4" w:space="0" w:color="000000"/>
              <w:bottom w:val="single" w:sz="4" w:space="0" w:color="000000"/>
            </w:tcBorders>
          </w:tcPr>
          <w:p w:rsidR="00E66679" w:rsidRPr="00FC17BB" w:rsidRDefault="003723A0" w:rsidP="009A5C17">
            <w:pPr>
              <w:snapToGrid w:val="0"/>
              <w:jc w:val="center"/>
              <w:rPr>
                <w:rFonts w:ascii="Arial" w:hAnsi="Arial" w:cs="Arial"/>
              </w:rPr>
            </w:pPr>
            <w:r>
              <w:rPr>
                <w:rFonts w:ascii="Arial" w:hAnsi="Arial" w:cs="Arial"/>
                <w:sz w:val="22"/>
                <w:szCs w:val="22"/>
              </w:rPr>
              <w:t>VIII</w:t>
            </w:r>
          </w:p>
        </w:tc>
        <w:tc>
          <w:tcPr>
            <w:tcW w:w="6103" w:type="dxa"/>
            <w:tcBorders>
              <w:top w:val="single" w:sz="4" w:space="0" w:color="000000"/>
              <w:left w:val="single" w:sz="4" w:space="0" w:color="000000"/>
              <w:bottom w:val="single" w:sz="4" w:space="0" w:color="000000"/>
            </w:tcBorders>
          </w:tcPr>
          <w:p w:rsidR="00E66679" w:rsidRPr="00FC17BB" w:rsidRDefault="00E66679" w:rsidP="00177EED">
            <w:pPr>
              <w:snapToGrid w:val="0"/>
              <w:jc w:val="both"/>
              <w:rPr>
                <w:rFonts w:ascii="Arial" w:hAnsi="Arial" w:cs="Arial"/>
                <w:color w:val="auto"/>
              </w:rPr>
            </w:pPr>
            <w:r w:rsidRPr="00FC17BB">
              <w:rPr>
                <w:rFonts w:ascii="Arial" w:hAnsi="Arial" w:cs="Arial"/>
                <w:sz w:val="22"/>
                <w:szCs w:val="22"/>
              </w:rPr>
              <w:t>Образац трошкова припреме понуде</w:t>
            </w:r>
          </w:p>
        </w:tc>
        <w:tc>
          <w:tcPr>
            <w:tcW w:w="1615" w:type="dxa"/>
            <w:tcBorders>
              <w:top w:val="single" w:sz="4" w:space="0" w:color="000000"/>
              <w:left w:val="single" w:sz="4" w:space="0" w:color="000000"/>
              <w:bottom w:val="single" w:sz="4" w:space="0" w:color="000000"/>
              <w:right w:val="single" w:sz="4" w:space="0" w:color="000000"/>
            </w:tcBorders>
          </w:tcPr>
          <w:p w:rsidR="00E66679" w:rsidRPr="00D44AEB" w:rsidRDefault="003723A0" w:rsidP="00D44AEB">
            <w:pPr>
              <w:snapToGrid w:val="0"/>
              <w:jc w:val="center"/>
              <w:rPr>
                <w:rFonts w:ascii="Arial" w:hAnsi="Arial" w:cs="Arial"/>
                <w:color w:val="auto"/>
                <w:lang w:val="sr-Cyrl-CS"/>
              </w:rPr>
            </w:pPr>
            <w:r>
              <w:rPr>
                <w:rFonts w:ascii="Arial" w:hAnsi="Arial" w:cs="Arial"/>
                <w:color w:val="auto"/>
                <w:sz w:val="22"/>
                <w:szCs w:val="22"/>
              </w:rPr>
              <w:t>3</w:t>
            </w:r>
            <w:r w:rsidR="00D44AEB">
              <w:rPr>
                <w:rFonts w:ascii="Arial" w:hAnsi="Arial" w:cs="Arial"/>
                <w:color w:val="auto"/>
                <w:sz w:val="22"/>
                <w:szCs w:val="22"/>
                <w:lang w:val="sr-Cyrl-CS"/>
              </w:rPr>
              <w:t>4</w:t>
            </w:r>
          </w:p>
        </w:tc>
      </w:tr>
      <w:tr w:rsidR="00E66679" w:rsidRPr="00FC17BB">
        <w:trPr>
          <w:trHeight w:val="352"/>
        </w:trPr>
        <w:tc>
          <w:tcPr>
            <w:tcW w:w="1559" w:type="dxa"/>
            <w:tcBorders>
              <w:top w:val="single" w:sz="4" w:space="0" w:color="000000"/>
              <w:left w:val="single" w:sz="4" w:space="0" w:color="000000"/>
              <w:bottom w:val="single" w:sz="4" w:space="0" w:color="000000"/>
            </w:tcBorders>
          </w:tcPr>
          <w:p w:rsidR="00E66679" w:rsidRPr="00FC17BB" w:rsidRDefault="003723A0" w:rsidP="009A5C17">
            <w:pPr>
              <w:snapToGrid w:val="0"/>
              <w:jc w:val="center"/>
              <w:rPr>
                <w:rFonts w:ascii="Arial" w:hAnsi="Arial" w:cs="Arial"/>
              </w:rPr>
            </w:pPr>
            <w:r>
              <w:rPr>
                <w:rFonts w:ascii="Arial" w:hAnsi="Arial" w:cs="Arial"/>
                <w:sz w:val="22"/>
                <w:szCs w:val="22"/>
              </w:rPr>
              <w:t>IX</w:t>
            </w:r>
          </w:p>
        </w:tc>
        <w:tc>
          <w:tcPr>
            <w:tcW w:w="6103" w:type="dxa"/>
            <w:tcBorders>
              <w:top w:val="single" w:sz="4" w:space="0" w:color="000000"/>
              <w:left w:val="single" w:sz="4" w:space="0" w:color="000000"/>
              <w:bottom w:val="single" w:sz="4" w:space="0" w:color="000000"/>
            </w:tcBorders>
          </w:tcPr>
          <w:p w:rsidR="00E66679" w:rsidRPr="00137CC1" w:rsidRDefault="00E66679" w:rsidP="00177EED">
            <w:pPr>
              <w:snapToGrid w:val="0"/>
              <w:jc w:val="both"/>
              <w:rPr>
                <w:rFonts w:ascii="Arial" w:hAnsi="Arial" w:cs="Arial"/>
                <w:color w:val="auto"/>
                <w:lang w:val="ru-RU"/>
              </w:rPr>
            </w:pPr>
            <w:r w:rsidRPr="00137CC1">
              <w:rPr>
                <w:rFonts w:ascii="Arial" w:hAnsi="Arial" w:cs="Arial"/>
                <w:sz w:val="22"/>
                <w:szCs w:val="22"/>
                <w:lang w:val="ru-RU"/>
              </w:rPr>
              <w:t>Образац изјаве о независној понуди</w:t>
            </w:r>
          </w:p>
        </w:tc>
        <w:tc>
          <w:tcPr>
            <w:tcW w:w="1615" w:type="dxa"/>
            <w:tcBorders>
              <w:top w:val="single" w:sz="4" w:space="0" w:color="000000"/>
              <w:left w:val="single" w:sz="4" w:space="0" w:color="000000"/>
              <w:bottom w:val="single" w:sz="4" w:space="0" w:color="000000"/>
              <w:right w:val="single" w:sz="4" w:space="0" w:color="000000"/>
            </w:tcBorders>
          </w:tcPr>
          <w:p w:rsidR="00E66679" w:rsidRPr="00D44AEB" w:rsidRDefault="003723A0" w:rsidP="00D44AEB">
            <w:pPr>
              <w:snapToGrid w:val="0"/>
              <w:jc w:val="center"/>
              <w:rPr>
                <w:rFonts w:ascii="Arial" w:hAnsi="Arial" w:cs="Arial"/>
                <w:color w:val="auto"/>
                <w:lang w:val="sr-Cyrl-CS"/>
              </w:rPr>
            </w:pPr>
            <w:r>
              <w:rPr>
                <w:rFonts w:ascii="Arial" w:hAnsi="Arial" w:cs="Arial"/>
                <w:color w:val="auto"/>
                <w:sz w:val="22"/>
                <w:szCs w:val="22"/>
              </w:rPr>
              <w:t>3</w:t>
            </w:r>
            <w:r w:rsidR="00D44AEB">
              <w:rPr>
                <w:rFonts w:ascii="Arial" w:hAnsi="Arial" w:cs="Arial"/>
                <w:color w:val="auto"/>
                <w:sz w:val="22"/>
                <w:szCs w:val="22"/>
                <w:lang w:val="sr-Cyrl-CS"/>
              </w:rPr>
              <w:t>5</w:t>
            </w:r>
          </w:p>
        </w:tc>
      </w:tr>
      <w:tr w:rsidR="00E66679" w:rsidRPr="00FC17BB">
        <w:trPr>
          <w:trHeight w:val="722"/>
        </w:trPr>
        <w:tc>
          <w:tcPr>
            <w:tcW w:w="1559" w:type="dxa"/>
            <w:tcBorders>
              <w:top w:val="single" w:sz="4" w:space="0" w:color="000000"/>
              <w:left w:val="single" w:sz="4" w:space="0" w:color="000000"/>
              <w:bottom w:val="single" w:sz="4" w:space="0" w:color="000000"/>
            </w:tcBorders>
          </w:tcPr>
          <w:p w:rsidR="00E66679" w:rsidRPr="00FC17BB" w:rsidRDefault="003723A0" w:rsidP="009A5C17">
            <w:pPr>
              <w:snapToGrid w:val="0"/>
              <w:jc w:val="center"/>
              <w:rPr>
                <w:rFonts w:ascii="Arial" w:hAnsi="Arial" w:cs="Arial"/>
              </w:rPr>
            </w:pPr>
            <w:r>
              <w:rPr>
                <w:rFonts w:ascii="Arial" w:hAnsi="Arial" w:cs="Arial"/>
                <w:sz w:val="22"/>
                <w:szCs w:val="22"/>
              </w:rPr>
              <w:t>X</w:t>
            </w:r>
          </w:p>
        </w:tc>
        <w:tc>
          <w:tcPr>
            <w:tcW w:w="6103" w:type="dxa"/>
            <w:tcBorders>
              <w:top w:val="single" w:sz="4" w:space="0" w:color="000000"/>
              <w:left w:val="single" w:sz="4" w:space="0" w:color="000000"/>
              <w:bottom w:val="single" w:sz="4" w:space="0" w:color="000000"/>
            </w:tcBorders>
          </w:tcPr>
          <w:p w:rsidR="00E66679" w:rsidRPr="00FC17BB" w:rsidRDefault="00E66679" w:rsidP="00177EED">
            <w:pPr>
              <w:snapToGrid w:val="0"/>
              <w:jc w:val="both"/>
              <w:rPr>
                <w:rFonts w:ascii="Arial" w:hAnsi="Arial" w:cs="Arial"/>
                <w:color w:val="auto"/>
              </w:rPr>
            </w:pPr>
            <w:r w:rsidRPr="00137CC1">
              <w:rPr>
                <w:rFonts w:ascii="Arial" w:hAnsi="Arial" w:cs="Arial"/>
                <w:sz w:val="22"/>
                <w:szCs w:val="22"/>
                <w:lang w:val="ru-RU"/>
              </w:rPr>
              <w:t xml:space="preserve">Образац изјаве о поштовању обавеза из чл. 75. ст. 2. </w:t>
            </w:r>
            <w:r w:rsidRPr="00FC17BB">
              <w:rPr>
                <w:rFonts w:ascii="Arial" w:hAnsi="Arial" w:cs="Arial"/>
                <w:sz w:val="22"/>
                <w:szCs w:val="22"/>
              </w:rPr>
              <w:t>Закона</w:t>
            </w:r>
          </w:p>
        </w:tc>
        <w:tc>
          <w:tcPr>
            <w:tcW w:w="1615" w:type="dxa"/>
            <w:tcBorders>
              <w:top w:val="single" w:sz="4" w:space="0" w:color="000000"/>
              <w:left w:val="single" w:sz="4" w:space="0" w:color="000000"/>
              <w:bottom w:val="single" w:sz="4" w:space="0" w:color="000000"/>
              <w:right w:val="single" w:sz="4" w:space="0" w:color="000000"/>
            </w:tcBorders>
          </w:tcPr>
          <w:p w:rsidR="00E66679" w:rsidRPr="009A5C17" w:rsidRDefault="00E66679" w:rsidP="00CD7C54">
            <w:pPr>
              <w:snapToGrid w:val="0"/>
              <w:jc w:val="center"/>
              <w:rPr>
                <w:rFonts w:ascii="Arial" w:hAnsi="Arial" w:cs="Arial"/>
                <w:color w:val="auto"/>
                <w:lang w:val="sr-Cyrl-CS"/>
              </w:rPr>
            </w:pPr>
          </w:p>
          <w:p w:rsidR="00E66679" w:rsidRPr="00D44AEB" w:rsidRDefault="003723A0" w:rsidP="00D44AEB">
            <w:pPr>
              <w:snapToGrid w:val="0"/>
              <w:jc w:val="center"/>
              <w:rPr>
                <w:rFonts w:ascii="Arial" w:hAnsi="Arial" w:cs="Arial"/>
                <w:color w:val="auto"/>
                <w:lang w:val="sr-Cyrl-CS"/>
              </w:rPr>
            </w:pPr>
            <w:r>
              <w:rPr>
                <w:rFonts w:ascii="Arial" w:hAnsi="Arial" w:cs="Arial"/>
                <w:color w:val="auto"/>
                <w:sz w:val="22"/>
                <w:szCs w:val="22"/>
              </w:rPr>
              <w:t>3</w:t>
            </w:r>
            <w:r w:rsidR="00D44AEB">
              <w:rPr>
                <w:rFonts w:ascii="Arial" w:hAnsi="Arial" w:cs="Arial"/>
                <w:color w:val="auto"/>
                <w:sz w:val="22"/>
                <w:szCs w:val="22"/>
                <w:lang w:val="sr-Cyrl-CS"/>
              </w:rPr>
              <w:t>6</w:t>
            </w:r>
          </w:p>
        </w:tc>
      </w:tr>
      <w:tr w:rsidR="00E66679" w:rsidRPr="00FC17BB">
        <w:trPr>
          <w:trHeight w:val="352"/>
        </w:trPr>
        <w:tc>
          <w:tcPr>
            <w:tcW w:w="1559" w:type="dxa"/>
            <w:tcBorders>
              <w:top w:val="single" w:sz="4" w:space="0" w:color="000000"/>
              <w:left w:val="single" w:sz="4" w:space="0" w:color="000000"/>
              <w:bottom w:val="single" w:sz="4" w:space="0" w:color="000000"/>
            </w:tcBorders>
          </w:tcPr>
          <w:p w:rsidR="00E66679" w:rsidRPr="00FC17BB" w:rsidRDefault="003723A0" w:rsidP="009A5C17">
            <w:pPr>
              <w:snapToGrid w:val="0"/>
              <w:jc w:val="center"/>
              <w:rPr>
                <w:rFonts w:ascii="Arial" w:hAnsi="Arial" w:cs="Arial"/>
              </w:rPr>
            </w:pPr>
            <w:r>
              <w:rPr>
                <w:rFonts w:ascii="Arial" w:hAnsi="Arial" w:cs="Arial"/>
                <w:sz w:val="22"/>
                <w:szCs w:val="22"/>
              </w:rPr>
              <w:t>XI</w:t>
            </w:r>
          </w:p>
        </w:tc>
        <w:tc>
          <w:tcPr>
            <w:tcW w:w="6103" w:type="dxa"/>
            <w:tcBorders>
              <w:top w:val="single" w:sz="4" w:space="0" w:color="000000"/>
              <w:left w:val="single" w:sz="4" w:space="0" w:color="000000"/>
              <w:bottom w:val="single" w:sz="4" w:space="0" w:color="000000"/>
            </w:tcBorders>
          </w:tcPr>
          <w:p w:rsidR="00E66679" w:rsidRPr="00FC17BB" w:rsidRDefault="00E66679" w:rsidP="0071381C">
            <w:pPr>
              <w:snapToGrid w:val="0"/>
              <w:jc w:val="both"/>
              <w:rPr>
                <w:rFonts w:ascii="Arial" w:hAnsi="Arial" w:cs="Arial"/>
                <w:color w:val="auto"/>
              </w:rPr>
            </w:pPr>
            <w:r w:rsidRPr="00FC17BB">
              <w:rPr>
                <w:rFonts w:ascii="Arial" w:hAnsi="Arial" w:cs="Arial"/>
                <w:color w:val="auto"/>
                <w:sz w:val="22"/>
                <w:szCs w:val="22"/>
                <w:lang w:val="sr-Cyrl-CS"/>
              </w:rPr>
              <w:t>Изјава о опису понуд</w:t>
            </w:r>
            <w:r w:rsidRPr="00FC17BB">
              <w:rPr>
                <w:rFonts w:ascii="Arial" w:hAnsi="Arial" w:cs="Arial"/>
                <w:color w:val="auto"/>
                <w:sz w:val="22"/>
                <w:szCs w:val="22"/>
              </w:rPr>
              <w:t>e</w:t>
            </w:r>
          </w:p>
        </w:tc>
        <w:tc>
          <w:tcPr>
            <w:tcW w:w="1615" w:type="dxa"/>
            <w:tcBorders>
              <w:top w:val="single" w:sz="4" w:space="0" w:color="000000"/>
              <w:left w:val="single" w:sz="4" w:space="0" w:color="000000"/>
              <w:bottom w:val="single" w:sz="4" w:space="0" w:color="000000"/>
              <w:right w:val="single" w:sz="4" w:space="0" w:color="000000"/>
            </w:tcBorders>
          </w:tcPr>
          <w:p w:rsidR="00E66679" w:rsidRPr="00D44AEB" w:rsidRDefault="003723A0" w:rsidP="00D44AEB">
            <w:pPr>
              <w:snapToGrid w:val="0"/>
              <w:jc w:val="center"/>
              <w:rPr>
                <w:rFonts w:ascii="Arial" w:hAnsi="Arial" w:cs="Arial"/>
                <w:color w:val="auto"/>
                <w:lang w:val="sr-Cyrl-CS"/>
              </w:rPr>
            </w:pPr>
            <w:r>
              <w:rPr>
                <w:rFonts w:ascii="Arial" w:hAnsi="Arial" w:cs="Arial"/>
                <w:color w:val="auto"/>
                <w:sz w:val="22"/>
                <w:szCs w:val="22"/>
              </w:rPr>
              <w:t>3</w:t>
            </w:r>
            <w:r w:rsidR="00D44AEB">
              <w:rPr>
                <w:rFonts w:ascii="Arial" w:hAnsi="Arial" w:cs="Arial"/>
                <w:color w:val="auto"/>
                <w:sz w:val="22"/>
                <w:szCs w:val="22"/>
                <w:lang w:val="sr-Cyrl-CS"/>
              </w:rPr>
              <w:t>7</w:t>
            </w:r>
          </w:p>
        </w:tc>
      </w:tr>
      <w:tr w:rsidR="00E66679" w:rsidRPr="00FC17BB">
        <w:trPr>
          <w:trHeight w:val="1057"/>
        </w:trPr>
        <w:tc>
          <w:tcPr>
            <w:tcW w:w="1559" w:type="dxa"/>
            <w:tcBorders>
              <w:top w:val="single" w:sz="4" w:space="0" w:color="000000"/>
              <w:left w:val="single" w:sz="4" w:space="0" w:color="000000"/>
              <w:bottom w:val="single" w:sz="4" w:space="0" w:color="000000"/>
            </w:tcBorders>
          </w:tcPr>
          <w:p w:rsidR="00E66679" w:rsidRPr="00FC17BB" w:rsidRDefault="00E66679" w:rsidP="009A5C17">
            <w:pPr>
              <w:snapToGrid w:val="0"/>
              <w:jc w:val="center"/>
              <w:rPr>
                <w:rFonts w:ascii="Arial" w:hAnsi="Arial" w:cs="Arial"/>
              </w:rPr>
            </w:pPr>
            <w:r w:rsidRPr="00FC17BB">
              <w:rPr>
                <w:rFonts w:ascii="Arial" w:hAnsi="Arial" w:cs="Arial"/>
                <w:sz w:val="22"/>
                <w:szCs w:val="22"/>
                <w:lang w:val="sr-Latn-CS"/>
              </w:rPr>
              <w:t>X</w:t>
            </w:r>
            <w:r w:rsidR="003723A0">
              <w:rPr>
                <w:rFonts w:ascii="Arial" w:hAnsi="Arial" w:cs="Arial"/>
                <w:sz w:val="22"/>
                <w:szCs w:val="22"/>
              </w:rPr>
              <w:t>II</w:t>
            </w:r>
          </w:p>
        </w:tc>
        <w:tc>
          <w:tcPr>
            <w:tcW w:w="6103" w:type="dxa"/>
            <w:tcBorders>
              <w:top w:val="single" w:sz="4" w:space="0" w:color="000000"/>
              <w:left w:val="single" w:sz="4" w:space="0" w:color="000000"/>
              <w:bottom w:val="single" w:sz="4" w:space="0" w:color="000000"/>
            </w:tcBorders>
          </w:tcPr>
          <w:p w:rsidR="00E66679" w:rsidRPr="00FC17BB" w:rsidRDefault="00E66679" w:rsidP="00924FEA">
            <w:pPr>
              <w:rPr>
                <w:rFonts w:ascii="Arial" w:hAnsi="Arial" w:cs="Arial"/>
                <w:color w:val="auto"/>
                <w:lang w:val="sr-Cyrl-CS"/>
              </w:rPr>
            </w:pPr>
            <w:r w:rsidRPr="00FC17BB">
              <w:rPr>
                <w:rFonts w:ascii="Arial" w:hAnsi="Arial" w:cs="Arial"/>
                <w:color w:val="auto"/>
                <w:sz w:val="22"/>
                <w:szCs w:val="22"/>
                <w:lang w:val="sr-Cyrl-CS"/>
              </w:rPr>
              <w:t>Образац изјаве о кључном техничком особљу које ће бити одговорно за извршење уговора и квалитет извршених услуга</w:t>
            </w:r>
          </w:p>
        </w:tc>
        <w:tc>
          <w:tcPr>
            <w:tcW w:w="1615" w:type="dxa"/>
            <w:tcBorders>
              <w:top w:val="single" w:sz="4" w:space="0" w:color="000000"/>
              <w:left w:val="single" w:sz="4" w:space="0" w:color="000000"/>
              <w:bottom w:val="single" w:sz="4" w:space="0" w:color="000000"/>
              <w:right w:val="single" w:sz="4" w:space="0" w:color="000000"/>
            </w:tcBorders>
          </w:tcPr>
          <w:p w:rsidR="00E66679" w:rsidRPr="009A5C17" w:rsidRDefault="00E66679">
            <w:pPr>
              <w:snapToGrid w:val="0"/>
              <w:jc w:val="center"/>
              <w:rPr>
                <w:rFonts w:ascii="Arial" w:hAnsi="Arial" w:cs="Arial"/>
                <w:color w:val="auto"/>
                <w:lang w:val="sr-Cyrl-CS"/>
              </w:rPr>
            </w:pPr>
          </w:p>
          <w:p w:rsidR="00E66679" w:rsidRPr="009A5C17" w:rsidRDefault="00E66679">
            <w:pPr>
              <w:snapToGrid w:val="0"/>
              <w:jc w:val="center"/>
              <w:rPr>
                <w:rFonts w:ascii="Arial" w:hAnsi="Arial" w:cs="Arial"/>
                <w:color w:val="auto"/>
                <w:lang w:val="sr-Cyrl-CS"/>
              </w:rPr>
            </w:pPr>
          </w:p>
          <w:p w:rsidR="00E66679" w:rsidRPr="00D44AEB" w:rsidRDefault="003723A0" w:rsidP="00D44AEB">
            <w:pPr>
              <w:snapToGrid w:val="0"/>
              <w:jc w:val="center"/>
              <w:rPr>
                <w:rFonts w:ascii="Arial" w:hAnsi="Arial" w:cs="Arial"/>
                <w:color w:val="auto"/>
                <w:lang w:val="sr-Cyrl-CS"/>
              </w:rPr>
            </w:pPr>
            <w:r>
              <w:rPr>
                <w:rFonts w:ascii="Arial" w:hAnsi="Arial" w:cs="Arial"/>
                <w:color w:val="auto"/>
                <w:sz w:val="22"/>
                <w:szCs w:val="22"/>
              </w:rPr>
              <w:t>3</w:t>
            </w:r>
            <w:r w:rsidR="00D44AEB">
              <w:rPr>
                <w:rFonts w:ascii="Arial" w:hAnsi="Arial" w:cs="Arial"/>
                <w:color w:val="auto"/>
                <w:sz w:val="22"/>
                <w:szCs w:val="22"/>
                <w:lang w:val="sr-Cyrl-CS"/>
              </w:rPr>
              <w:t>8</w:t>
            </w:r>
          </w:p>
        </w:tc>
      </w:tr>
      <w:tr w:rsidR="00E66679" w:rsidRPr="00FC17BB">
        <w:trPr>
          <w:trHeight w:val="370"/>
        </w:trPr>
        <w:tc>
          <w:tcPr>
            <w:tcW w:w="1559" w:type="dxa"/>
            <w:tcBorders>
              <w:top w:val="single" w:sz="4" w:space="0" w:color="000000"/>
              <w:left w:val="single" w:sz="4" w:space="0" w:color="000000"/>
              <w:bottom w:val="single" w:sz="4" w:space="0" w:color="000000"/>
            </w:tcBorders>
          </w:tcPr>
          <w:p w:rsidR="00E66679" w:rsidRPr="00FC17BB" w:rsidRDefault="003723A0" w:rsidP="009A5C17">
            <w:pPr>
              <w:snapToGrid w:val="0"/>
              <w:jc w:val="center"/>
              <w:rPr>
                <w:rFonts w:ascii="Arial" w:hAnsi="Arial" w:cs="Arial"/>
                <w:lang w:val="sr-Latn-CS"/>
              </w:rPr>
            </w:pPr>
            <w:r>
              <w:rPr>
                <w:rFonts w:ascii="Arial" w:hAnsi="Arial" w:cs="Arial"/>
                <w:sz w:val="22"/>
                <w:szCs w:val="22"/>
                <w:lang w:val="sr-Latn-CS"/>
              </w:rPr>
              <w:t>XIII</w:t>
            </w:r>
          </w:p>
        </w:tc>
        <w:tc>
          <w:tcPr>
            <w:tcW w:w="6103" w:type="dxa"/>
            <w:tcBorders>
              <w:top w:val="single" w:sz="4" w:space="0" w:color="000000"/>
              <w:left w:val="single" w:sz="4" w:space="0" w:color="000000"/>
              <w:bottom w:val="single" w:sz="4" w:space="0" w:color="000000"/>
            </w:tcBorders>
          </w:tcPr>
          <w:p w:rsidR="00E66679" w:rsidRPr="00FC17BB" w:rsidRDefault="00E66679" w:rsidP="00924FEA">
            <w:pPr>
              <w:rPr>
                <w:rFonts w:ascii="Arial" w:hAnsi="Arial" w:cs="Arial"/>
                <w:color w:val="auto"/>
                <w:lang w:val="sr-Cyrl-CS"/>
              </w:rPr>
            </w:pPr>
            <w:r w:rsidRPr="00FC17BB">
              <w:rPr>
                <w:rFonts w:ascii="Arial" w:hAnsi="Arial" w:cs="Arial"/>
                <w:color w:val="auto"/>
                <w:sz w:val="22"/>
                <w:szCs w:val="22"/>
                <w:lang w:val="sr-Cyrl-CS"/>
              </w:rPr>
              <w:t>Прилог</w:t>
            </w:r>
          </w:p>
        </w:tc>
        <w:tc>
          <w:tcPr>
            <w:tcW w:w="1615" w:type="dxa"/>
            <w:tcBorders>
              <w:top w:val="single" w:sz="4" w:space="0" w:color="000000"/>
              <w:left w:val="single" w:sz="4" w:space="0" w:color="000000"/>
              <w:bottom w:val="single" w:sz="4" w:space="0" w:color="000000"/>
              <w:right w:val="single" w:sz="4" w:space="0" w:color="000000"/>
            </w:tcBorders>
          </w:tcPr>
          <w:p w:rsidR="00E66679" w:rsidRPr="00D44AEB" w:rsidRDefault="00D44AEB" w:rsidP="00B85600">
            <w:pPr>
              <w:snapToGrid w:val="0"/>
              <w:jc w:val="center"/>
              <w:rPr>
                <w:rFonts w:ascii="Arial" w:hAnsi="Arial" w:cs="Arial"/>
                <w:color w:val="auto"/>
                <w:lang w:val="sr-Cyrl-CS"/>
              </w:rPr>
            </w:pPr>
            <w:r>
              <w:rPr>
                <w:rFonts w:ascii="Arial" w:hAnsi="Arial" w:cs="Arial"/>
                <w:color w:val="auto"/>
                <w:sz w:val="22"/>
                <w:szCs w:val="22"/>
                <w:lang w:val="sr-Cyrl-CS"/>
              </w:rPr>
              <w:t>39</w:t>
            </w:r>
          </w:p>
        </w:tc>
      </w:tr>
    </w:tbl>
    <w:p w:rsidR="00E66679" w:rsidRPr="00FC17BB" w:rsidRDefault="00E66679">
      <w:pPr>
        <w:jc w:val="both"/>
        <w:rPr>
          <w:rFonts w:ascii="Arial" w:hAnsi="Arial" w:cs="Arial"/>
          <w:sz w:val="22"/>
          <w:szCs w:val="22"/>
          <w:lang w:val="sr-Cyrl-CS"/>
        </w:rPr>
      </w:pPr>
    </w:p>
    <w:p w:rsidR="00E66679" w:rsidRDefault="00E66679" w:rsidP="005B039E">
      <w:pPr>
        <w:jc w:val="center"/>
        <w:rPr>
          <w:rFonts w:ascii="Arial" w:hAnsi="Arial" w:cs="Arial"/>
          <w:b/>
          <w:bCs/>
          <w:sz w:val="22"/>
          <w:szCs w:val="22"/>
        </w:rPr>
      </w:pPr>
    </w:p>
    <w:p w:rsidR="003723A0" w:rsidRPr="003723A0" w:rsidRDefault="003723A0" w:rsidP="005B039E">
      <w:pPr>
        <w:jc w:val="center"/>
        <w:rPr>
          <w:rFonts w:ascii="Arial" w:hAnsi="Arial" w:cs="Arial"/>
          <w:b/>
          <w:bCs/>
          <w:sz w:val="22"/>
          <w:szCs w:val="22"/>
        </w:rPr>
      </w:pPr>
    </w:p>
    <w:p w:rsidR="00E66679" w:rsidRPr="00FC17BB" w:rsidRDefault="00E66679" w:rsidP="005B039E">
      <w:pPr>
        <w:jc w:val="center"/>
        <w:rPr>
          <w:rFonts w:ascii="Arial" w:hAnsi="Arial" w:cs="Arial"/>
          <w:b/>
          <w:bCs/>
          <w:sz w:val="22"/>
          <w:szCs w:val="22"/>
          <w:lang w:val="sr-Cyrl-CS"/>
        </w:rPr>
      </w:pPr>
      <w:r w:rsidRPr="00FC17BB">
        <w:rPr>
          <w:rFonts w:ascii="Arial" w:hAnsi="Arial" w:cs="Arial"/>
          <w:b/>
          <w:bCs/>
          <w:sz w:val="22"/>
          <w:szCs w:val="22"/>
        </w:rPr>
        <w:t>I</w:t>
      </w:r>
      <w:r w:rsidRPr="00257516">
        <w:rPr>
          <w:rFonts w:ascii="Arial" w:hAnsi="Arial" w:cs="Arial"/>
          <w:b/>
          <w:bCs/>
          <w:sz w:val="22"/>
          <w:szCs w:val="22"/>
          <w:lang w:val="ru-RU"/>
        </w:rPr>
        <w:t xml:space="preserve"> </w:t>
      </w:r>
      <w:r w:rsidRPr="00FC17BB">
        <w:rPr>
          <w:rFonts w:ascii="Arial" w:hAnsi="Arial" w:cs="Arial"/>
          <w:b/>
          <w:bCs/>
          <w:sz w:val="22"/>
          <w:szCs w:val="22"/>
          <w:lang w:val="sr-Cyrl-CS"/>
        </w:rPr>
        <w:t xml:space="preserve">ОПШТИ ПОДАЦИ О ЈАВНОЈ НАБАВЦИ </w:t>
      </w:r>
    </w:p>
    <w:p w:rsidR="00E66679" w:rsidRPr="00FC17BB" w:rsidRDefault="00E66679" w:rsidP="005B039E">
      <w:pPr>
        <w:jc w:val="center"/>
        <w:rPr>
          <w:rFonts w:ascii="Arial" w:hAnsi="Arial" w:cs="Arial"/>
          <w:b/>
          <w:bCs/>
          <w:i/>
          <w:iCs/>
          <w:sz w:val="22"/>
          <w:szCs w:val="22"/>
          <w:lang w:val="sr-Cyrl-CS"/>
        </w:rPr>
      </w:pPr>
    </w:p>
    <w:p w:rsidR="00E66679" w:rsidRPr="00142273" w:rsidRDefault="00E66679">
      <w:pPr>
        <w:jc w:val="both"/>
        <w:rPr>
          <w:rFonts w:ascii="Arial" w:hAnsi="Arial" w:cs="Arial"/>
          <w:b/>
          <w:bCs/>
          <w:sz w:val="22"/>
          <w:szCs w:val="22"/>
          <w:lang w:val="ru-RU"/>
        </w:rPr>
      </w:pPr>
      <w:r w:rsidRPr="00FC17BB">
        <w:rPr>
          <w:rFonts w:ascii="Arial" w:hAnsi="Arial" w:cs="Arial"/>
          <w:b/>
          <w:bCs/>
          <w:sz w:val="22"/>
          <w:szCs w:val="22"/>
          <w:lang w:val="sr-Cyrl-CS"/>
        </w:rPr>
        <w:t>1.Подаци о наручиоцу</w:t>
      </w:r>
    </w:p>
    <w:p w:rsidR="00E66679" w:rsidRPr="00142273" w:rsidRDefault="00E66679">
      <w:pPr>
        <w:jc w:val="both"/>
        <w:rPr>
          <w:rFonts w:ascii="Arial" w:hAnsi="Arial" w:cs="Arial"/>
          <w:sz w:val="22"/>
          <w:szCs w:val="22"/>
          <w:lang w:val="ru-RU"/>
        </w:rPr>
      </w:pPr>
    </w:p>
    <w:p w:rsidR="00E66679" w:rsidRPr="00FC17BB" w:rsidRDefault="00E66679" w:rsidP="005B039E">
      <w:pPr>
        <w:pStyle w:val="BodyText"/>
        <w:rPr>
          <w:rFonts w:ascii="Arial" w:hAnsi="Arial" w:cs="Arial"/>
          <w:color w:val="FF0000"/>
          <w:sz w:val="22"/>
          <w:szCs w:val="22"/>
          <w:lang w:val="ru-RU"/>
        </w:rPr>
      </w:pPr>
      <w:r w:rsidRPr="00FC17BB">
        <w:rPr>
          <w:rFonts w:ascii="Arial" w:hAnsi="Arial" w:cs="Arial"/>
          <w:sz w:val="22"/>
          <w:szCs w:val="22"/>
          <w:lang w:val="sr-Cyrl-CS"/>
        </w:rPr>
        <w:t>Наручилац: Републички завод за социјалну заштиту</w:t>
      </w:r>
    </w:p>
    <w:p w:rsidR="00E66679" w:rsidRPr="00FC17BB" w:rsidRDefault="00E66679" w:rsidP="00262D28">
      <w:pPr>
        <w:pStyle w:val="BodyText"/>
        <w:rPr>
          <w:rFonts w:ascii="Arial" w:hAnsi="Arial" w:cs="Arial"/>
          <w:color w:val="FF0000"/>
          <w:sz w:val="22"/>
          <w:szCs w:val="22"/>
          <w:lang w:val="sr-Cyrl-CS"/>
        </w:rPr>
      </w:pPr>
      <w:r w:rsidRPr="00FC17BB">
        <w:rPr>
          <w:rFonts w:ascii="Arial" w:hAnsi="Arial" w:cs="Arial"/>
          <w:sz w:val="22"/>
          <w:szCs w:val="22"/>
          <w:lang w:val="sr-Cyrl-CS"/>
        </w:rPr>
        <w:t>Адреса:Београд, Теразије бр.34</w:t>
      </w:r>
    </w:p>
    <w:p w:rsidR="00E66679" w:rsidRPr="00FC17BB" w:rsidRDefault="00E66679">
      <w:pPr>
        <w:jc w:val="both"/>
        <w:rPr>
          <w:rFonts w:ascii="Arial" w:hAnsi="Arial" w:cs="Arial"/>
          <w:color w:val="FF0000"/>
          <w:sz w:val="22"/>
          <w:szCs w:val="22"/>
          <w:lang w:val="ru-RU"/>
        </w:rPr>
      </w:pPr>
      <w:r w:rsidRPr="00FC17BB">
        <w:rPr>
          <w:rFonts w:ascii="Arial" w:hAnsi="Arial" w:cs="Arial"/>
          <w:sz w:val="22"/>
          <w:szCs w:val="22"/>
          <w:lang w:val="sr-Cyrl-CS"/>
        </w:rPr>
        <w:t>Интернет страница:</w:t>
      </w:r>
      <w:hyperlink r:id="rId10" w:history="1">
        <w:r w:rsidRPr="00676743">
          <w:rPr>
            <w:rStyle w:val="Hyperlink"/>
            <w:rFonts w:ascii="Arial" w:hAnsi="Arial" w:cs="Arial"/>
            <w:sz w:val="22"/>
            <w:szCs w:val="22"/>
            <w:lang w:val="sr-Latn-CS"/>
          </w:rPr>
          <w:t>www.zavodsz.gov.rs</w:t>
        </w:r>
      </w:hyperlink>
    </w:p>
    <w:p w:rsidR="00E66679" w:rsidRPr="00FC17BB" w:rsidRDefault="00E66679">
      <w:pPr>
        <w:jc w:val="both"/>
        <w:rPr>
          <w:rFonts w:ascii="Arial" w:hAnsi="Arial" w:cs="Arial"/>
          <w:color w:val="FF0000"/>
          <w:sz w:val="22"/>
          <w:szCs w:val="22"/>
          <w:lang w:val="ru-RU"/>
        </w:rPr>
      </w:pPr>
    </w:p>
    <w:p w:rsidR="00E66679" w:rsidRPr="00137CC1" w:rsidRDefault="00E66679">
      <w:pPr>
        <w:jc w:val="both"/>
        <w:rPr>
          <w:rFonts w:ascii="Arial" w:hAnsi="Arial" w:cs="Arial"/>
          <w:b/>
          <w:bCs/>
          <w:sz w:val="22"/>
          <w:szCs w:val="22"/>
          <w:lang w:val="ru-RU"/>
        </w:rPr>
      </w:pPr>
      <w:r w:rsidRPr="00FC17BB">
        <w:rPr>
          <w:rFonts w:ascii="Arial" w:hAnsi="Arial" w:cs="Arial"/>
          <w:b/>
          <w:bCs/>
          <w:sz w:val="22"/>
          <w:szCs w:val="22"/>
          <w:lang w:val="ru-RU"/>
        </w:rPr>
        <w:t>2. Врста поступка јавне набавке</w:t>
      </w:r>
    </w:p>
    <w:p w:rsidR="00E66679" w:rsidRPr="00137CC1" w:rsidRDefault="00E66679">
      <w:pPr>
        <w:jc w:val="both"/>
        <w:rPr>
          <w:rFonts w:ascii="Arial" w:hAnsi="Arial" w:cs="Arial"/>
          <w:sz w:val="22"/>
          <w:szCs w:val="22"/>
          <w:lang w:val="ru-RU"/>
        </w:rPr>
      </w:pPr>
    </w:p>
    <w:p w:rsidR="00E66679" w:rsidRDefault="00E66679">
      <w:pPr>
        <w:jc w:val="both"/>
        <w:rPr>
          <w:rFonts w:ascii="Arial" w:hAnsi="Arial" w:cs="Arial"/>
          <w:sz w:val="22"/>
          <w:szCs w:val="22"/>
          <w:lang w:val="ru-RU"/>
        </w:rPr>
      </w:pPr>
      <w:r w:rsidRPr="00FC17BB">
        <w:rPr>
          <w:rFonts w:ascii="Arial" w:hAnsi="Arial" w:cs="Arial"/>
          <w:sz w:val="22"/>
          <w:szCs w:val="22"/>
          <w:lang w:val="ru-RU"/>
        </w:rPr>
        <w:t xml:space="preserve">Предметна јавна набавка се спроводи у </w:t>
      </w:r>
      <w:r w:rsidR="00B67E90">
        <w:rPr>
          <w:rFonts w:ascii="Arial" w:hAnsi="Arial" w:cs="Arial"/>
          <w:sz w:val="22"/>
          <w:szCs w:val="22"/>
          <w:lang w:val="ru-RU"/>
        </w:rPr>
        <w:t>поступку јавне набавке мале вредности</w:t>
      </w:r>
      <w:r w:rsidRPr="00FC17BB">
        <w:rPr>
          <w:rFonts w:ascii="Arial" w:hAnsi="Arial" w:cs="Arial"/>
          <w:sz w:val="22"/>
          <w:szCs w:val="22"/>
          <w:lang w:val="sr-Cyrl-CS"/>
        </w:rPr>
        <w:t xml:space="preserve">, </w:t>
      </w:r>
      <w:r w:rsidRPr="00FC17BB">
        <w:rPr>
          <w:rFonts w:ascii="Arial" w:hAnsi="Arial" w:cs="Arial"/>
          <w:sz w:val="22"/>
          <w:szCs w:val="22"/>
          <w:lang w:val="ru-RU"/>
        </w:rPr>
        <w:t>у складу са Законом и подзаконским актима којима се уређују јавне набавке.</w:t>
      </w:r>
    </w:p>
    <w:p w:rsidR="00E66679" w:rsidRPr="00FC17BB" w:rsidRDefault="00E66679">
      <w:pPr>
        <w:jc w:val="both"/>
        <w:rPr>
          <w:rFonts w:ascii="Arial" w:hAnsi="Arial" w:cs="Arial"/>
          <w:sz w:val="22"/>
          <w:szCs w:val="22"/>
          <w:lang w:val="sr-Cyrl-CS"/>
        </w:rPr>
      </w:pPr>
    </w:p>
    <w:p w:rsidR="00E66679" w:rsidRPr="00FC17BB" w:rsidRDefault="00E66679">
      <w:pPr>
        <w:jc w:val="both"/>
        <w:rPr>
          <w:rFonts w:ascii="Arial" w:hAnsi="Arial" w:cs="Arial"/>
          <w:sz w:val="22"/>
          <w:szCs w:val="22"/>
          <w:lang w:val="sr-Cyrl-CS"/>
        </w:rPr>
      </w:pPr>
      <w:r w:rsidRPr="00FC17BB">
        <w:rPr>
          <w:rFonts w:ascii="Arial" w:hAnsi="Arial" w:cs="Arial"/>
          <w:sz w:val="22"/>
          <w:szCs w:val="22"/>
          <w:lang w:val="sr-Cyrl-CS"/>
        </w:rPr>
        <w:t xml:space="preserve">На ову јавну набавку ће се примењивати и: </w:t>
      </w:r>
    </w:p>
    <w:p w:rsidR="00E66679" w:rsidRPr="00FC17BB" w:rsidRDefault="00E66679" w:rsidP="004C0C39">
      <w:pPr>
        <w:pStyle w:val="ListParagraph"/>
        <w:keepNext/>
        <w:keepLines/>
        <w:widowControl w:val="0"/>
        <w:numPr>
          <w:ilvl w:val="0"/>
          <w:numId w:val="19"/>
        </w:numPr>
        <w:suppressAutoHyphens w:val="0"/>
        <w:spacing w:before="60" w:line="240" w:lineRule="auto"/>
        <w:rPr>
          <w:rFonts w:ascii="Arial" w:hAnsi="Arial" w:cs="Arial"/>
          <w:smallCaps/>
          <w:noProof/>
          <w:color w:val="auto"/>
          <w:sz w:val="22"/>
          <w:szCs w:val="22"/>
          <w:lang w:val="sr-Cyrl-CS"/>
        </w:rPr>
      </w:pPr>
      <w:r w:rsidRPr="00FC17BB">
        <w:rPr>
          <w:rFonts w:ascii="Arial" w:hAnsi="Arial" w:cs="Arial"/>
          <w:smallCaps/>
          <w:noProof/>
          <w:color w:val="auto"/>
          <w:sz w:val="22"/>
          <w:szCs w:val="22"/>
          <w:lang w:val="sr-Cyrl-CS"/>
        </w:rPr>
        <w:t xml:space="preserve">закон о буџету републике србије </w:t>
      </w:r>
    </w:p>
    <w:p w:rsidR="00E66679" w:rsidRPr="00FC17BB" w:rsidRDefault="00E66679" w:rsidP="004C0C39">
      <w:pPr>
        <w:pStyle w:val="ListParagraph"/>
        <w:keepNext/>
        <w:keepLines/>
        <w:numPr>
          <w:ilvl w:val="0"/>
          <w:numId w:val="19"/>
        </w:numPr>
        <w:suppressAutoHyphens w:val="0"/>
        <w:spacing w:after="60" w:line="240" w:lineRule="auto"/>
        <w:jc w:val="both"/>
        <w:rPr>
          <w:rFonts w:ascii="Arial" w:hAnsi="Arial" w:cs="Arial"/>
          <w:smallCaps/>
          <w:noProof/>
          <w:color w:val="auto"/>
          <w:sz w:val="22"/>
          <w:szCs w:val="22"/>
          <w:lang w:val="sr-Cyrl-CS"/>
        </w:rPr>
      </w:pPr>
      <w:r w:rsidRPr="00FC17BB">
        <w:rPr>
          <w:rFonts w:ascii="Arial" w:hAnsi="Arial" w:cs="Arial"/>
          <w:smallCaps/>
          <w:noProof/>
          <w:color w:val="auto"/>
          <w:sz w:val="22"/>
          <w:szCs w:val="22"/>
          <w:lang w:val="sr-Cyrl-CS"/>
        </w:rPr>
        <w:t>закон о роковима измирења новчаних обавеза у комерцијалним трансакцијама („Службени гласник“ број 119/2012 од 15.12.2012. године)</w:t>
      </w:r>
    </w:p>
    <w:p w:rsidR="00E66679" w:rsidRPr="00FC17BB" w:rsidRDefault="00E66679" w:rsidP="004C0C39">
      <w:pPr>
        <w:pStyle w:val="ListParagraph"/>
        <w:keepNext/>
        <w:keepLines/>
        <w:widowControl w:val="0"/>
        <w:numPr>
          <w:ilvl w:val="0"/>
          <w:numId w:val="19"/>
        </w:numPr>
        <w:suppressAutoHyphens w:val="0"/>
        <w:spacing w:before="60" w:line="240" w:lineRule="auto"/>
        <w:rPr>
          <w:rFonts w:ascii="Arial" w:hAnsi="Arial" w:cs="Arial"/>
          <w:smallCaps/>
          <w:noProof/>
          <w:color w:val="auto"/>
          <w:sz w:val="22"/>
          <w:szCs w:val="22"/>
          <w:lang w:val="sr-Cyrl-CS"/>
        </w:rPr>
      </w:pPr>
      <w:r w:rsidRPr="00FC17BB">
        <w:rPr>
          <w:rFonts w:ascii="Arial" w:hAnsi="Arial" w:cs="Arial"/>
          <w:smallCaps/>
          <w:noProof/>
          <w:color w:val="auto"/>
          <w:sz w:val="22"/>
          <w:szCs w:val="22"/>
          <w:lang w:val="sr-Cyrl-CS"/>
        </w:rPr>
        <w:t>закон о општем управном поступку у делу који није регулисан законом о јавним набавкама</w:t>
      </w:r>
    </w:p>
    <w:p w:rsidR="00E66679" w:rsidRPr="00FC17BB" w:rsidRDefault="00E66679" w:rsidP="004C0C39">
      <w:pPr>
        <w:pStyle w:val="ListParagraph"/>
        <w:numPr>
          <w:ilvl w:val="0"/>
          <w:numId w:val="19"/>
        </w:numPr>
        <w:jc w:val="both"/>
        <w:rPr>
          <w:rFonts w:ascii="Arial" w:hAnsi="Arial" w:cs="Arial"/>
          <w:smallCaps/>
          <w:noProof/>
          <w:color w:val="auto"/>
          <w:sz w:val="22"/>
          <w:szCs w:val="22"/>
          <w:lang w:val="sr-Cyrl-CS"/>
        </w:rPr>
      </w:pPr>
      <w:r w:rsidRPr="00FC17BB">
        <w:rPr>
          <w:rFonts w:ascii="Arial" w:hAnsi="Arial" w:cs="Arial"/>
          <w:smallCaps/>
          <w:noProof/>
          <w:color w:val="auto"/>
          <w:sz w:val="22"/>
          <w:szCs w:val="22"/>
          <w:lang w:val="sr-Cyrl-CS"/>
        </w:rPr>
        <w:t>закон о облигационим односима након закључења уговора о јавној набавци</w:t>
      </w:r>
    </w:p>
    <w:p w:rsidR="00E66679" w:rsidRPr="00FC17BB" w:rsidRDefault="00E66679">
      <w:pPr>
        <w:jc w:val="both"/>
        <w:rPr>
          <w:rFonts w:ascii="Arial" w:hAnsi="Arial" w:cs="Arial"/>
          <w:sz w:val="22"/>
          <w:szCs w:val="22"/>
          <w:lang w:val="sr-Cyrl-CS"/>
        </w:rPr>
      </w:pPr>
    </w:p>
    <w:p w:rsidR="00E66679" w:rsidRPr="00137CC1" w:rsidRDefault="00E66679">
      <w:pPr>
        <w:jc w:val="both"/>
        <w:rPr>
          <w:rFonts w:ascii="Arial" w:hAnsi="Arial" w:cs="Arial"/>
          <w:b/>
          <w:bCs/>
          <w:sz w:val="22"/>
          <w:szCs w:val="22"/>
          <w:lang w:val="ru-RU"/>
        </w:rPr>
      </w:pPr>
      <w:r w:rsidRPr="00FC17BB">
        <w:rPr>
          <w:rFonts w:ascii="Arial" w:hAnsi="Arial" w:cs="Arial"/>
          <w:b/>
          <w:bCs/>
          <w:sz w:val="22"/>
          <w:szCs w:val="22"/>
          <w:lang w:val="sr-Cyrl-CS"/>
        </w:rPr>
        <w:t>3. Предмет јавне набавке</w:t>
      </w:r>
    </w:p>
    <w:p w:rsidR="00E66679" w:rsidRPr="00137CC1" w:rsidRDefault="00E66679">
      <w:pPr>
        <w:jc w:val="both"/>
        <w:rPr>
          <w:rFonts w:ascii="Arial" w:hAnsi="Arial" w:cs="Arial"/>
          <w:sz w:val="22"/>
          <w:szCs w:val="22"/>
          <w:lang w:val="ru-RU"/>
        </w:rPr>
      </w:pPr>
    </w:p>
    <w:p w:rsidR="00E66679" w:rsidRPr="00FC17BB" w:rsidRDefault="00E66679" w:rsidP="00D03E72">
      <w:pPr>
        <w:jc w:val="both"/>
        <w:rPr>
          <w:rFonts w:ascii="Arial" w:hAnsi="Arial" w:cs="Arial"/>
          <w:sz w:val="22"/>
          <w:szCs w:val="22"/>
          <w:lang w:val="sr-Cyrl-CS"/>
        </w:rPr>
      </w:pPr>
      <w:r w:rsidRPr="00FC17BB">
        <w:rPr>
          <w:rFonts w:ascii="Arial" w:hAnsi="Arial" w:cs="Arial"/>
          <w:sz w:val="22"/>
          <w:szCs w:val="22"/>
          <w:lang w:val="sr-Cyrl-CS"/>
        </w:rPr>
        <w:t>Предмет јавне набавке бр</w:t>
      </w:r>
      <w:r w:rsidRPr="00FC17BB">
        <w:rPr>
          <w:rFonts w:ascii="Arial" w:hAnsi="Arial" w:cs="Arial"/>
          <w:sz w:val="22"/>
          <w:szCs w:val="22"/>
          <w:lang w:val="ru-RU"/>
        </w:rPr>
        <w:t>.</w:t>
      </w:r>
      <w:r w:rsidRPr="00FC17BB">
        <w:rPr>
          <w:rFonts w:ascii="Arial" w:hAnsi="Arial" w:cs="Arial"/>
          <w:sz w:val="22"/>
          <w:szCs w:val="22"/>
          <w:lang w:val="sr-Cyrl-CS"/>
        </w:rPr>
        <w:t xml:space="preserve"> </w:t>
      </w:r>
      <w:r w:rsidR="004E13CD">
        <w:rPr>
          <w:rFonts w:ascii="Arial" w:hAnsi="Arial" w:cs="Arial"/>
          <w:sz w:val="22"/>
          <w:szCs w:val="22"/>
          <w:lang w:val="sr-Cyrl-CS"/>
        </w:rPr>
        <w:t>06</w:t>
      </w:r>
      <w:r w:rsidRPr="00FC17BB">
        <w:rPr>
          <w:rFonts w:ascii="Arial" w:hAnsi="Arial" w:cs="Arial"/>
          <w:sz w:val="22"/>
          <w:szCs w:val="22"/>
          <w:lang w:val="sr-Cyrl-CS"/>
        </w:rPr>
        <w:t>/13</w:t>
      </w:r>
      <w:r w:rsidRPr="00804E91">
        <w:rPr>
          <w:rFonts w:ascii="Arial" w:hAnsi="Arial" w:cs="Arial"/>
          <w:sz w:val="22"/>
          <w:szCs w:val="22"/>
          <w:lang w:val="ru-RU"/>
        </w:rPr>
        <w:t xml:space="preserve"> </w:t>
      </w:r>
      <w:r w:rsidRPr="00FC17BB">
        <w:rPr>
          <w:rFonts w:ascii="Arial" w:hAnsi="Arial" w:cs="Arial"/>
          <w:sz w:val="22"/>
          <w:szCs w:val="22"/>
          <w:lang w:val="sr-Cyrl-CS"/>
        </w:rPr>
        <w:t>су услуге</w:t>
      </w:r>
      <w:r w:rsidRPr="00804E91">
        <w:rPr>
          <w:rFonts w:ascii="Arial" w:hAnsi="Arial" w:cs="Arial"/>
          <w:sz w:val="22"/>
          <w:szCs w:val="22"/>
          <w:lang w:val="ru-RU"/>
        </w:rPr>
        <w:t xml:space="preserve"> </w:t>
      </w:r>
      <w:r w:rsidRPr="00FC17BB">
        <w:rPr>
          <w:rFonts w:ascii="Arial" w:hAnsi="Arial" w:cs="Arial"/>
          <w:i/>
          <w:iCs/>
          <w:sz w:val="22"/>
          <w:szCs w:val="22"/>
          <w:lang w:val="sr-Cyrl-CS"/>
        </w:rPr>
        <w:t xml:space="preserve">– </w:t>
      </w:r>
      <w:r w:rsidRPr="00137CC1">
        <w:rPr>
          <w:rFonts w:ascii="Arial" w:hAnsi="Arial" w:cs="Arial"/>
          <w:sz w:val="22"/>
          <w:szCs w:val="22"/>
          <w:lang w:val="ru-RU"/>
        </w:rPr>
        <w:t>организација стручних скупова према месту одржавања, трајању</w:t>
      </w:r>
      <w:r w:rsidRPr="00FC47B0">
        <w:rPr>
          <w:rFonts w:ascii="Arial" w:hAnsi="Arial" w:cs="Arial"/>
          <w:sz w:val="22"/>
          <w:szCs w:val="22"/>
          <w:lang w:val="sr-Cyrl-CS"/>
        </w:rPr>
        <w:t>,</w:t>
      </w:r>
      <w:r w:rsidRPr="00137CC1">
        <w:rPr>
          <w:rFonts w:ascii="Arial" w:hAnsi="Arial" w:cs="Arial"/>
          <w:sz w:val="22"/>
          <w:szCs w:val="22"/>
          <w:lang w:val="ru-RU"/>
        </w:rPr>
        <w:t xml:space="preserve"> броју учесника и потребном смештају за учеснике и тренере –</w:t>
      </w:r>
      <w:r w:rsidRPr="00804E91">
        <w:rPr>
          <w:rFonts w:ascii="Arial" w:hAnsi="Arial" w:cs="Arial"/>
          <w:sz w:val="22"/>
          <w:szCs w:val="22"/>
          <w:lang w:val="ru-RU"/>
        </w:rPr>
        <w:t xml:space="preserve"> </w:t>
      </w:r>
      <w:r w:rsidRPr="00137CC1">
        <w:rPr>
          <w:rFonts w:ascii="Arial" w:hAnsi="Arial" w:cs="Arial"/>
          <w:sz w:val="22"/>
          <w:szCs w:val="22"/>
          <w:lang w:val="ru-RU"/>
        </w:rPr>
        <w:t>водитеље радионица</w:t>
      </w:r>
      <w:r w:rsidRPr="00FC17BB">
        <w:rPr>
          <w:rFonts w:ascii="Arial" w:hAnsi="Arial" w:cs="Arial"/>
          <w:sz w:val="22"/>
          <w:szCs w:val="22"/>
          <w:lang w:val="sr-Cyrl-CS"/>
        </w:rPr>
        <w:t>.</w:t>
      </w:r>
    </w:p>
    <w:p w:rsidR="00E66679" w:rsidRPr="00137CC1" w:rsidRDefault="00E66679" w:rsidP="00F442F8">
      <w:pPr>
        <w:keepNext/>
        <w:rPr>
          <w:rFonts w:ascii="Arial" w:hAnsi="Arial" w:cs="Arial"/>
          <w:noProof/>
          <w:sz w:val="22"/>
          <w:szCs w:val="22"/>
          <w:lang w:val="ru-RU"/>
        </w:rPr>
      </w:pPr>
    </w:p>
    <w:p w:rsidR="00E66679" w:rsidRPr="00137CC1" w:rsidRDefault="00E66679" w:rsidP="00F442F8">
      <w:pPr>
        <w:keepNext/>
        <w:rPr>
          <w:rFonts w:ascii="Arial" w:hAnsi="Arial" w:cs="Arial"/>
          <w:sz w:val="22"/>
          <w:szCs w:val="22"/>
          <w:lang w:val="ru-RU"/>
        </w:rPr>
      </w:pPr>
      <w:r w:rsidRPr="00FC17BB">
        <w:rPr>
          <w:rFonts w:ascii="Arial" w:hAnsi="Arial" w:cs="Arial"/>
          <w:noProof/>
          <w:sz w:val="22"/>
          <w:szCs w:val="22"/>
          <w:lang w:val="sr-Cyrl-CS"/>
        </w:rPr>
        <w:t>Техничке карактеристике (опис услуга одржавања) наведене су у делу</w:t>
      </w:r>
      <w:r w:rsidRPr="00804E91">
        <w:rPr>
          <w:rFonts w:ascii="Arial" w:hAnsi="Arial" w:cs="Arial"/>
          <w:noProof/>
          <w:sz w:val="22"/>
          <w:szCs w:val="22"/>
          <w:lang w:val="ru-RU"/>
        </w:rPr>
        <w:t xml:space="preserve"> </w:t>
      </w:r>
      <w:r w:rsidRPr="00FC17BB">
        <w:rPr>
          <w:rFonts w:ascii="Arial" w:hAnsi="Arial" w:cs="Arial"/>
          <w:caps/>
          <w:noProof/>
          <w:sz w:val="22"/>
          <w:szCs w:val="22"/>
        </w:rPr>
        <w:t>III</w:t>
      </w:r>
      <w:r w:rsidRPr="00804E91">
        <w:rPr>
          <w:rFonts w:ascii="Arial" w:hAnsi="Arial" w:cs="Arial"/>
          <w:caps/>
          <w:noProof/>
          <w:sz w:val="22"/>
          <w:szCs w:val="22"/>
          <w:lang w:val="ru-RU"/>
        </w:rPr>
        <w:t xml:space="preserve"> </w:t>
      </w:r>
      <w:r w:rsidRPr="00FC17BB">
        <w:rPr>
          <w:rFonts w:ascii="Arial" w:hAnsi="Arial" w:cs="Arial"/>
          <w:sz w:val="22"/>
          <w:szCs w:val="22"/>
          <w:lang w:val="ru-RU"/>
        </w:rPr>
        <w:t>конкурсне документације</w:t>
      </w:r>
      <w:r w:rsidRPr="00FC17BB">
        <w:rPr>
          <w:rFonts w:ascii="Arial" w:hAnsi="Arial" w:cs="Arial"/>
          <w:sz w:val="22"/>
          <w:szCs w:val="22"/>
          <w:lang w:val="sr-Latn-CS"/>
        </w:rPr>
        <w:t>.</w:t>
      </w:r>
    </w:p>
    <w:p w:rsidR="00E66679" w:rsidRPr="00137CC1" w:rsidRDefault="00E66679" w:rsidP="00F442F8">
      <w:pPr>
        <w:keepNext/>
        <w:rPr>
          <w:rFonts w:ascii="Arial" w:hAnsi="Arial" w:cs="Arial"/>
          <w:noProof/>
          <w:sz w:val="22"/>
          <w:szCs w:val="22"/>
          <w:lang w:val="ru-RU"/>
        </w:rPr>
      </w:pPr>
    </w:p>
    <w:p w:rsidR="00E66679" w:rsidRPr="00FC17BB" w:rsidRDefault="00E66679">
      <w:pPr>
        <w:jc w:val="both"/>
        <w:rPr>
          <w:rFonts w:ascii="Arial" w:hAnsi="Arial" w:cs="Arial"/>
          <w:sz w:val="22"/>
          <w:szCs w:val="22"/>
          <w:lang w:val="sr-Cyrl-CS"/>
        </w:rPr>
      </w:pPr>
      <w:r w:rsidRPr="00FC17BB">
        <w:rPr>
          <w:rFonts w:ascii="Arial" w:hAnsi="Arial" w:cs="Arial"/>
          <w:sz w:val="22"/>
          <w:szCs w:val="22"/>
          <w:lang w:val="sr-Cyrl-CS"/>
        </w:rPr>
        <w:t>Понуђене услуге морају у целини да одговарају захтевима из конкурсне документације.</w:t>
      </w:r>
    </w:p>
    <w:p w:rsidR="00E66679" w:rsidRPr="00FC17BB" w:rsidRDefault="00E66679">
      <w:pPr>
        <w:jc w:val="both"/>
        <w:rPr>
          <w:rFonts w:ascii="Arial" w:hAnsi="Arial" w:cs="Arial"/>
          <w:sz w:val="22"/>
          <w:szCs w:val="22"/>
          <w:lang w:val="sr-Cyrl-CS"/>
        </w:rPr>
      </w:pPr>
    </w:p>
    <w:p w:rsidR="00E66679" w:rsidRPr="00137CC1" w:rsidRDefault="00E66679">
      <w:pPr>
        <w:jc w:val="both"/>
        <w:rPr>
          <w:rFonts w:ascii="Arial" w:hAnsi="Arial" w:cs="Arial"/>
          <w:b/>
          <w:bCs/>
          <w:sz w:val="22"/>
          <w:szCs w:val="22"/>
          <w:lang w:val="ru-RU"/>
        </w:rPr>
      </w:pPr>
      <w:r w:rsidRPr="00FC17BB">
        <w:rPr>
          <w:rFonts w:ascii="Arial" w:hAnsi="Arial" w:cs="Arial"/>
          <w:b/>
          <w:bCs/>
          <w:sz w:val="22"/>
          <w:szCs w:val="22"/>
          <w:lang w:val="sr-Cyrl-CS"/>
        </w:rPr>
        <w:t>4. Циљ поступка</w:t>
      </w:r>
    </w:p>
    <w:p w:rsidR="00E66679" w:rsidRPr="00137CC1" w:rsidRDefault="00E66679">
      <w:pPr>
        <w:jc w:val="both"/>
        <w:rPr>
          <w:rFonts w:ascii="Arial" w:hAnsi="Arial" w:cs="Arial"/>
          <w:sz w:val="22"/>
          <w:szCs w:val="22"/>
          <w:lang w:val="ru-RU"/>
        </w:rPr>
      </w:pPr>
    </w:p>
    <w:p w:rsidR="00E66679" w:rsidRPr="00FC17BB" w:rsidRDefault="00E66679">
      <w:pPr>
        <w:jc w:val="both"/>
        <w:rPr>
          <w:rFonts w:ascii="Arial" w:hAnsi="Arial" w:cs="Arial"/>
          <w:i/>
          <w:iCs/>
          <w:sz w:val="22"/>
          <w:szCs w:val="22"/>
          <w:lang w:val="sr-Cyrl-CS"/>
        </w:rPr>
      </w:pPr>
      <w:r w:rsidRPr="00FC17BB">
        <w:rPr>
          <w:rFonts w:ascii="Arial" w:hAnsi="Arial" w:cs="Arial"/>
          <w:sz w:val="22"/>
          <w:szCs w:val="22"/>
          <w:lang w:val="sr-Cyrl-CS"/>
        </w:rPr>
        <w:t>Поступак јавне набавке се спроводи ради закључења уговора о јавној набавци.</w:t>
      </w:r>
    </w:p>
    <w:p w:rsidR="00E66679" w:rsidRPr="00FC17BB" w:rsidRDefault="00E66679">
      <w:pPr>
        <w:jc w:val="both"/>
        <w:rPr>
          <w:rFonts w:ascii="Arial" w:hAnsi="Arial" w:cs="Arial"/>
          <w:sz w:val="22"/>
          <w:szCs w:val="22"/>
          <w:lang w:val="sr-Cyrl-CS"/>
        </w:rPr>
      </w:pPr>
    </w:p>
    <w:p w:rsidR="00E66679" w:rsidRPr="00137CC1" w:rsidRDefault="00E66679">
      <w:pPr>
        <w:jc w:val="both"/>
        <w:rPr>
          <w:rFonts w:ascii="Arial" w:hAnsi="Arial" w:cs="Arial"/>
          <w:b/>
          <w:bCs/>
          <w:sz w:val="22"/>
          <w:szCs w:val="22"/>
          <w:lang w:val="ru-RU"/>
        </w:rPr>
      </w:pPr>
      <w:r w:rsidRPr="00FC17BB">
        <w:rPr>
          <w:rFonts w:ascii="Arial" w:hAnsi="Arial" w:cs="Arial"/>
          <w:b/>
          <w:bCs/>
          <w:sz w:val="22"/>
          <w:szCs w:val="22"/>
          <w:lang w:val="sr-Cyrl-CS"/>
        </w:rPr>
        <w:t xml:space="preserve">5. Контакт лице </w:t>
      </w:r>
    </w:p>
    <w:p w:rsidR="00E66679" w:rsidRPr="00137CC1" w:rsidRDefault="00E66679">
      <w:pPr>
        <w:jc w:val="both"/>
        <w:rPr>
          <w:rFonts w:ascii="Arial" w:hAnsi="Arial" w:cs="Arial"/>
          <w:sz w:val="22"/>
          <w:szCs w:val="22"/>
          <w:lang w:val="ru-RU"/>
        </w:rPr>
      </w:pPr>
    </w:p>
    <w:p w:rsidR="00E66679" w:rsidRDefault="00E66679">
      <w:pPr>
        <w:jc w:val="both"/>
        <w:rPr>
          <w:rFonts w:ascii="Arial" w:hAnsi="Arial" w:cs="Arial"/>
          <w:sz w:val="22"/>
          <w:szCs w:val="22"/>
          <w:lang w:val="sr-Cyrl-CS"/>
        </w:rPr>
      </w:pPr>
      <w:r>
        <w:rPr>
          <w:rFonts w:ascii="Arial" w:hAnsi="Arial" w:cs="Arial"/>
          <w:sz w:val="22"/>
          <w:szCs w:val="22"/>
          <w:lang w:val="sr-Cyrl-CS"/>
        </w:rPr>
        <w:t>Особе</w:t>
      </w:r>
      <w:r w:rsidRPr="00FC17BB">
        <w:rPr>
          <w:rFonts w:ascii="Arial" w:hAnsi="Arial" w:cs="Arial"/>
          <w:sz w:val="22"/>
          <w:szCs w:val="22"/>
          <w:lang w:val="sr-Cyrl-CS"/>
        </w:rPr>
        <w:t xml:space="preserve"> за контакт:</w:t>
      </w:r>
      <w:r w:rsidRPr="00804E91">
        <w:rPr>
          <w:rFonts w:ascii="Arial" w:hAnsi="Arial" w:cs="Arial"/>
          <w:sz w:val="22"/>
          <w:szCs w:val="22"/>
          <w:lang w:val="ru-RU"/>
        </w:rPr>
        <w:t xml:space="preserve"> </w:t>
      </w:r>
      <w:r w:rsidRPr="00137CC1">
        <w:rPr>
          <w:rFonts w:ascii="Arial" w:hAnsi="Arial" w:cs="Arial"/>
          <w:sz w:val="22"/>
          <w:szCs w:val="22"/>
          <w:lang w:val="ru-RU"/>
        </w:rPr>
        <w:t>Невена Рајковић</w:t>
      </w:r>
      <w:r>
        <w:rPr>
          <w:rFonts w:ascii="Arial" w:hAnsi="Arial" w:cs="Arial"/>
          <w:sz w:val="22"/>
          <w:szCs w:val="22"/>
          <w:lang w:val="sr-Cyrl-CS"/>
        </w:rPr>
        <w:t xml:space="preserve"> и Гордана Ковић</w:t>
      </w:r>
      <w:r w:rsidRPr="00804E91">
        <w:rPr>
          <w:rFonts w:ascii="Arial" w:hAnsi="Arial" w:cs="Arial"/>
          <w:sz w:val="22"/>
          <w:szCs w:val="22"/>
          <w:lang w:val="ru-RU"/>
        </w:rPr>
        <w:t xml:space="preserve">,  </w:t>
      </w:r>
      <w:r w:rsidRPr="00FC47B0">
        <w:rPr>
          <w:rFonts w:ascii="Arial" w:hAnsi="Arial" w:cs="Arial"/>
          <w:sz w:val="22"/>
          <w:szCs w:val="22"/>
          <w:lang w:val="sr-Cyrl-CS"/>
        </w:rPr>
        <w:t>Одељење за информисање, промоцију и подршку</w:t>
      </w:r>
      <w:r>
        <w:rPr>
          <w:rFonts w:ascii="Arial" w:hAnsi="Arial" w:cs="Arial"/>
          <w:sz w:val="22"/>
          <w:szCs w:val="22"/>
          <w:lang w:val="sr-Cyrl-CS"/>
        </w:rPr>
        <w:t xml:space="preserve">. </w:t>
      </w:r>
    </w:p>
    <w:p w:rsidR="00E66679" w:rsidRPr="00FC17BB" w:rsidRDefault="00E66679">
      <w:pPr>
        <w:jc w:val="both"/>
        <w:rPr>
          <w:rFonts w:ascii="Arial" w:hAnsi="Arial" w:cs="Arial"/>
          <w:sz w:val="22"/>
          <w:szCs w:val="22"/>
          <w:lang w:val="sr-Cyrl-CS"/>
        </w:rPr>
      </w:pPr>
    </w:p>
    <w:p w:rsidR="00E66679" w:rsidRPr="00FC17BB" w:rsidRDefault="00E66679">
      <w:pPr>
        <w:jc w:val="both"/>
        <w:rPr>
          <w:rFonts w:ascii="Arial" w:hAnsi="Arial" w:cs="Arial"/>
          <w:sz w:val="22"/>
          <w:szCs w:val="22"/>
          <w:lang w:val="sr-Cyrl-CS"/>
        </w:rPr>
      </w:pPr>
      <w:r w:rsidRPr="00FC17BB">
        <w:rPr>
          <w:rFonts w:ascii="Arial" w:hAnsi="Arial" w:cs="Arial"/>
          <w:sz w:val="22"/>
          <w:szCs w:val="22"/>
          <w:lang w:val="sr-Cyrl-CS"/>
        </w:rPr>
        <w:t>Број факса: 011/</w:t>
      </w:r>
      <w:r>
        <w:rPr>
          <w:rFonts w:ascii="Arial" w:hAnsi="Arial" w:cs="Arial"/>
          <w:sz w:val="22"/>
          <w:szCs w:val="22"/>
          <w:lang w:val="sr-Cyrl-CS"/>
        </w:rPr>
        <w:t>36 21 569</w:t>
      </w:r>
    </w:p>
    <w:p w:rsidR="00E66679" w:rsidRPr="00FC17BB" w:rsidRDefault="00E66679">
      <w:pPr>
        <w:jc w:val="both"/>
        <w:rPr>
          <w:rFonts w:ascii="Arial" w:hAnsi="Arial" w:cs="Arial"/>
          <w:sz w:val="22"/>
          <w:szCs w:val="22"/>
          <w:lang w:val="sr-Cyrl-CS"/>
        </w:rPr>
      </w:pPr>
    </w:p>
    <w:p w:rsidR="00E66679" w:rsidRDefault="00E66679" w:rsidP="00CB43FD">
      <w:pPr>
        <w:jc w:val="both"/>
        <w:rPr>
          <w:rFonts w:ascii="Arial" w:hAnsi="Arial" w:cs="Arial"/>
          <w:b/>
          <w:bCs/>
          <w:sz w:val="22"/>
          <w:szCs w:val="22"/>
          <w:lang w:val="sr-Cyrl-CS"/>
        </w:rPr>
      </w:pPr>
      <w:r w:rsidRPr="00FC17BB">
        <w:rPr>
          <w:rFonts w:ascii="Arial" w:hAnsi="Arial" w:cs="Arial"/>
          <w:b/>
          <w:bCs/>
          <w:sz w:val="22"/>
          <w:szCs w:val="22"/>
          <w:lang w:val="sr-Cyrl-CS"/>
        </w:rPr>
        <w:t>6. Право учешћа</w:t>
      </w:r>
    </w:p>
    <w:p w:rsidR="00E66679" w:rsidRPr="00FC17BB" w:rsidRDefault="00E66679" w:rsidP="00CB43FD">
      <w:pPr>
        <w:jc w:val="both"/>
        <w:rPr>
          <w:rFonts w:ascii="Arial" w:hAnsi="Arial" w:cs="Arial"/>
          <w:b/>
          <w:bCs/>
          <w:sz w:val="22"/>
          <w:szCs w:val="22"/>
          <w:lang w:val="sr-Cyrl-CS"/>
        </w:rPr>
      </w:pPr>
    </w:p>
    <w:p w:rsidR="00E66679" w:rsidRPr="00FC17BB" w:rsidRDefault="00E66679" w:rsidP="00CB43FD">
      <w:pPr>
        <w:jc w:val="both"/>
        <w:rPr>
          <w:rFonts w:ascii="Arial" w:hAnsi="Arial" w:cs="Arial"/>
          <w:sz w:val="22"/>
          <w:szCs w:val="22"/>
          <w:lang w:val="sr-Latn-CS"/>
        </w:rPr>
      </w:pPr>
      <w:r w:rsidRPr="00FC17BB">
        <w:rPr>
          <w:rFonts w:ascii="Arial" w:hAnsi="Arial" w:cs="Arial"/>
          <w:sz w:val="22"/>
          <w:szCs w:val="22"/>
          <w:lang w:val="sr-Cyrl-CS"/>
        </w:rPr>
        <w:t>Право</w:t>
      </w:r>
      <w:r w:rsidRPr="00FC17BB">
        <w:rPr>
          <w:rFonts w:ascii="Arial" w:hAnsi="Arial" w:cs="Arial"/>
          <w:sz w:val="22"/>
          <w:szCs w:val="22"/>
          <w:lang w:val="sr-Latn-CS"/>
        </w:rPr>
        <w:t xml:space="preserve"> учешћа у поступку јавне набавке имају сва </w:t>
      </w:r>
      <w:r w:rsidRPr="00FC17BB">
        <w:rPr>
          <w:rFonts w:ascii="Arial" w:hAnsi="Arial" w:cs="Arial"/>
          <w:sz w:val="22"/>
          <w:szCs w:val="22"/>
          <w:lang w:val="sr-Cyrl-CS"/>
        </w:rPr>
        <w:t xml:space="preserve">домаћа или страна </w:t>
      </w:r>
      <w:r w:rsidRPr="00FC17BB">
        <w:rPr>
          <w:rFonts w:ascii="Arial" w:hAnsi="Arial" w:cs="Arial"/>
          <w:sz w:val="22"/>
          <w:szCs w:val="22"/>
          <w:lang w:val="sr-Latn-CS"/>
        </w:rPr>
        <w:t>правна</w:t>
      </w:r>
      <w:r w:rsidRPr="00FC17BB">
        <w:rPr>
          <w:rFonts w:ascii="Arial" w:hAnsi="Arial" w:cs="Arial"/>
          <w:sz w:val="22"/>
          <w:szCs w:val="22"/>
          <w:lang w:val="sr-Cyrl-CS"/>
        </w:rPr>
        <w:t xml:space="preserve"> лица,</w:t>
      </w:r>
      <w:r w:rsidRPr="00804E91">
        <w:rPr>
          <w:rFonts w:ascii="Arial" w:hAnsi="Arial" w:cs="Arial"/>
          <w:sz w:val="22"/>
          <w:szCs w:val="22"/>
          <w:lang w:val="ru-RU"/>
        </w:rPr>
        <w:t xml:space="preserve"> </w:t>
      </w:r>
      <w:r w:rsidRPr="00FC17BB">
        <w:rPr>
          <w:rFonts w:ascii="Arial" w:hAnsi="Arial" w:cs="Arial"/>
          <w:sz w:val="22"/>
          <w:szCs w:val="22"/>
          <w:lang w:val="sr-Cyrl-CS"/>
        </w:rPr>
        <w:t>предузетници</w:t>
      </w:r>
      <w:r w:rsidRPr="00804E91">
        <w:rPr>
          <w:rFonts w:ascii="Arial" w:hAnsi="Arial" w:cs="Arial"/>
          <w:sz w:val="22"/>
          <w:szCs w:val="22"/>
          <w:lang w:val="ru-RU"/>
        </w:rPr>
        <w:t xml:space="preserve"> </w:t>
      </w:r>
      <w:r w:rsidRPr="00FC17BB">
        <w:rPr>
          <w:rFonts w:ascii="Arial" w:hAnsi="Arial" w:cs="Arial"/>
          <w:sz w:val="22"/>
          <w:szCs w:val="22"/>
          <w:lang w:val="sr-Cyrl-CS"/>
        </w:rPr>
        <w:t xml:space="preserve">и </w:t>
      </w:r>
      <w:r w:rsidRPr="00FC17BB">
        <w:rPr>
          <w:rFonts w:ascii="Arial" w:hAnsi="Arial" w:cs="Arial"/>
          <w:sz w:val="22"/>
          <w:szCs w:val="22"/>
          <w:lang w:val="sr-Latn-CS"/>
        </w:rPr>
        <w:t>физичка лица</w:t>
      </w:r>
      <w:r w:rsidRPr="00FC17BB">
        <w:rPr>
          <w:rFonts w:ascii="Arial" w:hAnsi="Arial" w:cs="Arial"/>
          <w:sz w:val="22"/>
          <w:szCs w:val="22"/>
          <w:lang w:val="sr-Cyrl-CS"/>
        </w:rPr>
        <w:t>, која испуњавају све услове из чл.</w:t>
      </w:r>
      <w:r w:rsidR="00133F59">
        <w:rPr>
          <w:rFonts w:ascii="Arial" w:hAnsi="Arial" w:cs="Arial"/>
          <w:sz w:val="22"/>
          <w:szCs w:val="22"/>
        </w:rPr>
        <w:t xml:space="preserve"> </w:t>
      </w:r>
      <w:r w:rsidRPr="00FC17BB">
        <w:rPr>
          <w:rFonts w:ascii="Arial" w:hAnsi="Arial" w:cs="Arial"/>
          <w:sz w:val="22"/>
          <w:szCs w:val="22"/>
          <w:lang w:val="sr-Cyrl-CS"/>
        </w:rPr>
        <w:t xml:space="preserve">75. и 76. Закона. </w:t>
      </w:r>
    </w:p>
    <w:p w:rsidR="00E66679" w:rsidRDefault="00E66679">
      <w:pPr>
        <w:jc w:val="both"/>
        <w:rPr>
          <w:rFonts w:ascii="Arial" w:hAnsi="Arial" w:cs="Arial"/>
          <w:sz w:val="22"/>
          <w:szCs w:val="22"/>
          <w:lang w:val="sr-Cyrl-CS"/>
        </w:rPr>
      </w:pPr>
    </w:p>
    <w:p w:rsidR="00E66679" w:rsidRPr="00AA292C" w:rsidRDefault="00E66679">
      <w:pPr>
        <w:jc w:val="both"/>
        <w:rPr>
          <w:rFonts w:ascii="Arial" w:hAnsi="Arial" w:cs="Arial"/>
          <w:sz w:val="22"/>
          <w:szCs w:val="22"/>
          <w:lang w:val="ru-RU"/>
        </w:rPr>
      </w:pPr>
    </w:p>
    <w:p w:rsidR="00E66679" w:rsidRPr="00AA292C" w:rsidRDefault="00E66679">
      <w:pPr>
        <w:jc w:val="both"/>
        <w:rPr>
          <w:rFonts w:ascii="Arial" w:hAnsi="Arial" w:cs="Arial"/>
          <w:sz w:val="22"/>
          <w:szCs w:val="22"/>
          <w:lang w:val="ru-RU"/>
        </w:rPr>
      </w:pPr>
    </w:p>
    <w:p w:rsidR="00E66679" w:rsidRPr="00AA292C" w:rsidRDefault="00E66679">
      <w:pPr>
        <w:jc w:val="both"/>
        <w:rPr>
          <w:rFonts w:ascii="Arial" w:hAnsi="Arial" w:cs="Arial"/>
          <w:sz w:val="22"/>
          <w:szCs w:val="22"/>
          <w:lang w:val="ru-RU"/>
        </w:rPr>
      </w:pPr>
    </w:p>
    <w:p w:rsidR="00E66679" w:rsidRPr="00AA292C" w:rsidRDefault="00E66679">
      <w:pPr>
        <w:jc w:val="both"/>
        <w:rPr>
          <w:rFonts w:ascii="Arial" w:hAnsi="Arial" w:cs="Arial"/>
          <w:sz w:val="22"/>
          <w:szCs w:val="22"/>
          <w:lang w:val="ru-RU"/>
        </w:rPr>
      </w:pPr>
    </w:p>
    <w:p w:rsidR="00E66679" w:rsidRDefault="00E66679">
      <w:pPr>
        <w:jc w:val="both"/>
        <w:rPr>
          <w:rFonts w:ascii="Arial" w:hAnsi="Arial" w:cs="Arial"/>
          <w:sz w:val="22"/>
          <w:szCs w:val="22"/>
          <w:lang w:val="sr-Cyrl-CS"/>
        </w:rPr>
      </w:pPr>
    </w:p>
    <w:p w:rsidR="00E66679" w:rsidRPr="00FC47B0" w:rsidRDefault="00E66679" w:rsidP="00542F3B">
      <w:pPr>
        <w:jc w:val="center"/>
        <w:rPr>
          <w:rFonts w:ascii="Arial" w:hAnsi="Arial" w:cs="Arial"/>
          <w:b/>
          <w:bCs/>
          <w:sz w:val="22"/>
          <w:szCs w:val="22"/>
          <w:lang w:val="sr-Cyrl-CS"/>
        </w:rPr>
      </w:pPr>
      <w:r w:rsidRPr="00FC47B0">
        <w:rPr>
          <w:rFonts w:ascii="Arial" w:hAnsi="Arial" w:cs="Arial"/>
          <w:b/>
          <w:bCs/>
          <w:sz w:val="22"/>
          <w:szCs w:val="22"/>
        </w:rPr>
        <w:t>II</w:t>
      </w:r>
      <w:r w:rsidRPr="00FC47B0">
        <w:rPr>
          <w:rFonts w:ascii="Arial" w:hAnsi="Arial" w:cs="Arial"/>
          <w:b/>
          <w:bCs/>
          <w:sz w:val="22"/>
          <w:szCs w:val="22"/>
          <w:lang w:val="sr-Cyrl-CS"/>
        </w:rPr>
        <w:t xml:space="preserve">  ПОДАЦИ О ПРЕДМЕТУ ЈАВНЕ НАБАВКЕ</w:t>
      </w:r>
    </w:p>
    <w:p w:rsidR="00E66679" w:rsidRDefault="00E66679" w:rsidP="00542F3B">
      <w:pPr>
        <w:jc w:val="center"/>
        <w:rPr>
          <w:rFonts w:ascii="Arial" w:hAnsi="Arial" w:cs="Arial"/>
          <w:b/>
          <w:bCs/>
          <w:i/>
          <w:iCs/>
          <w:sz w:val="22"/>
          <w:szCs w:val="22"/>
          <w:lang w:val="sr-Cyrl-CS"/>
        </w:rPr>
      </w:pPr>
    </w:p>
    <w:p w:rsidR="00E66679" w:rsidRPr="00FC17BB" w:rsidRDefault="00E66679" w:rsidP="00542F3B">
      <w:pPr>
        <w:jc w:val="center"/>
        <w:rPr>
          <w:rFonts w:ascii="Arial" w:hAnsi="Arial" w:cs="Arial"/>
          <w:b/>
          <w:bCs/>
          <w:i/>
          <w:iCs/>
          <w:sz w:val="22"/>
          <w:szCs w:val="22"/>
          <w:lang w:val="sr-Cyrl-CS"/>
        </w:rPr>
      </w:pPr>
    </w:p>
    <w:p w:rsidR="00E66679" w:rsidRDefault="00E66679" w:rsidP="00542F3B">
      <w:pPr>
        <w:jc w:val="both"/>
        <w:rPr>
          <w:rFonts w:ascii="Arial" w:hAnsi="Arial" w:cs="Arial"/>
          <w:b/>
          <w:bCs/>
          <w:sz w:val="22"/>
          <w:szCs w:val="22"/>
          <w:lang w:val="sr-Cyrl-CS"/>
        </w:rPr>
      </w:pPr>
      <w:r w:rsidRPr="00FC17BB">
        <w:rPr>
          <w:rFonts w:ascii="Arial" w:hAnsi="Arial" w:cs="Arial"/>
          <w:b/>
          <w:bCs/>
          <w:sz w:val="22"/>
          <w:szCs w:val="22"/>
          <w:lang w:val="sr-Cyrl-CS"/>
        </w:rPr>
        <w:t>1. Предмет јавне набавке</w:t>
      </w:r>
    </w:p>
    <w:p w:rsidR="00E66679" w:rsidRPr="00FC17BB" w:rsidRDefault="00E66679" w:rsidP="00542F3B">
      <w:pPr>
        <w:jc w:val="both"/>
        <w:rPr>
          <w:rFonts w:ascii="Arial" w:hAnsi="Arial" w:cs="Arial"/>
          <w:sz w:val="22"/>
          <w:szCs w:val="22"/>
          <w:lang w:val="sr-Cyrl-CS"/>
        </w:rPr>
      </w:pPr>
    </w:p>
    <w:p w:rsidR="00E66679" w:rsidRDefault="00E66679" w:rsidP="00542F3B">
      <w:pPr>
        <w:jc w:val="both"/>
        <w:rPr>
          <w:rFonts w:ascii="Arial" w:hAnsi="Arial" w:cs="Arial"/>
          <w:sz w:val="22"/>
          <w:szCs w:val="22"/>
          <w:lang w:val="sr-Cyrl-CS"/>
        </w:rPr>
      </w:pPr>
      <w:r w:rsidRPr="00FC17BB">
        <w:rPr>
          <w:rFonts w:ascii="Arial" w:hAnsi="Arial" w:cs="Arial"/>
          <w:sz w:val="22"/>
          <w:szCs w:val="22"/>
          <w:lang w:val="sr-Cyrl-CS"/>
        </w:rPr>
        <w:t>Предмет јавне набавке бр</w:t>
      </w:r>
      <w:r w:rsidR="00B67E90">
        <w:rPr>
          <w:rFonts w:ascii="Arial" w:hAnsi="Arial" w:cs="Arial"/>
          <w:sz w:val="22"/>
          <w:szCs w:val="22"/>
          <w:lang w:val="ru-RU"/>
        </w:rPr>
        <w:t xml:space="preserve">. </w:t>
      </w:r>
      <w:r w:rsidR="004E13CD">
        <w:rPr>
          <w:rFonts w:ascii="Arial" w:hAnsi="Arial" w:cs="Arial"/>
          <w:sz w:val="22"/>
          <w:szCs w:val="22"/>
          <w:lang w:val="ru-RU"/>
        </w:rPr>
        <w:t>06</w:t>
      </w:r>
      <w:r w:rsidRPr="00FC17BB">
        <w:rPr>
          <w:rFonts w:ascii="Arial" w:hAnsi="Arial" w:cs="Arial"/>
          <w:sz w:val="22"/>
          <w:szCs w:val="22"/>
          <w:lang w:val="ru-RU"/>
        </w:rPr>
        <w:t>/13</w:t>
      </w:r>
      <w:r w:rsidRPr="0083699E">
        <w:rPr>
          <w:rFonts w:ascii="Arial" w:hAnsi="Arial" w:cs="Arial"/>
          <w:sz w:val="22"/>
          <w:szCs w:val="22"/>
          <w:lang w:val="ru-RU"/>
        </w:rPr>
        <w:t xml:space="preserve"> </w:t>
      </w:r>
      <w:r w:rsidRPr="00FC17BB">
        <w:rPr>
          <w:rFonts w:ascii="Arial" w:hAnsi="Arial" w:cs="Arial"/>
          <w:sz w:val="22"/>
          <w:szCs w:val="22"/>
          <w:lang w:val="ru-RU"/>
        </w:rPr>
        <w:t>су</w:t>
      </w:r>
      <w:r w:rsidRPr="00FC17BB">
        <w:rPr>
          <w:rFonts w:ascii="Arial" w:hAnsi="Arial" w:cs="Arial"/>
          <w:sz w:val="22"/>
          <w:szCs w:val="22"/>
          <w:lang w:val="sr-Cyrl-CS"/>
        </w:rPr>
        <w:t xml:space="preserve"> услуге</w:t>
      </w:r>
      <w:r w:rsidRPr="0083699E">
        <w:rPr>
          <w:rFonts w:ascii="Arial" w:hAnsi="Arial" w:cs="Arial"/>
          <w:sz w:val="22"/>
          <w:szCs w:val="22"/>
          <w:lang w:val="ru-RU"/>
        </w:rPr>
        <w:t xml:space="preserve"> </w:t>
      </w:r>
      <w:r w:rsidRPr="00FC17BB">
        <w:rPr>
          <w:rFonts w:ascii="Arial" w:hAnsi="Arial" w:cs="Arial"/>
          <w:i/>
          <w:iCs/>
          <w:sz w:val="22"/>
          <w:szCs w:val="22"/>
          <w:lang w:val="ru-RU"/>
        </w:rPr>
        <w:t>–</w:t>
      </w:r>
      <w:r w:rsidRPr="0083699E">
        <w:rPr>
          <w:rFonts w:ascii="Arial" w:hAnsi="Arial" w:cs="Arial"/>
          <w:i/>
          <w:iCs/>
          <w:sz w:val="22"/>
          <w:szCs w:val="22"/>
          <w:lang w:val="ru-RU"/>
        </w:rPr>
        <w:t xml:space="preserve"> </w:t>
      </w:r>
      <w:r w:rsidRPr="00FC17BB">
        <w:rPr>
          <w:rFonts w:ascii="Arial" w:hAnsi="Arial" w:cs="Arial"/>
          <w:sz w:val="22"/>
          <w:szCs w:val="22"/>
          <w:lang w:val="sr-Cyrl-CS"/>
        </w:rPr>
        <w:t>организација стручних скупова према месту одржавања, трајању</w:t>
      </w:r>
      <w:r>
        <w:rPr>
          <w:rFonts w:ascii="Arial" w:hAnsi="Arial" w:cs="Arial"/>
          <w:sz w:val="22"/>
          <w:szCs w:val="22"/>
          <w:lang w:val="sr-Cyrl-CS"/>
        </w:rPr>
        <w:t>,</w:t>
      </w:r>
      <w:r w:rsidRPr="00FC17BB">
        <w:rPr>
          <w:rFonts w:ascii="Arial" w:hAnsi="Arial" w:cs="Arial"/>
          <w:sz w:val="22"/>
          <w:szCs w:val="22"/>
          <w:lang w:val="sr-Cyrl-CS"/>
        </w:rPr>
        <w:t xml:space="preserve"> броју учесника и потребном смештају за учеснике и тренере –водитеље радионица. Ознака из општег речника набавки 80520000.</w:t>
      </w:r>
    </w:p>
    <w:p w:rsidR="00E66679" w:rsidRDefault="00E66679" w:rsidP="00542F3B">
      <w:pPr>
        <w:jc w:val="both"/>
        <w:rPr>
          <w:rFonts w:ascii="Arial" w:hAnsi="Arial" w:cs="Arial"/>
          <w:sz w:val="22"/>
          <w:szCs w:val="22"/>
          <w:lang w:val="sr-Cyrl-CS"/>
        </w:rPr>
      </w:pPr>
    </w:p>
    <w:p w:rsidR="00E66679" w:rsidRPr="00FC17BB" w:rsidRDefault="00E66679" w:rsidP="00542F3B">
      <w:pPr>
        <w:jc w:val="both"/>
        <w:rPr>
          <w:rFonts w:ascii="Arial" w:hAnsi="Arial" w:cs="Arial"/>
          <w:sz w:val="22"/>
          <w:szCs w:val="22"/>
          <w:lang w:val="sr-Cyrl-CS"/>
        </w:rPr>
      </w:pPr>
    </w:p>
    <w:p w:rsidR="00E66679" w:rsidRPr="00FC47B0" w:rsidRDefault="00E66679" w:rsidP="00732685">
      <w:pPr>
        <w:jc w:val="center"/>
        <w:rPr>
          <w:rFonts w:ascii="Arial" w:hAnsi="Arial" w:cs="Arial"/>
          <w:b/>
          <w:bCs/>
          <w:sz w:val="22"/>
          <w:szCs w:val="22"/>
          <w:lang w:val="sr-Cyrl-CS"/>
        </w:rPr>
      </w:pPr>
      <w:r w:rsidRPr="00FC47B0">
        <w:rPr>
          <w:rFonts w:ascii="Arial" w:hAnsi="Arial" w:cs="Arial"/>
          <w:b/>
          <w:bCs/>
          <w:sz w:val="22"/>
          <w:szCs w:val="22"/>
        </w:rPr>
        <w:t>III</w:t>
      </w:r>
      <w:r w:rsidRPr="00FC47B0">
        <w:rPr>
          <w:rFonts w:ascii="Arial" w:hAnsi="Arial" w:cs="Arial"/>
          <w:b/>
          <w:bCs/>
          <w:sz w:val="22"/>
          <w:szCs w:val="22"/>
          <w:lang w:val="sr-Cyrl-CS"/>
        </w:rPr>
        <w:t xml:space="preserve">  ТЕХНИЧКЕ СПЕЦИФИКАЦИЈЕ</w:t>
      </w:r>
    </w:p>
    <w:p w:rsidR="00E66679" w:rsidRPr="00FC17BB" w:rsidRDefault="00E66679" w:rsidP="00732685">
      <w:pPr>
        <w:jc w:val="center"/>
        <w:rPr>
          <w:rFonts w:ascii="Arial" w:hAnsi="Arial" w:cs="Arial"/>
          <w:b/>
          <w:bCs/>
          <w:i/>
          <w:iCs/>
          <w:sz w:val="22"/>
          <w:szCs w:val="22"/>
          <w:lang w:val="sr-Cyrl-CS"/>
        </w:rPr>
      </w:pPr>
    </w:p>
    <w:p w:rsidR="00E66679" w:rsidRPr="00FC17BB" w:rsidRDefault="00E66679" w:rsidP="00732685">
      <w:pPr>
        <w:jc w:val="center"/>
        <w:rPr>
          <w:rFonts w:ascii="Arial" w:hAnsi="Arial" w:cs="Arial"/>
          <w:b/>
          <w:bCs/>
          <w:i/>
          <w:iCs/>
          <w:sz w:val="22"/>
          <w:szCs w:val="22"/>
          <w:lang w:val="sr-Cyrl-CS"/>
        </w:rPr>
      </w:pPr>
    </w:p>
    <w:p w:rsidR="00E66679" w:rsidRDefault="00E66679">
      <w:pPr>
        <w:rPr>
          <w:rFonts w:ascii="Arial" w:hAnsi="Arial" w:cs="Arial"/>
          <w:sz w:val="22"/>
          <w:szCs w:val="22"/>
          <w:lang w:val="sr-Cyrl-CS"/>
        </w:rPr>
      </w:pPr>
      <w:r w:rsidRPr="00FC17BB">
        <w:rPr>
          <w:rFonts w:ascii="Arial" w:hAnsi="Arial" w:cs="Arial"/>
          <w:sz w:val="22"/>
          <w:szCs w:val="22"/>
          <w:lang w:val="sr-Cyrl-CS"/>
        </w:rPr>
        <w:t>1. (А) Једнодневне радионице</w:t>
      </w:r>
      <w:r w:rsidR="00536FE8">
        <w:rPr>
          <w:rFonts w:ascii="Arial" w:hAnsi="Arial" w:cs="Arial"/>
          <w:sz w:val="22"/>
          <w:szCs w:val="22"/>
        </w:rPr>
        <w:t xml:space="preserve"> </w:t>
      </w:r>
      <w:r w:rsidRPr="00FC17BB">
        <w:rPr>
          <w:rFonts w:ascii="Arial" w:hAnsi="Arial" w:cs="Arial"/>
          <w:sz w:val="22"/>
          <w:szCs w:val="22"/>
          <w:lang w:val="sr-Cyrl-CS"/>
        </w:rPr>
        <w:t xml:space="preserve">за по 25 учесника са трошковима смештаја: укупно </w:t>
      </w:r>
      <w:r w:rsidR="001A0A92">
        <w:rPr>
          <w:rFonts w:ascii="Arial" w:hAnsi="Arial" w:cs="Arial"/>
          <w:sz w:val="22"/>
          <w:szCs w:val="22"/>
        </w:rPr>
        <w:t xml:space="preserve">19 </w:t>
      </w:r>
      <w:r w:rsidRPr="00FC17BB">
        <w:rPr>
          <w:rFonts w:ascii="Arial" w:hAnsi="Arial" w:cs="Arial"/>
          <w:sz w:val="22"/>
          <w:szCs w:val="22"/>
          <w:lang w:val="sr-Cyrl-CS"/>
        </w:rPr>
        <w:t>у више градова према спецификацији у табели за које је потребно обезбедити:</w:t>
      </w:r>
    </w:p>
    <w:p w:rsidR="00E66679" w:rsidRPr="00FC17BB" w:rsidRDefault="00E66679">
      <w:pPr>
        <w:rPr>
          <w:rFonts w:ascii="Arial" w:hAnsi="Arial" w:cs="Arial"/>
          <w:sz w:val="22"/>
          <w:szCs w:val="22"/>
          <w:lang w:val="sr-Cyrl-CS"/>
        </w:rPr>
      </w:pPr>
    </w:p>
    <w:p w:rsidR="00E66679" w:rsidRPr="00FC17BB" w:rsidRDefault="00E66679">
      <w:pPr>
        <w:rPr>
          <w:rFonts w:ascii="Arial" w:hAnsi="Arial" w:cs="Arial"/>
          <w:sz w:val="22"/>
          <w:szCs w:val="22"/>
          <w:lang w:val="sr-Cyrl-CS"/>
        </w:rPr>
      </w:pPr>
      <w:r w:rsidRPr="00FC17BB">
        <w:rPr>
          <w:rFonts w:ascii="Arial" w:hAnsi="Arial" w:cs="Arial"/>
          <w:sz w:val="22"/>
          <w:szCs w:val="22"/>
          <w:lang w:val="sr-Cyrl-CS"/>
        </w:rPr>
        <w:t>-простор за одржавање</w:t>
      </w:r>
    </w:p>
    <w:p w:rsidR="00E66679" w:rsidRPr="00137CC1" w:rsidRDefault="00E66679">
      <w:pPr>
        <w:rPr>
          <w:rFonts w:ascii="Arial" w:hAnsi="Arial" w:cs="Arial"/>
          <w:sz w:val="22"/>
          <w:szCs w:val="22"/>
          <w:lang w:val="ru-RU"/>
        </w:rPr>
      </w:pPr>
      <w:r w:rsidRPr="00FC17BB">
        <w:rPr>
          <w:rFonts w:ascii="Arial" w:hAnsi="Arial" w:cs="Arial"/>
          <w:sz w:val="22"/>
          <w:szCs w:val="22"/>
          <w:lang w:val="sr-Cyrl-CS"/>
        </w:rPr>
        <w:t>-опрему за рад (пројек</w:t>
      </w:r>
      <w:r>
        <w:rPr>
          <w:rFonts w:ascii="Arial" w:hAnsi="Arial" w:cs="Arial"/>
          <w:sz w:val="22"/>
          <w:szCs w:val="22"/>
          <w:lang w:val="sr-Cyrl-CS"/>
        </w:rPr>
        <w:t>тор</w:t>
      </w:r>
      <w:r w:rsidRPr="00FC17BB">
        <w:rPr>
          <w:rFonts w:ascii="Arial" w:hAnsi="Arial" w:cs="Arial"/>
          <w:sz w:val="22"/>
          <w:szCs w:val="22"/>
          <w:lang w:val="sr-Cyrl-CS"/>
        </w:rPr>
        <w:t>, платно, „</w:t>
      </w:r>
      <w:r w:rsidRPr="00FC17BB">
        <w:rPr>
          <w:rFonts w:ascii="Arial" w:hAnsi="Arial" w:cs="Arial"/>
          <w:sz w:val="22"/>
          <w:szCs w:val="22"/>
        </w:rPr>
        <w:t>flip</w:t>
      </w:r>
      <w:r w:rsidRPr="00137CC1">
        <w:rPr>
          <w:rFonts w:ascii="Arial" w:hAnsi="Arial" w:cs="Arial"/>
          <w:sz w:val="22"/>
          <w:szCs w:val="22"/>
          <w:lang w:val="ru-RU"/>
        </w:rPr>
        <w:t>č</w:t>
      </w:r>
      <w:r w:rsidRPr="00FC17BB">
        <w:rPr>
          <w:rFonts w:ascii="Arial" w:hAnsi="Arial" w:cs="Arial"/>
          <w:sz w:val="22"/>
          <w:szCs w:val="22"/>
        </w:rPr>
        <w:t>art</w:t>
      </w:r>
      <w:r w:rsidRPr="00137CC1">
        <w:rPr>
          <w:rFonts w:ascii="Arial" w:hAnsi="Arial" w:cs="Arial"/>
          <w:sz w:val="22"/>
          <w:szCs w:val="22"/>
          <w:lang w:val="ru-RU"/>
        </w:rPr>
        <w:t>“)</w:t>
      </w:r>
    </w:p>
    <w:p w:rsidR="00E66679" w:rsidRPr="00137CC1" w:rsidRDefault="00E66679">
      <w:pPr>
        <w:rPr>
          <w:rFonts w:ascii="Arial" w:hAnsi="Arial" w:cs="Arial"/>
          <w:sz w:val="22"/>
          <w:szCs w:val="22"/>
          <w:lang w:val="ru-RU"/>
        </w:rPr>
      </w:pPr>
      <w:r w:rsidRPr="00137CC1">
        <w:rPr>
          <w:rFonts w:ascii="Arial" w:hAnsi="Arial" w:cs="Arial"/>
          <w:sz w:val="22"/>
          <w:szCs w:val="22"/>
          <w:lang w:val="ru-RU"/>
        </w:rPr>
        <w:t>-храну за учеснике: укупн</w:t>
      </w:r>
      <w:r w:rsidRPr="00FC17BB">
        <w:rPr>
          <w:rFonts w:ascii="Arial" w:hAnsi="Arial" w:cs="Arial"/>
          <w:sz w:val="22"/>
          <w:szCs w:val="22"/>
        </w:rPr>
        <w:t>o</w:t>
      </w:r>
      <w:r w:rsidRPr="00137CC1">
        <w:rPr>
          <w:rFonts w:ascii="Arial" w:hAnsi="Arial" w:cs="Arial"/>
          <w:sz w:val="22"/>
          <w:szCs w:val="22"/>
          <w:lang w:val="ru-RU"/>
        </w:rPr>
        <w:t xml:space="preserve"> </w:t>
      </w:r>
      <w:r w:rsidR="00354804">
        <w:rPr>
          <w:rFonts w:ascii="Arial" w:hAnsi="Arial" w:cs="Arial"/>
          <w:sz w:val="22"/>
          <w:szCs w:val="22"/>
        </w:rPr>
        <w:t>475</w:t>
      </w:r>
      <w:r w:rsidRPr="00137CC1">
        <w:rPr>
          <w:rFonts w:ascii="Arial" w:hAnsi="Arial" w:cs="Arial"/>
          <w:sz w:val="22"/>
          <w:szCs w:val="22"/>
          <w:lang w:val="ru-RU"/>
        </w:rPr>
        <w:t xml:space="preserve"> оброка према приложеној спецификацији из табеле</w:t>
      </w:r>
    </w:p>
    <w:p w:rsidR="00E66679" w:rsidRPr="00137CC1" w:rsidRDefault="00E66679">
      <w:pPr>
        <w:rPr>
          <w:rFonts w:ascii="Arial" w:hAnsi="Arial" w:cs="Arial"/>
          <w:sz w:val="22"/>
          <w:szCs w:val="22"/>
          <w:lang w:val="ru-RU"/>
        </w:rPr>
      </w:pPr>
      <w:r w:rsidRPr="00137CC1">
        <w:rPr>
          <w:rFonts w:ascii="Arial" w:hAnsi="Arial" w:cs="Arial"/>
          <w:sz w:val="22"/>
          <w:szCs w:val="22"/>
          <w:lang w:val="ru-RU"/>
        </w:rPr>
        <w:t>-освежење за по две паузе дневно у току рада (кафа, вода, сок)</w:t>
      </w:r>
    </w:p>
    <w:p w:rsidR="00E66679" w:rsidRPr="00137CC1" w:rsidRDefault="00E66679">
      <w:pPr>
        <w:rPr>
          <w:rFonts w:ascii="Arial" w:hAnsi="Arial" w:cs="Arial"/>
          <w:sz w:val="22"/>
          <w:szCs w:val="22"/>
          <w:lang w:val="ru-RU"/>
        </w:rPr>
      </w:pPr>
      <w:r w:rsidRPr="00137CC1">
        <w:rPr>
          <w:rFonts w:ascii="Arial" w:hAnsi="Arial" w:cs="Arial"/>
          <w:sz w:val="22"/>
          <w:szCs w:val="22"/>
          <w:lang w:val="ru-RU"/>
        </w:rPr>
        <w:t>-смештај за тренере</w:t>
      </w:r>
      <w:r>
        <w:rPr>
          <w:rFonts w:ascii="Arial" w:hAnsi="Arial" w:cs="Arial"/>
          <w:sz w:val="22"/>
          <w:szCs w:val="22"/>
          <w:lang w:val="ru-RU"/>
        </w:rPr>
        <w:t xml:space="preserve"> -</w:t>
      </w:r>
      <w:r w:rsidRPr="00137CC1">
        <w:rPr>
          <w:rFonts w:ascii="Arial" w:hAnsi="Arial" w:cs="Arial"/>
          <w:sz w:val="22"/>
          <w:szCs w:val="22"/>
          <w:lang w:val="ru-RU"/>
        </w:rPr>
        <w:t xml:space="preserve"> водитеље радионица, према приложеној спецификацији из табеле укупно </w:t>
      </w:r>
      <w:r w:rsidR="001A0A92">
        <w:rPr>
          <w:rFonts w:ascii="Arial" w:hAnsi="Arial" w:cs="Arial"/>
          <w:sz w:val="22"/>
          <w:szCs w:val="22"/>
        </w:rPr>
        <w:t>19</w:t>
      </w:r>
      <w:r w:rsidRPr="00137CC1">
        <w:rPr>
          <w:rFonts w:ascii="Arial" w:hAnsi="Arial" w:cs="Arial"/>
          <w:sz w:val="22"/>
          <w:szCs w:val="22"/>
          <w:lang w:val="ru-RU"/>
        </w:rPr>
        <w:t xml:space="preserve"> НД (ноћења са доручком).</w:t>
      </w:r>
    </w:p>
    <w:p w:rsidR="00E66679" w:rsidRPr="00FC17BB" w:rsidRDefault="00E66679">
      <w:pPr>
        <w:rPr>
          <w:rFonts w:ascii="Arial" w:hAnsi="Arial" w:cs="Arial"/>
          <w:sz w:val="22"/>
          <w:szCs w:val="22"/>
          <w:lang w:val="sr-Cyrl-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08"/>
        <w:gridCol w:w="2340"/>
        <w:gridCol w:w="1501"/>
        <w:gridCol w:w="1649"/>
      </w:tblGrid>
      <w:tr w:rsidR="00E66679" w:rsidRPr="00FC17BB">
        <w:tc>
          <w:tcPr>
            <w:tcW w:w="3708"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rPr>
            </w:pPr>
            <w:r w:rsidRPr="00A66598">
              <w:rPr>
                <w:rFonts w:ascii="Arial" w:hAnsi="Arial" w:cs="Arial"/>
                <w:smallCaps/>
                <w:noProof/>
                <w:sz w:val="22"/>
                <w:szCs w:val="22"/>
              </w:rPr>
              <w:t>локације</w:t>
            </w:r>
          </w:p>
        </w:tc>
        <w:tc>
          <w:tcPr>
            <w:tcW w:w="2340"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rPr>
            </w:pPr>
            <w:r w:rsidRPr="00A66598">
              <w:rPr>
                <w:rFonts w:ascii="Arial" w:hAnsi="Arial" w:cs="Arial"/>
                <w:smallCaps/>
                <w:noProof/>
                <w:sz w:val="22"/>
                <w:szCs w:val="22"/>
              </w:rPr>
              <w:t>број радионица</w:t>
            </w:r>
          </w:p>
        </w:tc>
        <w:tc>
          <w:tcPr>
            <w:tcW w:w="1501"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lang w:val="sr-Cyrl-CS"/>
              </w:rPr>
            </w:pPr>
            <w:r w:rsidRPr="00A66598">
              <w:rPr>
                <w:rFonts w:ascii="Arial" w:hAnsi="Arial" w:cs="Arial"/>
                <w:smallCaps/>
                <w:noProof/>
                <w:sz w:val="22"/>
                <w:szCs w:val="22"/>
                <w:lang w:val="sr-Cyrl-CS"/>
              </w:rPr>
              <w:t>број учесника по радионици</w:t>
            </w:r>
          </w:p>
        </w:tc>
        <w:tc>
          <w:tcPr>
            <w:tcW w:w="1649"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lang w:val="sr-Cyrl-CS"/>
              </w:rPr>
            </w:pPr>
            <w:r w:rsidRPr="00A66598">
              <w:rPr>
                <w:rFonts w:ascii="Arial" w:hAnsi="Arial" w:cs="Arial"/>
                <w:smallCaps/>
                <w:noProof/>
                <w:sz w:val="22"/>
                <w:szCs w:val="22"/>
                <w:lang w:val="sr-Cyrl-CS"/>
              </w:rPr>
              <w:t>број ноћења 1/1 соба</w:t>
            </w:r>
          </w:p>
        </w:tc>
      </w:tr>
      <w:tr w:rsidR="00E66679" w:rsidRPr="00FC17BB">
        <w:tc>
          <w:tcPr>
            <w:tcW w:w="3708" w:type="dxa"/>
            <w:vAlign w:val="center"/>
          </w:tcPr>
          <w:p w:rsidR="00E66679" w:rsidRPr="00536FE8" w:rsidRDefault="00536FE8" w:rsidP="00A66598">
            <w:pPr>
              <w:keepNext/>
              <w:rPr>
                <w:rFonts w:ascii="Arial" w:hAnsi="Arial" w:cs="Arial"/>
                <w:lang w:val="sr-Cyrl-CS"/>
              </w:rPr>
            </w:pPr>
            <w:r>
              <w:rPr>
                <w:rFonts w:ascii="Arial" w:hAnsi="Arial" w:cs="Arial"/>
                <w:sz w:val="22"/>
                <w:szCs w:val="22"/>
                <w:lang w:val="sr-Cyrl-CS"/>
              </w:rPr>
              <w:t>СУБОТИЦА</w:t>
            </w:r>
          </w:p>
        </w:tc>
        <w:tc>
          <w:tcPr>
            <w:tcW w:w="2340" w:type="dxa"/>
            <w:vAlign w:val="center"/>
          </w:tcPr>
          <w:p w:rsidR="00E66679" w:rsidRPr="00536FE8" w:rsidRDefault="00536FE8" w:rsidP="00A66598">
            <w:pPr>
              <w:keepNext/>
              <w:jc w:val="right"/>
              <w:rPr>
                <w:rFonts w:ascii="Arial" w:hAnsi="Arial" w:cs="Arial"/>
                <w:lang w:val="sr-Cyrl-CS"/>
              </w:rPr>
            </w:pPr>
            <w:r>
              <w:rPr>
                <w:rFonts w:ascii="Arial" w:hAnsi="Arial" w:cs="Arial"/>
                <w:sz w:val="22"/>
                <w:szCs w:val="22"/>
                <w:lang w:val="sr-Cyrl-CS"/>
              </w:rPr>
              <w:t>3</w:t>
            </w:r>
          </w:p>
        </w:tc>
        <w:tc>
          <w:tcPr>
            <w:tcW w:w="1501" w:type="dxa"/>
            <w:vAlign w:val="center"/>
          </w:tcPr>
          <w:p w:rsidR="00E66679" w:rsidRPr="00A66598" w:rsidRDefault="00E66679" w:rsidP="00A66598">
            <w:pPr>
              <w:keepNext/>
              <w:jc w:val="right"/>
              <w:rPr>
                <w:rFonts w:ascii="Arial" w:hAnsi="Arial" w:cs="Arial"/>
                <w:lang w:val="sr-Cyrl-CS"/>
              </w:rPr>
            </w:pPr>
            <w:r w:rsidRPr="00A66598">
              <w:rPr>
                <w:rFonts w:ascii="Arial" w:hAnsi="Arial" w:cs="Arial"/>
                <w:sz w:val="22"/>
                <w:szCs w:val="22"/>
                <w:lang w:val="sr-Cyrl-CS"/>
              </w:rPr>
              <w:t>25</w:t>
            </w:r>
          </w:p>
        </w:tc>
        <w:tc>
          <w:tcPr>
            <w:tcW w:w="1649" w:type="dxa"/>
            <w:vAlign w:val="center"/>
          </w:tcPr>
          <w:p w:rsidR="00E66679" w:rsidRPr="00A66598" w:rsidRDefault="00536FE8" w:rsidP="00A66598">
            <w:pPr>
              <w:keepNext/>
              <w:jc w:val="right"/>
              <w:rPr>
                <w:rFonts w:ascii="Arial" w:hAnsi="Arial" w:cs="Arial"/>
                <w:lang w:val="sr-Cyrl-CS"/>
              </w:rPr>
            </w:pPr>
            <w:r>
              <w:rPr>
                <w:rFonts w:ascii="Arial" w:hAnsi="Arial" w:cs="Arial"/>
                <w:sz w:val="22"/>
                <w:szCs w:val="22"/>
                <w:lang w:val="sr-Cyrl-CS"/>
              </w:rPr>
              <w:t>3</w:t>
            </w:r>
          </w:p>
        </w:tc>
      </w:tr>
      <w:tr w:rsidR="00E66679" w:rsidRPr="00FC17BB">
        <w:tc>
          <w:tcPr>
            <w:tcW w:w="3708" w:type="dxa"/>
            <w:vAlign w:val="center"/>
          </w:tcPr>
          <w:p w:rsidR="00E66679" w:rsidRPr="00A66598" w:rsidRDefault="00E66679" w:rsidP="00FC47B0">
            <w:pPr>
              <w:rPr>
                <w:rFonts w:ascii="Arial" w:hAnsi="Arial" w:cs="Arial"/>
              </w:rPr>
            </w:pPr>
            <w:r w:rsidRPr="00A66598">
              <w:rPr>
                <w:rFonts w:ascii="Arial" w:hAnsi="Arial" w:cs="Arial"/>
                <w:sz w:val="22"/>
                <w:szCs w:val="22"/>
              </w:rPr>
              <w:t>КРАГУЈЕВАЦ</w:t>
            </w:r>
          </w:p>
        </w:tc>
        <w:tc>
          <w:tcPr>
            <w:tcW w:w="2340" w:type="dxa"/>
            <w:vAlign w:val="center"/>
          </w:tcPr>
          <w:p w:rsidR="00E66679" w:rsidRPr="00536FE8" w:rsidRDefault="00536FE8" w:rsidP="00A66598">
            <w:pPr>
              <w:jc w:val="right"/>
              <w:rPr>
                <w:rFonts w:ascii="Arial" w:hAnsi="Arial" w:cs="Arial"/>
                <w:lang w:val="sr-Cyrl-CS"/>
              </w:rPr>
            </w:pPr>
            <w:r>
              <w:rPr>
                <w:rFonts w:ascii="Arial" w:hAnsi="Arial" w:cs="Arial"/>
                <w:sz w:val="22"/>
                <w:szCs w:val="22"/>
                <w:lang w:val="sr-Cyrl-CS"/>
              </w:rPr>
              <w:t>4</w:t>
            </w:r>
          </w:p>
        </w:tc>
        <w:tc>
          <w:tcPr>
            <w:tcW w:w="1501" w:type="dxa"/>
          </w:tcPr>
          <w:p w:rsidR="00E66679" w:rsidRPr="00A66598" w:rsidRDefault="00E66679" w:rsidP="00A66598">
            <w:pPr>
              <w:jc w:val="right"/>
              <w:rPr>
                <w:rFonts w:ascii="Arial" w:hAnsi="Arial" w:cs="Arial"/>
              </w:rPr>
            </w:pPr>
            <w:r w:rsidRPr="00A66598">
              <w:rPr>
                <w:rFonts w:ascii="Arial" w:hAnsi="Arial" w:cs="Arial"/>
                <w:sz w:val="22"/>
                <w:szCs w:val="22"/>
              </w:rPr>
              <w:t>25</w:t>
            </w:r>
          </w:p>
        </w:tc>
        <w:tc>
          <w:tcPr>
            <w:tcW w:w="1649" w:type="dxa"/>
            <w:vAlign w:val="center"/>
          </w:tcPr>
          <w:p w:rsidR="00E66679" w:rsidRPr="00536FE8" w:rsidRDefault="00536FE8" w:rsidP="00A66598">
            <w:pPr>
              <w:jc w:val="right"/>
              <w:rPr>
                <w:rFonts w:ascii="Arial" w:hAnsi="Arial" w:cs="Arial"/>
                <w:lang w:val="sr-Cyrl-CS"/>
              </w:rPr>
            </w:pPr>
            <w:r>
              <w:rPr>
                <w:rFonts w:ascii="Arial" w:hAnsi="Arial" w:cs="Arial"/>
                <w:sz w:val="22"/>
                <w:szCs w:val="22"/>
                <w:lang w:val="sr-Cyrl-CS"/>
              </w:rPr>
              <w:t>4</w:t>
            </w:r>
          </w:p>
        </w:tc>
      </w:tr>
      <w:tr w:rsidR="00E66679" w:rsidRPr="00FC17BB">
        <w:tc>
          <w:tcPr>
            <w:tcW w:w="3708" w:type="dxa"/>
            <w:vAlign w:val="center"/>
          </w:tcPr>
          <w:p w:rsidR="00E66679" w:rsidRPr="00A66598" w:rsidRDefault="00E66679" w:rsidP="00FC47B0">
            <w:pPr>
              <w:rPr>
                <w:rFonts w:ascii="Arial" w:hAnsi="Arial" w:cs="Arial"/>
              </w:rPr>
            </w:pPr>
            <w:r w:rsidRPr="00A66598">
              <w:rPr>
                <w:rFonts w:ascii="Arial" w:hAnsi="Arial" w:cs="Arial"/>
                <w:sz w:val="22"/>
                <w:szCs w:val="22"/>
              </w:rPr>
              <w:t>НОВИ САД</w:t>
            </w:r>
          </w:p>
        </w:tc>
        <w:tc>
          <w:tcPr>
            <w:tcW w:w="2340" w:type="dxa"/>
            <w:vAlign w:val="center"/>
          </w:tcPr>
          <w:p w:rsidR="00E66679" w:rsidRPr="00536FE8" w:rsidRDefault="00536FE8" w:rsidP="00A66598">
            <w:pPr>
              <w:jc w:val="right"/>
              <w:rPr>
                <w:rFonts w:ascii="Arial" w:hAnsi="Arial" w:cs="Arial"/>
                <w:lang w:val="sr-Cyrl-CS"/>
              </w:rPr>
            </w:pPr>
            <w:r>
              <w:rPr>
                <w:rFonts w:ascii="Arial" w:hAnsi="Arial" w:cs="Arial"/>
                <w:sz w:val="22"/>
                <w:szCs w:val="22"/>
                <w:lang w:val="sr-Cyrl-CS"/>
              </w:rPr>
              <w:t>6</w:t>
            </w:r>
          </w:p>
        </w:tc>
        <w:tc>
          <w:tcPr>
            <w:tcW w:w="1501" w:type="dxa"/>
          </w:tcPr>
          <w:p w:rsidR="00E66679" w:rsidRPr="00A66598" w:rsidRDefault="00E66679" w:rsidP="00A66598">
            <w:pPr>
              <w:jc w:val="right"/>
              <w:rPr>
                <w:rFonts w:ascii="Arial" w:hAnsi="Arial" w:cs="Arial"/>
              </w:rPr>
            </w:pPr>
            <w:r w:rsidRPr="00A66598">
              <w:rPr>
                <w:rFonts w:ascii="Arial" w:hAnsi="Arial" w:cs="Arial"/>
                <w:sz w:val="22"/>
                <w:szCs w:val="22"/>
              </w:rPr>
              <w:t>25</w:t>
            </w:r>
          </w:p>
        </w:tc>
        <w:tc>
          <w:tcPr>
            <w:tcW w:w="1649" w:type="dxa"/>
            <w:vAlign w:val="center"/>
          </w:tcPr>
          <w:p w:rsidR="00E66679" w:rsidRPr="00536FE8" w:rsidRDefault="00536FE8" w:rsidP="00A66598">
            <w:pPr>
              <w:jc w:val="right"/>
              <w:rPr>
                <w:rFonts w:ascii="Arial" w:hAnsi="Arial" w:cs="Arial"/>
                <w:lang w:val="sr-Cyrl-CS"/>
              </w:rPr>
            </w:pPr>
            <w:r>
              <w:rPr>
                <w:rFonts w:ascii="Arial" w:hAnsi="Arial" w:cs="Arial"/>
                <w:sz w:val="22"/>
                <w:szCs w:val="22"/>
                <w:lang w:val="sr-Cyrl-CS"/>
              </w:rPr>
              <w:t>6</w:t>
            </w:r>
          </w:p>
        </w:tc>
      </w:tr>
      <w:tr w:rsidR="00536FE8" w:rsidRPr="00FC17BB">
        <w:tc>
          <w:tcPr>
            <w:tcW w:w="3708" w:type="dxa"/>
            <w:vAlign w:val="center"/>
          </w:tcPr>
          <w:p w:rsidR="00536FE8" w:rsidRPr="00536FE8" w:rsidRDefault="00536FE8" w:rsidP="00FC47B0">
            <w:pPr>
              <w:rPr>
                <w:rFonts w:ascii="Arial" w:hAnsi="Arial" w:cs="Arial"/>
                <w:sz w:val="22"/>
                <w:szCs w:val="22"/>
                <w:lang w:val="sr-Cyrl-CS"/>
              </w:rPr>
            </w:pPr>
            <w:r>
              <w:rPr>
                <w:rFonts w:ascii="Arial" w:hAnsi="Arial" w:cs="Arial"/>
                <w:sz w:val="22"/>
                <w:szCs w:val="22"/>
                <w:lang w:val="sr-Cyrl-CS"/>
              </w:rPr>
              <w:t>КРУШЕВАЦ</w:t>
            </w:r>
          </w:p>
        </w:tc>
        <w:tc>
          <w:tcPr>
            <w:tcW w:w="2340" w:type="dxa"/>
            <w:vAlign w:val="center"/>
          </w:tcPr>
          <w:p w:rsidR="00536FE8" w:rsidRDefault="00536FE8" w:rsidP="00A66598">
            <w:pPr>
              <w:jc w:val="right"/>
              <w:rPr>
                <w:rFonts w:ascii="Arial" w:hAnsi="Arial" w:cs="Arial"/>
                <w:sz w:val="22"/>
                <w:szCs w:val="22"/>
                <w:lang w:val="sr-Cyrl-CS"/>
              </w:rPr>
            </w:pPr>
            <w:r>
              <w:rPr>
                <w:rFonts w:ascii="Arial" w:hAnsi="Arial" w:cs="Arial"/>
                <w:sz w:val="22"/>
                <w:szCs w:val="22"/>
                <w:lang w:val="sr-Cyrl-CS"/>
              </w:rPr>
              <w:t>3</w:t>
            </w:r>
          </w:p>
        </w:tc>
        <w:tc>
          <w:tcPr>
            <w:tcW w:w="1501" w:type="dxa"/>
          </w:tcPr>
          <w:p w:rsidR="00536FE8" w:rsidRPr="00536FE8" w:rsidRDefault="00536FE8" w:rsidP="00A66598">
            <w:pPr>
              <w:jc w:val="right"/>
              <w:rPr>
                <w:rFonts w:ascii="Arial" w:hAnsi="Arial" w:cs="Arial"/>
                <w:sz w:val="22"/>
                <w:szCs w:val="22"/>
                <w:lang w:val="sr-Cyrl-CS"/>
              </w:rPr>
            </w:pPr>
            <w:r>
              <w:rPr>
                <w:rFonts w:ascii="Arial" w:hAnsi="Arial" w:cs="Arial"/>
                <w:sz w:val="22"/>
                <w:szCs w:val="22"/>
                <w:lang w:val="sr-Cyrl-CS"/>
              </w:rPr>
              <w:t>25</w:t>
            </w:r>
          </w:p>
        </w:tc>
        <w:tc>
          <w:tcPr>
            <w:tcW w:w="1649" w:type="dxa"/>
            <w:vAlign w:val="center"/>
          </w:tcPr>
          <w:p w:rsidR="00536FE8" w:rsidRDefault="00536FE8" w:rsidP="00A66598">
            <w:pPr>
              <w:jc w:val="right"/>
              <w:rPr>
                <w:rFonts w:ascii="Arial" w:hAnsi="Arial" w:cs="Arial"/>
                <w:sz w:val="22"/>
                <w:szCs w:val="22"/>
                <w:lang w:val="sr-Cyrl-CS"/>
              </w:rPr>
            </w:pPr>
            <w:r>
              <w:rPr>
                <w:rFonts w:ascii="Arial" w:hAnsi="Arial" w:cs="Arial"/>
                <w:sz w:val="22"/>
                <w:szCs w:val="22"/>
                <w:lang w:val="sr-Cyrl-CS"/>
              </w:rPr>
              <w:t>3</w:t>
            </w:r>
          </w:p>
        </w:tc>
      </w:tr>
      <w:tr w:rsidR="00E66679" w:rsidRPr="00FC17BB">
        <w:tc>
          <w:tcPr>
            <w:tcW w:w="3708" w:type="dxa"/>
            <w:vAlign w:val="center"/>
          </w:tcPr>
          <w:p w:rsidR="00E66679" w:rsidRPr="00536FE8" w:rsidRDefault="00536FE8" w:rsidP="00FC47B0">
            <w:pPr>
              <w:rPr>
                <w:rFonts w:ascii="Arial" w:hAnsi="Arial" w:cs="Arial"/>
                <w:lang w:val="sr-Cyrl-CS"/>
              </w:rPr>
            </w:pPr>
            <w:r>
              <w:rPr>
                <w:rFonts w:ascii="Arial" w:hAnsi="Arial" w:cs="Arial"/>
                <w:sz w:val="22"/>
                <w:szCs w:val="22"/>
                <w:lang w:val="sr-Cyrl-CS"/>
              </w:rPr>
              <w:t>УЖИЦЕ</w:t>
            </w:r>
          </w:p>
        </w:tc>
        <w:tc>
          <w:tcPr>
            <w:tcW w:w="2340" w:type="dxa"/>
            <w:vAlign w:val="center"/>
          </w:tcPr>
          <w:p w:rsidR="00E66679" w:rsidRPr="00536FE8" w:rsidRDefault="00536FE8" w:rsidP="00A66598">
            <w:pPr>
              <w:jc w:val="right"/>
              <w:rPr>
                <w:rFonts w:ascii="Arial" w:hAnsi="Arial" w:cs="Arial"/>
                <w:lang w:val="sr-Cyrl-CS"/>
              </w:rPr>
            </w:pPr>
            <w:r>
              <w:rPr>
                <w:rFonts w:ascii="Arial" w:hAnsi="Arial" w:cs="Arial"/>
                <w:sz w:val="22"/>
                <w:szCs w:val="22"/>
                <w:lang w:val="sr-Cyrl-CS"/>
              </w:rPr>
              <w:t>3</w:t>
            </w:r>
          </w:p>
        </w:tc>
        <w:tc>
          <w:tcPr>
            <w:tcW w:w="1501" w:type="dxa"/>
          </w:tcPr>
          <w:p w:rsidR="00E66679" w:rsidRPr="00A66598" w:rsidRDefault="00E66679" w:rsidP="00A66598">
            <w:pPr>
              <w:jc w:val="right"/>
              <w:rPr>
                <w:rFonts w:ascii="Arial" w:hAnsi="Arial" w:cs="Arial"/>
              </w:rPr>
            </w:pPr>
            <w:r w:rsidRPr="00A66598">
              <w:rPr>
                <w:rFonts w:ascii="Arial" w:hAnsi="Arial" w:cs="Arial"/>
                <w:sz w:val="22"/>
                <w:szCs w:val="22"/>
              </w:rPr>
              <w:t>25</w:t>
            </w:r>
          </w:p>
        </w:tc>
        <w:tc>
          <w:tcPr>
            <w:tcW w:w="1649" w:type="dxa"/>
            <w:vAlign w:val="center"/>
          </w:tcPr>
          <w:p w:rsidR="00E66679" w:rsidRPr="00536FE8" w:rsidRDefault="00536FE8" w:rsidP="00A66598">
            <w:pPr>
              <w:jc w:val="right"/>
              <w:rPr>
                <w:rFonts w:ascii="Arial" w:hAnsi="Arial" w:cs="Arial"/>
                <w:lang w:val="sr-Cyrl-CS"/>
              </w:rPr>
            </w:pPr>
            <w:r>
              <w:rPr>
                <w:rFonts w:ascii="Arial" w:hAnsi="Arial" w:cs="Arial"/>
                <w:sz w:val="22"/>
                <w:szCs w:val="22"/>
                <w:lang w:val="sr-Cyrl-CS"/>
              </w:rPr>
              <w:t>3</w:t>
            </w:r>
          </w:p>
        </w:tc>
      </w:tr>
      <w:tr w:rsidR="00E66679" w:rsidRPr="00FC17BB">
        <w:tc>
          <w:tcPr>
            <w:tcW w:w="3708" w:type="dxa"/>
            <w:vAlign w:val="center"/>
          </w:tcPr>
          <w:p w:rsidR="00E66679" w:rsidRPr="00A66598" w:rsidRDefault="00E66679" w:rsidP="00FC47B0">
            <w:pPr>
              <w:rPr>
                <w:rFonts w:ascii="Arial" w:hAnsi="Arial" w:cs="Arial"/>
                <w:b/>
                <w:bCs/>
              </w:rPr>
            </w:pPr>
            <w:r w:rsidRPr="00A66598">
              <w:rPr>
                <w:rFonts w:ascii="Arial" w:hAnsi="Arial" w:cs="Arial"/>
                <w:b/>
                <w:bCs/>
                <w:sz w:val="22"/>
                <w:szCs w:val="22"/>
              </w:rPr>
              <w:t>Укупно</w:t>
            </w:r>
          </w:p>
        </w:tc>
        <w:tc>
          <w:tcPr>
            <w:tcW w:w="2340" w:type="dxa"/>
            <w:vAlign w:val="center"/>
          </w:tcPr>
          <w:p w:rsidR="00E66679" w:rsidRPr="00536FE8" w:rsidRDefault="00536FE8" w:rsidP="00A66598">
            <w:pPr>
              <w:jc w:val="right"/>
              <w:rPr>
                <w:rFonts w:ascii="Arial" w:hAnsi="Arial" w:cs="Arial"/>
                <w:b/>
                <w:bCs/>
                <w:lang w:val="sr-Cyrl-CS"/>
              </w:rPr>
            </w:pPr>
            <w:r>
              <w:rPr>
                <w:rFonts w:ascii="Arial" w:hAnsi="Arial" w:cs="Arial"/>
                <w:b/>
                <w:bCs/>
                <w:sz w:val="22"/>
                <w:szCs w:val="22"/>
                <w:lang w:val="sr-Cyrl-CS"/>
              </w:rPr>
              <w:t>19</w:t>
            </w:r>
          </w:p>
        </w:tc>
        <w:tc>
          <w:tcPr>
            <w:tcW w:w="1501" w:type="dxa"/>
            <w:vAlign w:val="center"/>
          </w:tcPr>
          <w:p w:rsidR="00E66679" w:rsidRPr="00071074" w:rsidRDefault="00071074" w:rsidP="00A66598">
            <w:pPr>
              <w:jc w:val="right"/>
              <w:rPr>
                <w:rFonts w:ascii="Arial" w:hAnsi="Arial" w:cs="Arial"/>
                <w:b/>
                <w:bCs/>
              </w:rPr>
            </w:pPr>
            <w:r>
              <w:rPr>
                <w:rFonts w:ascii="Arial" w:hAnsi="Arial" w:cs="Arial"/>
                <w:b/>
                <w:bCs/>
                <w:sz w:val="22"/>
                <w:szCs w:val="22"/>
              </w:rPr>
              <w:t>475</w:t>
            </w:r>
          </w:p>
        </w:tc>
        <w:tc>
          <w:tcPr>
            <w:tcW w:w="1649" w:type="dxa"/>
            <w:vAlign w:val="center"/>
          </w:tcPr>
          <w:p w:rsidR="00E66679" w:rsidRPr="00536FE8" w:rsidRDefault="00536FE8" w:rsidP="00A66598">
            <w:pPr>
              <w:jc w:val="right"/>
              <w:rPr>
                <w:rFonts w:ascii="Arial" w:hAnsi="Arial" w:cs="Arial"/>
                <w:b/>
                <w:bCs/>
                <w:lang w:val="sr-Cyrl-CS"/>
              </w:rPr>
            </w:pPr>
            <w:r>
              <w:rPr>
                <w:rFonts w:ascii="Arial" w:hAnsi="Arial" w:cs="Arial"/>
                <w:b/>
                <w:bCs/>
                <w:sz w:val="22"/>
                <w:szCs w:val="22"/>
                <w:lang w:val="sr-Cyrl-CS"/>
              </w:rPr>
              <w:t>19</w:t>
            </w:r>
          </w:p>
        </w:tc>
      </w:tr>
    </w:tbl>
    <w:p w:rsidR="00E66679" w:rsidRPr="00303693" w:rsidRDefault="00303693">
      <w:pPr>
        <w:rPr>
          <w:rFonts w:ascii="Arial" w:hAnsi="Arial" w:cs="Arial"/>
          <w:b/>
          <w:bCs/>
          <w:i/>
          <w:iCs/>
          <w:sz w:val="22"/>
          <w:szCs w:val="22"/>
          <w:lang w:val="sr-Cyrl-CS"/>
        </w:rPr>
      </w:pPr>
      <w:r>
        <w:rPr>
          <w:rFonts w:ascii="Arial" w:hAnsi="Arial" w:cs="Arial"/>
          <w:b/>
          <w:bCs/>
          <w:i/>
          <w:iCs/>
          <w:sz w:val="22"/>
          <w:szCs w:val="22"/>
          <w:lang w:val="sr-Cyrl-CS"/>
        </w:rPr>
        <w:tab/>
      </w:r>
      <w:r>
        <w:rPr>
          <w:rFonts w:ascii="Arial" w:hAnsi="Arial" w:cs="Arial"/>
          <w:b/>
          <w:bCs/>
          <w:i/>
          <w:iCs/>
          <w:sz w:val="22"/>
          <w:szCs w:val="22"/>
          <w:lang w:val="sr-Cyrl-CS"/>
        </w:rPr>
        <w:tab/>
      </w:r>
      <w:r>
        <w:rPr>
          <w:rFonts w:ascii="Arial" w:hAnsi="Arial" w:cs="Arial"/>
          <w:b/>
          <w:bCs/>
          <w:i/>
          <w:iCs/>
          <w:sz w:val="22"/>
          <w:szCs w:val="22"/>
          <w:lang w:val="sr-Cyrl-CS"/>
        </w:rPr>
        <w:tab/>
      </w:r>
      <w:r>
        <w:rPr>
          <w:rFonts w:ascii="Arial" w:hAnsi="Arial" w:cs="Arial"/>
          <w:b/>
          <w:bCs/>
          <w:i/>
          <w:iCs/>
          <w:sz w:val="22"/>
          <w:szCs w:val="22"/>
          <w:lang w:val="sr-Cyrl-CS"/>
        </w:rPr>
        <w:tab/>
      </w:r>
      <w:r>
        <w:rPr>
          <w:rFonts w:ascii="Arial" w:hAnsi="Arial" w:cs="Arial"/>
          <w:b/>
          <w:bCs/>
          <w:i/>
          <w:iCs/>
          <w:sz w:val="22"/>
          <w:szCs w:val="22"/>
          <w:lang w:val="sr-Cyrl-CS"/>
        </w:rPr>
        <w:tab/>
      </w:r>
      <w:r>
        <w:rPr>
          <w:rFonts w:ascii="Arial" w:hAnsi="Arial" w:cs="Arial"/>
          <w:b/>
          <w:bCs/>
          <w:i/>
          <w:iCs/>
          <w:sz w:val="22"/>
          <w:szCs w:val="22"/>
          <w:lang w:val="sr-Cyrl-CS"/>
        </w:rPr>
        <w:tab/>
      </w:r>
      <w:r>
        <w:rPr>
          <w:rFonts w:ascii="Arial" w:hAnsi="Arial" w:cs="Arial"/>
          <w:b/>
          <w:bCs/>
          <w:i/>
          <w:iCs/>
          <w:sz w:val="22"/>
          <w:szCs w:val="22"/>
          <w:lang w:val="sr-Cyrl-CS"/>
        </w:rPr>
        <w:tab/>
      </w:r>
      <w:r>
        <w:rPr>
          <w:rFonts w:ascii="Arial" w:hAnsi="Arial" w:cs="Arial"/>
          <w:b/>
          <w:bCs/>
          <w:i/>
          <w:iCs/>
          <w:sz w:val="22"/>
          <w:szCs w:val="22"/>
          <w:lang w:val="sr-Cyrl-CS"/>
        </w:rPr>
        <w:tab/>
      </w:r>
    </w:p>
    <w:p w:rsidR="00E66679" w:rsidRDefault="00E66679">
      <w:pPr>
        <w:rPr>
          <w:rFonts w:ascii="Arial" w:hAnsi="Arial" w:cs="Arial"/>
          <w:b/>
          <w:bCs/>
          <w:i/>
          <w:iCs/>
          <w:sz w:val="22"/>
          <w:szCs w:val="22"/>
        </w:rPr>
      </w:pPr>
    </w:p>
    <w:p w:rsidR="00E66679" w:rsidRDefault="00E66679">
      <w:pPr>
        <w:rPr>
          <w:rFonts w:ascii="Arial" w:hAnsi="Arial" w:cs="Arial"/>
          <w:b/>
          <w:bCs/>
          <w:i/>
          <w:iCs/>
          <w:sz w:val="22"/>
          <w:szCs w:val="22"/>
        </w:rPr>
      </w:pPr>
    </w:p>
    <w:p w:rsidR="00E66679" w:rsidRDefault="00E66679">
      <w:pPr>
        <w:rPr>
          <w:rFonts w:ascii="Arial" w:hAnsi="Arial" w:cs="Arial"/>
          <w:b/>
          <w:bCs/>
          <w:i/>
          <w:iCs/>
          <w:sz w:val="22"/>
          <w:szCs w:val="22"/>
        </w:rPr>
      </w:pPr>
    </w:p>
    <w:p w:rsidR="00E66679" w:rsidRPr="00FC47B0" w:rsidRDefault="00E66679">
      <w:pPr>
        <w:rPr>
          <w:rFonts w:ascii="Arial" w:hAnsi="Arial" w:cs="Arial"/>
          <w:b/>
          <w:bCs/>
          <w:i/>
          <w:iCs/>
          <w:sz w:val="22"/>
          <w:szCs w:val="22"/>
        </w:rPr>
      </w:pPr>
    </w:p>
    <w:p w:rsidR="00E66679" w:rsidRPr="00137CC1" w:rsidRDefault="00E66679" w:rsidP="00AD2CF9">
      <w:pPr>
        <w:rPr>
          <w:rFonts w:ascii="Arial" w:hAnsi="Arial" w:cs="Arial"/>
          <w:sz w:val="22"/>
          <w:szCs w:val="22"/>
          <w:lang w:val="ru-RU"/>
        </w:rPr>
      </w:pPr>
      <w:r w:rsidRPr="00137CC1">
        <w:rPr>
          <w:rFonts w:ascii="Arial" w:hAnsi="Arial" w:cs="Arial"/>
          <w:sz w:val="22"/>
          <w:szCs w:val="22"/>
          <w:lang w:val="ru-RU"/>
        </w:rPr>
        <w:t>2</w:t>
      </w:r>
      <w:r w:rsidRPr="00FC17BB">
        <w:rPr>
          <w:rFonts w:ascii="Arial" w:hAnsi="Arial" w:cs="Arial"/>
          <w:sz w:val="22"/>
          <w:szCs w:val="22"/>
          <w:lang w:val="sr-Latn-CS"/>
        </w:rPr>
        <w:t>. (</w:t>
      </w:r>
      <w:r w:rsidRPr="00137CC1">
        <w:rPr>
          <w:rFonts w:ascii="Arial" w:hAnsi="Arial" w:cs="Arial"/>
          <w:sz w:val="22"/>
          <w:szCs w:val="22"/>
          <w:lang w:val="ru-RU"/>
        </w:rPr>
        <w:t>Б</w:t>
      </w:r>
      <w:r w:rsidRPr="00FC17BB">
        <w:rPr>
          <w:rFonts w:ascii="Arial" w:hAnsi="Arial" w:cs="Arial"/>
          <w:sz w:val="22"/>
          <w:szCs w:val="22"/>
          <w:lang w:val="sr-Latn-CS"/>
        </w:rPr>
        <w:t>) Једнодневне радионице за по 2</w:t>
      </w:r>
      <w:r w:rsidR="00001C31">
        <w:rPr>
          <w:rFonts w:ascii="Arial" w:hAnsi="Arial" w:cs="Arial"/>
          <w:sz w:val="22"/>
          <w:szCs w:val="22"/>
          <w:lang w:val="sr-Latn-CS"/>
        </w:rPr>
        <w:t>2</w:t>
      </w:r>
      <w:r w:rsidRPr="00FC17BB">
        <w:rPr>
          <w:rFonts w:ascii="Arial" w:hAnsi="Arial" w:cs="Arial"/>
          <w:sz w:val="22"/>
          <w:szCs w:val="22"/>
          <w:lang w:val="sr-Latn-CS"/>
        </w:rPr>
        <w:t xml:space="preserve"> учесника</w:t>
      </w:r>
      <w:r w:rsidRPr="00137CC1">
        <w:rPr>
          <w:rFonts w:ascii="Arial" w:hAnsi="Arial" w:cs="Arial"/>
          <w:sz w:val="22"/>
          <w:szCs w:val="22"/>
          <w:lang w:val="ru-RU"/>
        </w:rPr>
        <w:t xml:space="preserve"> без </w:t>
      </w:r>
      <w:r w:rsidRPr="00FC17BB">
        <w:rPr>
          <w:rFonts w:ascii="Arial" w:hAnsi="Arial" w:cs="Arial"/>
          <w:sz w:val="22"/>
          <w:szCs w:val="22"/>
          <w:lang w:val="sr-Latn-CS"/>
        </w:rPr>
        <w:t xml:space="preserve">трошкова смештаја: укупно </w:t>
      </w:r>
      <w:r w:rsidRPr="00137CC1">
        <w:rPr>
          <w:rFonts w:ascii="Arial" w:hAnsi="Arial" w:cs="Arial"/>
          <w:sz w:val="22"/>
          <w:szCs w:val="22"/>
          <w:lang w:val="ru-RU"/>
        </w:rPr>
        <w:t xml:space="preserve">7 </w:t>
      </w:r>
      <w:r w:rsidRPr="00FC17BB">
        <w:rPr>
          <w:rFonts w:ascii="Arial" w:hAnsi="Arial" w:cs="Arial"/>
          <w:sz w:val="22"/>
          <w:szCs w:val="22"/>
          <w:lang w:val="sr-Latn-CS"/>
        </w:rPr>
        <w:t>у више градова према спецификацији у табели за које је потребно обезбедити:</w:t>
      </w:r>
    </w:p>
    <w:p w:rsidR="00E66679" w:rsidRPr="00137CC1" w:rsidRDefault="00E66679" w:rsidP="00AD2CF9">
      <w:pPr>
        <w:rPr>
          <w:rFonts w:ascii="Arial" w:hAnsi="Arial" w:cs="Arial"/>
          <w:sz w:val="22"/>
          <w:szCs w:val="22"/>
          <w:lang w:val="ru-RU"/>
        </w:rPr>
      </w:pPr>
    </w:p>
    <w:p w:rsidR="00E66679" w:rsidRPr="00FC17BB" w:rsidRDefault="00E66679" w:rsidP="00AD2CF9">
      <w:pPr>
        <w:rPr>
          <w:rFonts w:ascii="Arial" w:hAnsi="Arial" w:cs="Arial"/>
          <w:sz w:val="22"/>
          <w:szCs w:val="22"/>
          <w:lang w:val="sr-Latn-CS"/>
        </w:rPr>
      </w:pPr>
      <w:r w:rsidRPr="00FC17BB">
        <w:rPr>
          <w:rFonts w:ascii="Arial" w:hAnsi="Arial" w:cs="Arial"/>
          <w:sz w:val="22"/>
          <w:szCs w:val="22"/>
          <w:lang w:val="sr-Latn-CS"/>
        </w:rPr>
        <w:t>-простор за одржавање</w:t>
      </w:r>
    </w:p>
    <w:p w:rsidR="00E66679" w:rsidRPr="00FC17BB" w:rsidRDefault="00E66679" w:rsidP="00AD2CF9">
      <w:pPr>
        <w:rPr>
          <w:rFonts w:ascii="Arial" w:hAnsi="Arial" w:cs="Arial"/>
          <w:sz w:val="22"/>
          <w:szCs w:val="22"/>
          <w:lang w:val="sr-Latn-CS"/>
        </w:rPr>
      </w:pPr>
      <w:r w:rsidRPr="00FC17BB">
        <w:rPr>
          <w:rFonts w:ascii="Arial" w:hAnsi="Arial" w:cs="Arial"/>
          <w:sz w:val="22"/>
          <w:szCs w:val="22"/>
          <w:lang w:val="sr-Latn-CS"/>
        </w:rPr>
        <w:t>-опрему за рад (пројек</w:t>
      </w:r>
      <w:r>
        <w:rPr>
          <w:rFonts w:ascii="Arial" w:hAnsi="Arial" w:cs="Arial"/>
          <w:sz w:val="22"/>
          <w:szCs w:val="22"/>
          <w:lang w:val="sr-Cyrl-CS"/>
        </w:rPr>
        <w:t>тор</w:t>
      </w:r>
      <w:r w:rsidRPr="00FC17BB">
        <w:rPr>
          <w:rFonts w:ascii="Arial" w:hAnsi="Arial" w:cs="Arial"/>
          <w:sz w:val="22"/>
          <w:szCs w:val="22"/>
          <w:lang w:val="sr-Latn-CS"/>
        </w:rPr>
        <w:t>, платно, „flipčart“)</w:t>
      </w:r>
    </w:p>
    <w:p w:rsidR="00E66679" w:rsidRPr="00FC17BB" w:rsidRDefault="00E66679" w:rsidP="00AD2CF9">
      <w:pPr>
        <w:rPr>
          <w:rFonts w:ascii="Arial" w:hAnsi="Arial" w:cs="Arial"/>
          <w:sz w:val="22"/>
          <w:szCs w:val="22"/>
          <w:lang w:val="sr-Latn-CS"/>
        </w:rPr>
      </w:pPr>
      <w:r w:rsidRPr="00FC17BB">
        <w:rPr>
          <w:rFonts w:ascii="Arial" w:hAnsi="Arial" w:cs="Arial"/>
          <w:sz w:val="22"/>
          <w:szCs w:val="22"/>
          <w:lang w:val="sr-Latn-CS"/>
        </w:rPr>
        <w:t xml:space="preserve">-храну за учеснике: укупнo </w:t>
      </w:r>
      <w:r w:rsidR="001A0A92">
        <w:rPr>
          <w:rFonts w:ascii="Arial" w:hAnsi="Arial" w:cs="Arial"/>
          <w:sz w:val="22"/>
          <w:szCs w:val="22"/>
        </w:rPr>
        <w:t>154</w:t>
      </w:r>
      <w:r w:rsidRPr="00137CC1">
        <w:rPr>
          <w:rFonts w:ascii="Arial" w:hAnsi="Arial" w:cs="Arial"/>
          <w:sz w:val="22"/>
          <w:szCs w:val="22"/>
          <w:lang w:val="ru-RU"/>
        </w:rPr>
        <w:t xml:space="preserve"> </w:t>
      </w:r>
      <w:r w:rsidRPr="00FC17BB">
        <w:rPr>
          <w:rFonts w:ascii="Arial" w:hAnsi="Arial" w:cs="Arial"/>
          <w:sz w:val="22"/>
          <w:szCs w:val="22"/>
          <w:lang w:val="sr-Latn-CS"/>
        </w:rPr>
        <w:t>оброка према приложеној спецификацији из табеле</w:t>
      </w:r>
    </w:p>
    <w:p w:rsidR="00E66679" w:rsidRDefault="00E66679" w:rsidP="00AD2CF9">
      <w:pPr>
        <w:rPr>
          <w:rFonts w:ascii="Arial" w:hAnsi="Arial" w:cs="Arial"/>
          <w:sz w:val="22"/>
          <w:szCs w:val="22"/>
          <w:lang w:val="sr-Latn-CS"/>
        </w:rPr>
      </w:pPr>
      <w:r w:rsidRPr="00FC17BB">
        <w:rPr>
          <w:rFonts w:ascii="Arial" w:hAnsi="Arial" w:cs="Arial"/>
          <w:sz w:val="22"/>
          <w:szCs w:val="22"/>
          <w:lang w:val="sr-Latn-CS"/>
        </w:rPr>
        <w:t>-освежење за по две паузе дневно у току рада (кафа, вода, сок)</w:t>
      </w:r>
    </w:p>
    <w:p w:rsidR="00E66679" w:rsidRPr="00137CC1" w:rsidRDefault="00E66679" w:rsidP="00AD2CF9">
      <w:pPr>
        <w:rPr>
          <w:rFonts w:ascii="Arial" w:hAnsi="Arial" w:cs="Arial"/>
          <w:sz w:val="22"/>
          <w:szCs w:val="22"/>
          <w:lang w:val="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17"/>
        <w:gridCol w:w="2787"/>
        <w:gridCol w:w="1788"/>
      </w:tblGrid>
      <w:tr w:rsidR="00E66679" w:rsidRPr="00FC17BB">
        <w:trPr>
          <w:trHeight w:val="1125"/>
        </w:trPr>
        <w:tc>
          <w:tcPr>
            <w:tcW w:w="4417"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rPr>
            </w:pPr>
            <w:r w:rsidRPr="00A66598">
              <w:rPr>
                <w:rFonts w:ascii="Arial" w:hAnsi="Arial" w:cs="Arial"/>
                <w:smallCaps/>
                <w:noProof/>
                <w:sz w:val="22"/>
                <w:szCs w:val="22"/>
              </w:rPr>
              <w:t>локације</w:t>
            </w:r>
          </w:p>
        </w:tc>
        <w:tc>
          <w:tcPr>
            <w:tcW w:w="2787"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rPr>
            </w:pPr>
            <w:r w:rsidRPr="00A66598">
              <w:rPr>
                <w:rFonts w:ascii="Arial" w:hAnsi="Arial" w:cs="Arial"/>
                <w:smallCaps/>
                <w:noProof/>
                <w:sz w:val="22"/>
                <w:szCs w:val="22"/>
              </w:rPr>
              <w:t>број радионица</w:t>
            </w:r>
          </w:p>
        </w:tc>
        <w:tc>
          <w:tcPr>
            <w:tcW w:w="1788"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lang w:val="sr-Cyrl-CS"/>
              </w:rPr>
            </w:pPr>
            <w:r w:rsidRPr="00A66598">
              <w:rPr>
                <w:rFonts w:ascii="Arial" w:hAnsi="Arial" w:cs="Arial"/>
                <w:smallCaps/>
                <w:noProof/>
                <w:sz w:val="22"/>
                <w:szCs w:val="22"/>
                <w:lang w:val="sr-Cyrl-CS"/>
              </w:rPr>
              <w:t>број учесника по радионици</w:t>
            </w:r>
          </w:p>
        </w:tc>
      </w:tr>
      <w:tr w:rsidR="00E66679" w:rsidRPr="00FC17BB">
        <w:trPr>
          <w:trHeight w:val="255"/>
        </w:trPr>
        <w:tc>
          <w:tcPr>
            <w:tcW w:w="4417" w:type="dxa"/>
            <w:vAlign w:val="center"/>
          </w:tcPr>
          <w:p w:rsidR="00E66679" w:rsidRPr="00A66598" w:rsidRDefault="00E66679" w:rsidP="00A66598">
            <w:pPr>
              <w:keepNext/>
              <w:rPr>
                <w:rFonts w:ascii="Arial" w:hAnsi="Arial" w:cs="Arial"/>
              </w:rPr>
            </w:pPr>
            <w:r w:rsidRPr="00A66598">
              <w:rPr>
                <w:rFonts w:ascii="Arial" w:hAnsi="Arial" w:cs="Arial"/>
                <w:sz w:val="22"/>
                <w:szCs w:val="22"/>
              </w:rPr>
              <w:t>ВРАЊЕ</w:t>
            </w:r>
          </w:p>
        </w:tc>
        <w:tc>
          <w:tcPr>
            <w:tcW w:w="2787" w:type="dxa"/>
            <w:vAlign w:val="center"/>
          </w:tcPr>
          <w:p w:rsidR="00E66679" w:rsidRPr="00A66598" w:rsidRDefault="00E66679" w:rsidP="00A66598">
            <w:pPr>
              <w:keepNext/>
              <w:jc w:val="right"/>
              <w:rPr>
                <w:rFonts w:ascii="Arial" w:hAnsi="Arial" w:cs="Arial"/>
              </w:rPr>
            </w:pPr>
            <w:r w:rsidRPr="00A66598">
              <w:rPr>
                <w:rFonts w:ascii="Arial" w:hAnsi="Arial" w:cs="Arial"/>
                <w:sz w:val="22"/>
                <w:szCs w:val="22"/>
              </w:rPr>
              <w:t>1</w:t>
            </w:r>
          </w:p>
        </w:tc>
        <w:tc>
          <w:tcPr>
            <w:tcW w:w="1788" w:type="dxa"/>
            <w:vAlign w:val="center"/>
          </w:tcPr>
          <w:p w:rsidR="00E66679" w:rsidRPr="00A66598" w:rsidRDefault="00E66679" w:rsidP="00536FE8">
            <w:pPr>
              <w:keepNext/>
              <w:jc w:val="right"/>
              <w:rPr>
                <w:rFonts w:ascii="Arial" w:hAnsi="Arial" w:cs="Arial"/>
                <w:lang w:val="sr-Cyrl-CS"/>
              </w:rPr>
            </w:pPr>
            <w:r w:rsidRPr="00A66598">
              <w:rPr>
                <w:rFonts w:ascii="Arial" w:hAnsi="Arial" w:cs="Arial"/>
                <w:sz w:val="22"/>
                <w:szCs w:val="22"/>
                <w:lang w:val="sr-Cyrl-CS"/>
              </w:rPr>
              <w:t>2</w:t>
            </w:r>
            <w:r w:rsidR="00536FE8">
              <w:rPr>
                <w:rFonts w:ascii="Arial" w:hAnsi="Arial" w:cs="Arial"/>
                <w:sz w:val="22"/>
                <w:szCs w:val="22"/>
                <w:lang w:val="sr-Cyrl-CS"/>
              </w:rPr>
              <w:t>2</w:t>
            </w:r>
          </w:p>
        </w:tc>
      </w:tr>
      <w:tr w:rsidR="00E66679" w:rsidRPr="00FC17BB">
        <w:trPr>
          <w:trHeight w:val="240"/>
        </w:trPr>
        <w:tc>
          <w:tcPr>
            <w:tcW w:w="4417" w:type="dxa"/>
            <w:vAlign w:val="center"/>
          </w:tcPr>
          <w:p w:rsidR="00E66679" w:rsidRPr="00A66598" w:rsidRDefault="00E66679" w:rsidP="00A66598">
            <w:pPr>
              <w:keepNext/>
              <w:rPr>
                <w:rFonts w:ascii="Arial" w:hAnsi="Arial" w:cs="Arial"/>
              </w:rPr>
            </w:pPr>
            <w:r w:rsidRPr="00A66598">
              <w:rPr>
                <w:rFonts w:ascii="Arial" w:hAnsi="Arial" w:cs="Arial"/>
                <w:sz w:val="22"/>
                <w:szCs w:val="22"/>
              </w:rPr>
              <w:t>НИШ</w:t>
            </w:r>
          </w:p>
        </w:tc>
        <w:tc>
          <w:tcPr>
            <w:tcW w:w="2787" w:type="dxa"/>
          </w:tcPr>
          <w:p w:rsidR="00E66679" w:rsidRPr="00A66598" w:rsidRDefault="00E66679" w:rsidP="00A66598">
            <w:pPr>
              <w:jc w:val="right"/>
              <w:rPr>
                <w:rFonts w:ascii="Arial" w:hAnsi="Arial" w:cs="Arial"/>
              </w:rPr>
            </w:pPr>
            <w:r w:rsidRPr="00A66598">
              <w:rPr>
                <w:rFonts w:ascii="Arial" w:hAnsi="Arial" w:cs="Arial"/>
                <w:sz w:val="22"/>
                <w:szCs w:val="22"/>
              </w:rPr>
              <w:t>1</w:t>
            </w:r>
          </w:p>
        </w:tc>
        <w:tc>
          <w:tcPr>
            <w:tcW w:w="1788" w:type="dxa"/>
          </w:tcPr>
          <w:p w:rsidR="00E66679" w:rsidRPr="00A66598" w:rsidRDefault="00536FE8" w:rsidP="0083699E">
            <w:pPr>
              <w:jc w:val="right"/>
              <w:rPr>
                <w:rFonts w:ascii="Arial" w:hAnsi="Arial" w:cs="Arial"/>
              </w:rPr>
            </w:pPr>
            <w:r w:rsidRPr="00A66598">
              <w:rPr>
                <w:rFonts w:ascii="Arial" w:hAnsi="Arial" w:cs="Arial"/>
                <w:sz w:val="22"/>
                <w:szCs w:val="22"/>
                <w:lang w:val="sr-Cyrl-CS"/>
              </w:rPr>
              <w:t>2</w:t>
            </w:r>
            <w:r>
              <w:rPr>
                <w:rFonts w:ascii="Arial" w:hAnsi="Arial" w:cs="Arial"/>
                <w:sz w:val="22"/>
                <w:szCs w:val="22"/>
                <w:lang w:val="sr-Cyrl-CS"/>
              </w:rPr>
              <w:t>2</w:t>
            </w:r>
          </w:p>
        </w:tc>
      </w:tr>
      <w:tr w:rsidR="00E66679" w:rsidRPr="00FC17BB">
        <w:trPr>
          <w:trHeight w:val="255"/>
        </w:trPr>
        <w:tc>
          <w:tcPr>
            <w:tcW w:w="4417" w:type="dxa"/>
          </w:tcPr>
          <w:p w:rsidR="00E66679" w:rsidRPr="00A66598" w:rsidRDefault="00E66679" w:rsidP="00A66598">
            <w:pPr>
              <w:keepNext/>
              <w:rPr>
                <w:rFonts w:ascii="Arial" w:hAnsi="Arial" w:cs="Arial"/>
                <w:lang w:val="sr-Cyrl-CS"/>
              </w:rPr>
            </w:pPr>
            <w:r w:rsidRPr="00A66598">
              <w:rPr>
                <w:rFonts w:ascii="Arial" w:hAnsi="Arial" w:cs="Arial"/>
                <w:sz w:val="22"/>
                <w:szCs w:val="22"/>
                <w:lang w:val="sr-Cyrl-CS"/>
              </w:rPr>
              <w:t>КРАЉЕВО</w:t>
            </w:r>
          </w:p>
        </w:tc>
        <w:tc>
          <w:tcPr>
            <w:tcW w:w="2787" w:type="dxa"/>
          </w:tcPr>
          <w:p w:rsidR="00E66679" w:rsidRPr="00A66598" w:rsidRDefault="00E66679" w:rsidP="00A66598">
            <w:pPr>
              <w:jc w:val="right"/>
              <w:rPr>
                <w:rFonts w:ascii="Arial" w:hAnsi="Arial" w:cs="Arial"/>
              </w:rPr>
            </w:pPr>
            <w:r w:rsidRPr="00A66598">
              <w:rPr>
                <w:rFonts w:ascii="Arial" w:hAnsi="Arial" w:cs="Arial"/>
                <w:sz w:val="22"/>
                <w:szCs w:val="22"/>
              </w:rPr>
              <w:t>1</w:t>
            </w:r>
          </w:p>
        </w:tc>
        <w:tc>
          <w:tcPr>
            <w:tcW w:w="1788" w:type="dxa"/>
          </w:tcPr>
          <w:p w:rsidR="00E66679" w:rsidRPr="00A66598" w:rsidRDefault="00536FE8" w:rsidP="0083699E">
            <w:pPr>
              <w:jc w:val="right"/>
              <w:rPr>
                <w:rFonts w:ascii="Arial" w:hAnsi="Arial" w:cs="Arial"/>
              </w:rPr>
            </w:pPr>
            <w:r w:rsidRPr="00A66598">
              <w:rPr>
                <w:rFonts w:ascii="Arial" w:hAnsi="Arial" w:cs="Arial"/>
                <w:sz w:val="22"/>
                <w:szCs w:val="22"/>
                <w:lang w:val="sr-Cyrl-CS"/>
              </w:rPr>
              <w:t>2</w:t>
            </w:r>
            <w:r>
              <w:rPr>
                <w:rFonts w:ascii="Arial" w:hAnsi="Arial" w:cs="Arial"/>
                <w:sz w:val="22"/>
                <w:szCs w:val="22"/>
                <w:lang w:val="sr-Cyrl-CS"/>
              </w:rPr>
              <w:t>2</w:t>
            </w:r>
          </w:p>
        </w:tc>
      </w:tr>
      <w:tr w:rsidR="00E66679" w:rsidRPr="00FC17BB">
        <w:trPr>
          <w:trHeight w:val="240"/>
        </w:trPr>
        <w:tc>
          <w:tcPr>
            <w:tcW w:w="4417" w:type="dxa"/>
            <w:vAlign w:val="center"/>
          </w:tcPr>
          <w:p w:rsidR="00E66679" w:rsidRPr="00A66598" w:rsidRDefault="00E66679" w:rsidP="00FC47B0">
            <w:pPr>
              <w:rPr>
                <w:rFonts w:ascii="Arial" w:hAnsi="Arial" w:cs="Arial"/>
              </w:rPr>
            </w:pPr>
            <w:r w:rsidRPr="00A66598">
              <w:rPr>
                <w:rFonts w:ascii="Arial" w:hAnsi="Arial" w:cs="Arial"/>
                <w:sz w:val="22"/>
                <w:szCs w:val="22"/>
              </w:rPr>
              <w:t>КРАГУЈЕВАЦ</w:t>
            </w:r>
          </w:p>
        </w:tc>
        <w:tc>
          <w:tcPr>
            <w:tcW w:w="2787" w:type="dxa"/>
          </w:tcPr>
          <w:p w:rsidR="00E66679" w:rsidRPr="00A66598" w:rsidRDefault="00E66679" w:rsidP="00A66598">
            <w:pPr>
              <w:jc w:val="right"/>
              <w:rPr>
                <w:rFonts w:ascii="Arial" w:hAnsi="Arial" w:cs="Arial"/>
              </w:rPr>
            </w:pPr>
            <w:r w:rsidRPr="00A66598">
              <w:rPr>
                <w:rFonts w:ascii="Arial" w:hAnsi="Arial" w:cs="Arial"/>
                <w:sz w:val="22"/>
                <w:szCs w:val="22"/>
              </w:rPr>
              <w:t>1</w:t>
            </w:r>
          </w:p>
        </w:tc>
        <w:tc>
          <w:tcPr>
            <w:tcW w:w="1788" w:type="dxa"/>
          </w:tcPr>
          <w:p w:rsidR="00E66679" w:rsidRPr="00A66598" w:rsidRDefault="009C2657" w:rsidP="0083699E">
            <w:pPr>
              <w:jc w:val="right"/>
              <w:rPr>
                <w:rFonts w:ascii="Arial" w:hAnsi="Arial" w:cs="Arial"/>
              </w:rPr>
            </w:pPr>
            <w:r w:rsidRPr="00A66598">
              <w:rPr>
                <w:rFonts w:ascii="Arial" w:hAnsi="Arial" w:cs="Arial"/>
                <w:sz w:val="22"/>
                <w:szCs w:val="22"/>
                <w:lang w:val="sr-Cyrl-CS"/>
              </w:rPr>
              <w:t>2</w:t>
            </w:r>
            <w:r>
              <w:rPr>
                <w:rFonts w:ascii="Arial" w:hAnsi="Arial" w:cs="Arial"/>
                <w:sz w:val="22"/>
                <w:szCs w:val="22"/>
                <w:lang w:val="sr-Cyrl-CS"/>
              </w:rPr>
              <w:t>2</w:t>
            </w:r>
          </w:p>
        </w:tc>
      </w:tr>
      <w:tr w:rsidR="00E66679" w:rsidRPr="00FC17BB">
        <w:trPr>
          <w:trHeight w:val="255"/>
        </w:trPr>
        <w:tc>
          <w:tcPr>
            <w:tcW w:w="4417" w:type="dxa"/>
            <w:vAlign w:val="center"/>
          </w:tcPr>
          <w:p w:rsidR="00E66679" w:rsidRPr="00A66598" w:rsidRDefault="00E66679" w:rsidP="00FC47B0">
            <w:pPr>
              <w:rPr>
                <w:rFonts w:ascii="Arial" w:hAnsi="Arial" w:cs="Arial"/>
              </w:rPr>
            </w:pPr>
            <w:r w:rsidRPr="00A66598">
              <w:rPr>
                <w:rFonts w:ascii="Arial" w:hAnsi="Arial" w:cs="Arial"/>
                <w:sz w:val="22"/>
                <w:szCs w:val="22"/>
              </w:rPr>
              <w:t>УЖИЦЕ</w:t>
            </w:r>
          </w:p>
        </w:tc>
        <w:tc>
          <w:tcPr>
            <w:tcW w:w="2787" w:type="dxa"/>
          </w:tcPr>
          <w:p w:rsidR="00E66679" w:rsidRPr="00A66598" w:rsidRDefault="00E66679" w:rsidP="00A66598">
            <w:pPr>
              <w:jc w:val="right"/>
              <w:rPr>
                <w:rFonts w:ascii="Arial" w:hAnsi="Arial" w:cs="Arial"/>
              </w:rPr>
            </w:pPr>
            <w:r w:rsidRPr="00A66598">
              <w:rPr>
                <w:rFonts w:ascii="Arial" w:hAnsi="Arial" w:cs="Arial"/>
                <w:sz w:val="22"/>
                <w:szCs w:val="22"/>
              </w:rPr>
              <w:t>1</w:t>
            </w:r>
          </w:p>
        </w:tc>
        <w:tc>
          <w:tcPr>
            <w:tcW w:w="1788" w:type="dxa"/>
          </w:tcPr>
          <w:p w:rsidR="00E66679" w:rsidRPr="00A66598" w:rsidRDefault="009C2657" w:rsidP="0083699E">
            <w:pPr>
              <w:jc w:val="right"/>
              <w:rPr>
                <w:rFonts w:ascii="Arial" w:hAnsi="Arial" w:cs="Arial"/>
              </w:rPr>
            </w:pPr>
            <w:r w:rsidRPr="00A66598">
              <w:rPr>
                <w:rFonts w:ascii="Arial" w:hAnsi="Arial" w:cs="Arial"/>
                <w:sz w:val="22"/>
                <w:szCs w:val="22"/>
                <w:lang w:val="sr-Cyrl-CS"/>
              </w:rPr>
              <w:t>2</w:t>
            </w:r>
            <w:r>
              <w:rPr>
                <w:rFonts w:ascii="Arial" w:hAnsi="Arial" w:cs="Arial"/>
                <w:sz w:val="22"/>
                <w:szCs w:val="22"/>
                <w:lang w:val="sr-Cyrl-CS"/>
              </w:rPr>
              <w:t>2</w:t>
            </w:r>
          </w:p>
        </w:tc>
      </w:tr>
      <w:tr w:rsidR="00E66679" w:rsidRPr="00FC17BB">
        <w:trPr>
          <w:trHeight w:val="240"/>
        </w:trPr>
        <w:tc>
          <w:tcPr>
            <w:tcW w:w="4417" w:type="dxa"/>
            <w:vAlign w:val="center"/>
          </w:tcPr>
          <w:p w:rsidR="00E66679" w:rsidRPr="00A66598" w:rsidRDefault="00E66679" w:rsidP="00FC47B0">
            <w:pPr>
              <w:rPr>
                <w:rFonts w:ascii="Arial" w:hAnsi="Arial" w:cs="Arial"/>
              </w:rPr>
            </w:pPr>
            <w:r w:rsidRPr="00A66598">
              <w:rPr>
                <w:rFonts w:ascii="Arial" w:hAnsi="Arial" w:cs="Arial"/>
                <w:sz w:val="22"/>
                <w:szCs w:val="22"/>
              </w:rPr>
              <w:t>БЕОГРАД</w:t>
            </w:r>
          </w:p>
        </w:tc>
        <w:tc>
          <w:tcPr>
            <w:tcW w:w="2787" w:type="dxa"/>
          </w:tcPr>
          <w:p w:rsidR="00E66679" w:rsidRPr="00A66598" w:rsidRDefault="00E66679" w:rsidP="00A66598">
            <w:pPr>
              <w:jc w:val="right"/>
              <w:rPr>
                <w:rFonts w:ascii="Arial" w:hAnsi="Arial" w:cs="Arial"/>
              </w:rPr>
            </w:pPr>
            <w:r w:rsidRPr="00A66598">
              <w:rPr>
                <w:rFonts w:ascii="Arial" w:hAnsi="Arial" w:cs="Arial"/>
                <w:sz w:val="22"/>
                <w:szCs w:val="22"/>
              </w:rPr>
              <w:t>1</w:t>
            </w:r>
          </w:p>
        </w:tc>
        <w:tc>
          <w:tcPr>
            <w:tcW w:w="1788" w:type="dxa"/>
          </w:tcPr>
          <w:p w:rsidR="00E66679" w:rsidRPr="00A66598" w:rsidRDefault="009C2657" w:rsidP="0083699E">
            <w:pPr>
              <w:jc w:val="right"/>
              <w:rPr>
                <w:rFonts w:ascii="Arial" w:hAnsi="Arial" w:cs="Arial"/>
              </w:rPr>
            </w:pPr>
            <w:r w:rsidRPr="00A66598">
              <w:rPr>
                <w:rFonts w:ascii="Arial" w:hAnsi="Arial" w:cs="Arial"/>
                <w:sz w:val="22"/>
                <w:szCs w:val="22"/>
                <w:lang w:val="sr-Cyrl-CS"/>
              </w:rPr>
              <w:t>2</w:t>
            </w:r>
            <w:r>
              <w:rPr>
                <w:rFonts w:ascii="Arial" w:hAnsi="Arial" w:cs="Arial"/>
                <w:sz w:val="22"/>
                <w:szCs w:val="22"/>
                <w:lang w:val="sr-Cyrl-CS"/>
              </w:rPr>
              <w:t>2</w:t>
            </w:r>
          </w:p>
        </w:tc>
      </w:tr>
      <w:tr w:rsidR="00E66679" w:rsidRPr="00FC17BB">
        <w:trPr>
          <w:trHeight w:val="255"/>
        </w:trPr>
        <w:tc>
          <w:tcPr>
            <w:tcW w:w="4417" w:type="dxa"/>
            <w:vAlign w:val="center"/>
          </w:tcPr>
          <w:p w:rsidR="00E66679" w:rsidRPr="00A66598" w:rsidRDefault="00E66679" w:rsidP="00FC47B0">
            <w:pPr>
              <w:rPr>
                <w:rFonts w:ascii="Arial" w:hAnsi="Arial" w:cs="Arial"/>
              </w:rPr>
            </w:pPr>
            <w:r w:rsidRPr="00A66598">
              <w:rPr>
                <w:rFonts w:ascii="Arial" w:hAnsi="Arial" w:cs="Arial"/>
                <w:sz w:val="22"/>
                <w:szCs w:val="22"/>
              </w:rPr>
              <w:t>НОВИ САД</w:t>
            </w:r>
          </w:p>
        </w:tc>
        <w:tc>
          <w:tcPr>
            <w:tcW w:w="2787" w:type="dxa"/>
          </w:tcPr>
          <w:p w:rsidR="00E66679" w:rsidRPr="00A66598" w:rsidRDefault="00E66679" w:rsidP="00A66598">
            <w:pPr>
              <w:jc w:val="right"/>
              <w:rPr>
                <w:rFonts w:ascii="Arial" w:hAnsi="Arial" w:cs="Arial"/>
              </w:rPr>
            </w:pPr>
            <w:r w:rsidRPr="00A66598">
              <w:rPr>
                <w:rFonts w:ascii="Arial" w:hAnsi="Arial" w:cs="Arial"/>
                <w:sz w:val="22"/>
                <w:szCs w:val="22"/>
              </w:rPr>
              <w:t>1</w:t>
            </w:r>
          </w:p>
        </w:tc>
        <w:tc>
          <w:tcPr>
            <w:tcW w:w="1788" w:type="dxa"/>
          </w:tcPr>
          <w:p w:rsidR="00E66679" w:rsidRPr="00A66598" w:rsidRDefault="009C2657" w:rsidP="0083699E">
            <w:pPr>
              <w:jc w:val="right"/>
              <w:rPr>
                <w:rFonts w:ascii="Arial" w:hAnsi="Arial" w:cs="Arial"/>
              </w:rPr>
            </w:pPr>
            <w:r w:rsidRPr="00A66598">
              <w:rPr>
                <w:rFonts w:ascii="Arial" w:hAnsi="Arial" w:cs="Arial"/>
                <w:sz w:val="22"/>
                <w:szCs w:val="22"/>
                <w:lang w:val="sr-Cyrl-CS"/>
              </w:rPr>
              <w:t>2</w:t>
            </w:r>
            <w:r>
              <w:rPr>
                <w:rFonts w:ascii="Arial" w:hAnsi="Arial" w:cs="Arial"/>
                <w:sz w:val="22"/>
                <w:szCs w:val="22"/>
                <w:lang w:val="sr-Cyrl-CS"/>
              </w:rPr>
              <w:t>2</w:t>
            </w:r>
          </w:p>
        </w:tc>
      </w:tr>
      <w:tr w:rsidR="00E66679" w:rsidRPr="00FC17BB">
        <w:trPr>
          <w:trHeight w:val="255"/>
        </w:trPr>
        <w:tc>
          <w:tcPr>
            <w:tcW w:w="4417" w:type="dxa"/>
            <w:vAlign w:val="center"/>
          </w:tcPr>
          <w:p w:rsidR="00E66679" w:rsidRPr="00A66598" w:rsidRDefault="00E66679" w:rsidP="00FC47B0">
            <w:pPr>
              <w:rPr>
                <w:rFonts w:ascii="Arial" w:hAnsi="Arial" w:cs="Arial"/>
                <w:b/>
                <w:bCs/>
              </w:rPr>
            </w:pPr>
            <w:r w:rsidRPr="00A66598">
              <w:rPr>
                <w:rFonts w:ascii="Arial" w:hAnsi="Arial" w:cs="Arial"/>
                <w:b/>
                <w:bCs/>
                <w:sz w:val="22"/>
                <w:szCs w:val="22"/>
              </w:rPr>
              <w:t>Укупно</w:t>
            </w:r>
          </w:p>
        </w:tc>
        <w:tc>
          <w:tcPr>
            <w:tcW w:w="2787" w:type="dxa"/>
          </w:tcPr>
          <w:p w:rsidR="00E66679" w:rsidRPr="00A66598" w:rsidRDefault="00E66679" w:rsidP="00A66598">
            <w:pPr>
              <w:jc w:val="right"/>
              <w:rPr>
                <w:rFonts w:ascii="Arial" w:hAnsi="Arial" w:cs="Arial"/>
                <w:b/>
                <w:bCs/>
              </w:rPr>
            </w:pPr>
            <w:r w:rsidRPr="00A66598">
              <w:rPr>
                <w:rFonts w:ascii="Arial" w:hAnsi="Arial" w:cs="Arial"/>
                <w:b/>
                <w:bCs/>
                <w:sz w:val="22"/>
                <w:szCs w:val="22"/>
              </w:rPr>
              <w:t>7</w:t>
            </w:r>
          </w:p>
        </w:tc>
        <w:tc>
          <w:tcPr>
            <w:tcW w:w="1788" w:type="dxa"/>
            <w:vAlign w:val="center"/>
          </w:tcPr>
          <w:p w:rsidR="00E66679" w:rsidRPr="009C2657" w:rsidRDefault="009C2657" w:rsidP="0083699E">
            <w:pPr>
              <w:jc w:val="right"/>
              <w:rPr>
                <w:rFonts w:ascii="Arial" w:hAnsi="Arial" w:cs="Arial"/>
                <w:b/>
                <w:bCs/>
                <w:lang w:val="sr-Cyrl-CS"/>
              </w:rPr>
            </w:pPr>
            <w:r>
              <w:rPr>
                <w:rFonts w:ascii="Arial" w:hAnsi="Arial" w:cs="Arial"/>
                <w:b/>
                <w:bCs/>
                <w:sz w:val="22"/>
                <w:szCs w:val="22"/>
                <w:lang w:val="sr-Cyrl-CS"/>
              </w:rPr>
              <w:t>154</w:t>
            </w:r>
          </w:p>
        </w:tc>
      </w:tr>
    </w:tbl>
    <w:p w:rsidR="00E66679" w:rsidRPr="00FC17BB" w:rsidRDefault="00E66679" w:rsidP="00AD2CF9">
      <w:pPr>
        <w:rPr>
          <w:rFonts w:ascii="Arial" w:hAnsi="Arial" w:cs="Arial"/>
          <w:sz w:val="22"/>
          <w:szCs w:val="22"/>
        </w:rPr>
      </w:pPr>
    </w:p>
    <w:p w:rsidR="00E66679" w:rsidRPr="00303693" w:rsidRDefault="00303693" w:rsidP="00AD2CF9">
      <w:pPr>
        <w:rPr>
          <w:rFonts w:ascii="Arial" w:hAnsi="Arial" w:cs="Arial"/>
          <w:b/>
          <w:sz w:val="22"/>
          <w:szCs w:val="22"/>
          <w:lang w:val="sr-Cyrl-CS"/>
        </w:rPr>
      </w:pP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p>
    <w:p w:rsidR="00E66679" w:rsidRDefault="00E66679" w:rsidP="0040068F">
      <w:pPr>
        <w:rPr>
          <w:rFonts w:ascii="Arial" w:hAnsi="Arial" w:cs="Arial"/>
          <w:sz w:val="22"/>
          <w:szCs w:val="22"/>
          <w:lang w:val="ru-RU"/>
        </w:rPr>
      </w:pPr>
      <w:r w:rsidRPr="00137CC1">
        <w:rPr>
          <w:rFonts w:ascii="Arial" w:hAnsi="Arial" w:cs="Arial"/>
          <w:sz w:val="22"/>
          <w:szCs w:val="22"/>
          <w:lang w:val="ru-RU"/>
        </w:rPr>
        <w:t>3. (Ц) Дводневне радионице за по 2</w:t>
      </w:r>
      <w:r w:rsidR="000F5E5C">
        <w:rPr>
          <w:rFonts w:ascii="Arial" w:hAnsi="Arial" w:cs="Arial"/>
          <w:sz w:val="22"/>
          <w:szCs w:val="22"/>
        </w:rPr>
        <w:t>2</w:t>
      </w:r>
      <w:r w:rsidRPr="00137CC1">
        <w:rPr>
          <w:rFonts w:ascii="Arial" w:hAnsi="Arial" w:cs="Arial"/>
          <w:sz w:val="22"/>
          <w:szCs w:val="22"/>
          <w:lang w:val="ru-RU"/>
        </w:rPr>
        <w:t xml:space="preserve"> учесника са трошковима смештаја: укупно 9 у више градова према спецификацији у табели за које је потребно обезбедити:</w:t>
      </w:r>
    </w:p>
    <w:p w:rsidR="00E66679" w:rsidRPr="00137CC1" w:rsidRDefault="00E66679" w:rsidP="0040068F">
      <w:pPr>
        <w:rPr>
          <w:rFonts w:ascii="Arial" w:hAnsi="Arial" w:cs="Arial"/>
          <w:sz w:val="22"/>
          <w:szCs w:val="22"/>
          <w:lang w:val="ru-RU"/>
        </w:rPr>
      </w:pPr>
    </w:p>
    <w:p w:rsidR="00E66679" w:rsidRPr="00137CC1" w:rsidRDefault="00E66679" w:rsidP="0040068F">
      <w:pPr>
        <w:rPr>
          <w:rFonts w:ascii="Arial" w:hAnsi="Arial" w:cs="Arial"/>
          <w:sz w:val="22"/>
          <w:szCs w:val="22"/>
          <w:lang w:val="ru-RU"/>
        </w:rPr>
      </w:pPr>
      <w:r w:rsidRPr="00137CC1">
        <w:rPr>
          <w:rFonts w:ascii="Arial" w:hAnsi="Arial" w:cs="Arial"/>
          <w:sz w:val="22"/>
          <w:szCs w:val="22"/>
          <w:lang w:val="ru-RU"/>
        </w:rPr>
        <w:t>-простор за одржавање</w:t>
      </w:r>
    </w:p>
    <w:p w:rsidR="00E66679" w:rsidRPr="00137CC1" w:rsidRDefault="00E66679" w:rsidP="0040068F">
      <w:pPr>
        <w:rPr>
          <w:rFonts w:ascii="Arial" w:hAnsi="Arial" w:cs="Arial"/>
          <w:sz w:val="22"/>
          <w:szCs w:val="22"/>
          <w:lang w:val="ru-RU"/>
        </w:rPr>
      </w:pPr>
      <w:r w:rsidRPr="00137CC1">
        <w:rPr>
          <w:rFonts w:ascii="Arial" w:hAnsi="Arial" w:cs="Arial"/>
          <w:sz w:val="22"/>
          <w:szCs w:val="22"/>
          <w:lang w:val="ru-RU"/>
        </w:rPr>
        <w:t>-опрему за рад (пројек</w:t>
      </w:r>
      <w:r>
        <w:rPr>
          <w:rFonts w:ascii="Arial" w:hAnsi="Arial" w:cs="Arial"/>
          <w:sz w:val="22"/>
          <w:szCs w:val="22"/>
          <w:lang w:val="ru-RU"/>
        </w:rPr>
        <w:t>тор</w:t>
      </w:r>
      <w:r w:rsidRPr="00137CC1">
        <w:rPr>
          <w:rFonts w:ascii="Arial" w:hAnsi="Arial" w:cs="Arial"/>
          <w:sz w:val="22"/>
          <w:szCs w:val="22"/>
          <w:lang w:val="ru-RU"/>
        </w:rPr>
        <w:t>, платно, „</w:t>
      </w:r>
      <w:r w:rsidRPr="00FC17BB">
        <w:rPr>
          <w:rFonts w:ascii="Arial" w:hAnsi="Arial" w:cs="Arial"/>
          <w:sz w:val="22"/>
          <w:szCs w:val="22"/>
        </w:rPr>
        <w:t>flip</w:t>
      </w:r>
      <w:r w:rsidRPr="00137CC1">
        <w:rPr>
          <w:rFonts w:ascii="Arial" w:hAnsi="Arial" w:cs="Arial"/>
          <w:sz w:val="22"/>
          <w:szCs w:val="22"/>
          <w:lang w:val="ru-RU"/>
        </w:rPr>
        <w:t>č</w:t>
      </w:r>
      <w:r w:rsidRPr="00FC17BB">
        <w:rPr>
          <w:rFonts w:ascii="Arial" w:hAnsi="Arial" w:cs="Arial"/>
          <w:sz w:val="22"/>
          <w:szCs w:val="22"/>
        </w:rPr>
        <w:t>art</w:t>
      </w:r>
      <w:r w:rsidRPr="00137CC1">
        <w:rPr>
          <w:rFonts w:ascii="Arial" w:hAnsi="Arial" w:cs="Arial"/>
          <w:sz w:val="22"/>
          <w:szCs w:val="22"/>
          <w:lang w:val="ru-RU"/>
        </w:rPr>
        <w:t>“)</w:t>
      </w:r>
    </w:p>
    <w:p w:rsidR="00E66679" w:rsidRPr="00137CC1" w:rsidRDefault="00E66679" w:rsidP="0040068F">
      <w:pPr>
        <w:rPr>
          <w:rFonts w:ascii="Arial" w:hAnsi="Arial" w:cs="Arial"/>
          <w:sz w:val="22"/>
          <w:szCs w:val="22"/>
          <w:lang w:val="ru-RU"/>
        </w:rPr>
      </w:pPr>
      <w:r w:rsidRPr="00137CC1">
        <w:rPr>
          <w:rFonts w:ascii="Arial" w:hAnsi="Arial" w:cs="Arial"/>
          <w:sz w:val="22"/>
          <w:szCs w:val="22"/>
          <w:lang w:val="ru-RU"/>
        </w:rPr>
        <w:t>-храну за учеснике: укупн</w:t>
      </w:r>
      <w:r w:rsidRPr="00FC17BB">
        <w:rPr>
          <w:rFonts w:ascii="Arial" w:hAnsi="Arial" w:cs="Arial"/>
          <w:sz w:val="22"/>
          <w:szCs w:val="22"/>
        </w:rPr>
        <w:t>o</w:t>
      </w:r>
      <w:r w:rsidRPr="00137CC1">
        <w:rPr>
          <w:rFonts w:ascii="Arial" w:hAnsi="Arial" w:cs="Arial"/>
          <w:sz w:val="22"/>
          <w:szCs w:val="22"/>
          <w:lang w:val="ru-RU"/>
        </w:rPr>
        <w:t xml:space="preserve">  </w:t>
      </w:r>
      <w:r w:rsidR="001A0A92">
        <w:rPr>
          <w:rFonts w:ascii="Arial" w:hAnsi="Arial" w:cs="Arial"/>
          <w:sz w:val="22"/>
          <w:szCs w:val="22"/>
        </w:rPr>
        <w:t>396</w:t>
      </w:r>
      <w:r w:rsidRPr="00137CC1">
        <w:rPr>
          <w:rFonts w:ascii="Arial" w:hAnsi="Arial" w:cs="Arial"/>
          <w:sz w:val="22"/>
          <w:szCs w:val="22"/>
          <w:lang w:val="ru-RU"/>
        </w:rPr>
        <w:t xml:space="preserve"> оброка према приложеној спецификацији из табеле</w:t>
      </w:r>
    </w:p>
    <w:p w:rsidR="00E66679" w:rsidRPr="00137CC1" w:rsidRDefault="00E66679" w:rsidP="0040068F">
      <w:pPr>
        <w:rPr>
          <w:rFonts w:ascii="Arial" w:hAnsi="Arial" w:cs="Arial"/>
          <w:sz w:val="22"/>
          <w:szCs w:val="22"/>
          <w:lang w:val="ru-RU"/>
        </w:rPr>
      </w:pPr>
      <w:r w:rsidRPr="00137CC1">
        <w:rPr>
          <w:rFonts w:ascii="Arial" w:hAnsi="Arial" w:cs="Arial"/>
          <w:sz w:val="22"/>
          <w:szCs w:val="22"/>
          <w:lang w:val="ru-RU"/>
        </w:rPr>
        <w:t>-освежење за по две паузе дневно у току рада (кафа, вода, сок)</w:t>
      </w:r>
    </w:p>
    <w:p w:rsidR="00E66679" w:rsidRPr="00137CC1" w:rsidRDefault="00E66679" w:rsidP="0040068F">
      <w:pPr>
        <w:rPr>
          <w:rFonts w:ascii="Arial" w:hAnsi="Arial" w:cs="Arial"/>
          <w:sz w:val="22"/>
          <w:szCs w:val="22"/>
          <w:lang w:val="ru-RU"/>
        </w:rPr>
      </w:pPr>
      <w:r w:rsidRPr="00137CC1">
        <w:rPr>
          <w:rFonts w:ascii="Arial" w:hAnsi="Arial" w:cs="Arial"/>
          <w:sz w:val="22"/>
          <w:szCs w:val="22"/>
          <w:lang w:val="ru-RU"/>
        </w:rPr>
        <w:t>-смештај за тренере</w:t>
      </w:r>
      <w:r>
        <w:rPr>
          <w:rFonts w:ascii="Arial" w:hAnsi="Arial" w:cs="Arial"/>
          <w:sz w:val="22"/>
          <w:szCs w:val="22"/>
          <w:lang w:val="ru-RU"/>
        </w:rPr>
        <w:t xml:space="preserve"> -</w:t>
      </w:r>
      <w:r w:rsidRPr="00137CC1">
        <w:rPr>
          <w:rFonts w:ascii="Arial" w:hAnsi="Arial" w:cs="Arial"/>
          <w:sz w:val="22"/>
          <w:szCs w:val="22"/>
          <w:lang w:val="ru-RU"/>
        </w:rPr>
        <w:t xml:space="preserve"> водитеље радионица, према приложеној спецификацији из табеле укупно 16 НД (ноћења са доручком).</w:t>
      </w:r>
    </w:p>
    <w:p w:rsidR="00E66679" w:rsidRPr="00137CC1" w:rsidRDefault="00E66679" w:rsidP="0040068F">
      <w:pPr>
        <w:rPr>
          <w:rFonts w:ascii="Arial" w:hAnsi="Arial" w:cs="Arial"/>
          <w:sz w:val="22"/>
          <w:szCs w:val="22"/>
          <w:lang w:val="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08"/>
        <w:gridCol w:w="1440"/>
        <w:gridCol w:w="990"/>
        <w:gridCol w:w="1710"/>
        <w:gridCol w:w="1350"/>
      </w:tblGrid>
      <w:tr w:rsidR="00E66679" w:rsidRPr="00FC17BB">
        <w:tc>
          <w:tcPr>
            <w:tcW w:w="3708"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rPr>
            </w:pPr>
            <w:r w:rsidRPr="00A66598">
              <w:rPr>
                <w:rFonts w:ascii="Arial" w:hAnsi="Arial" w:cs="Arial"/>
                <w:smallCaps/>
                <w:noProof/>
                <w:sz w:val="22"/>
                <w:szCs w:val="22"/>
              </w:rPr>
              <w:t>локације</w:t>
            </w:r>
          </w:p>
        </w:tc>
        <w:tc>
          <w:tcPr>
            <w:tcW w:w="1440"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rPr>
            </w:pPr>
            <w:r w:rsidRPr="00A66598">
              <w:rPr>
                <w:rFonts w:ascii="Arial" w:hAnsi="Arial" w:cs="Arial"/>
                <w:smallCaps/>
                <w:noProof/>
                <w:sz w:val="22"/>
                <w:szCs w:val="22"/>
              </w:rPr>
              <w:t>број радионица</w:t>
            </w:r>
          </w:p>
        </w:tc>
        <w:tc>
          <w:tcPr>
            <w:tcW w:w="990" w:type="dxa"/>
            <w:shd w:val="clear" w:color="auto" w:fill="BFBFBF"/>
            <w:vAlign w:val="center"/>
          </w:tcPr>
          <w:p w:rsidR="00E66679" w:rsidRPr="00A66598" w:rsidRDefault="00E66679" w:rsidP="00A66598">
            <w:pPr>
              <w:suppressAutoHyphens w:val="0"/>
              <w:spacing w:line="240" w:lineRule="auto"/>
              <w:jc w:val="center"/>
              <w:rPr>
                <w:rFonts w:ascii="Arial" w:hAnsi="Arial" w:cs="Arial"/>
                <w:smallCaps/>
                <w:noProof/>
              </w:rPr>
            </w:pPr>
          </w:p>
          <w:p w:rsidR="00E66679" w:rsidRPr="00A66598" w:rsidRDefault="00E66679" w:rsidP="00A66598">
            <w:pPr>
              <w:pStyle w:val="BodyText"/>
              <w:keepNext/>
              <w:spacing w:line="200" w:lineRule="atLeast"/>
              <w:ind w:right="57"/>
              <w:jc w:val="center"/>
              <w:rPr>
                <w:rFonts w:ascii="Arial" w:hAnsi="Arial" w:cs="Arial"/>
                <w:smallCaps/>
                <w:noProof/>
              </w:rPr>
            </w:pPr>
            <w:r w:rsidRPr="00A66598">
              <w:rPr>
                <w:rFonts w:ascii="Arial" w:hAnsi="Arial" w:cs="Arial"/>
                <w:smallCaps/>
                <w:noProof/>
                <w:sz w:val="22"/>
                <w:szCs w:val="22"/>
              </w:rPr>
              <w:t xml:space="preserve">број </w:t>
            </w:r>
            <w:r w:rsidRPr="00A66598">
              <w:rPr>
                <w:rFonts w:ascii="Arial" w:hAnsi="Arial" w:cs="Arial"/>
                <w:smallCaps/>
                <w:noProof/>
                <w:sz w:val="20"/>
                <w:szCs w:val="20"/>
              </w:rPr>
              <w:t>ДАНА</w:t>
            </w:r>
          </w:p>
        </w:tc>
        <w:tc>
          <w:tcPr>
            <w:tcW w:w="1710"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lang w:val="sr-Cyrl-CS"/>
              </w:rPr>
            </w:pPr>
            <w:r w:rsidRPr="00A66598">
              <w:rPr>
                <w:rFonts w:ascii="Arial" w:hAnsi="Arial" w:cs="Arial"/>
                <w:smallCaps/>
                <w:noProof/>
                <w:sz w:val="22"/>
                <w:szCs w:val="22"/>
                <w:lang w:val="sr-Cyrl-CS"/>
              </w:rPr>
              <w:t>број учесника по радионици</w:t>
            </w:r>
          </w:p>
        </w:tc>
        <w:tc>
          <w:tcPr>
            <w:tcW w:w="1350"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lang w:val="sr-Cyrl-CS"/>
              </w:rPr>
            </w:pPr>
            <w:r w:rsidRPr="00A66598">
              <w:rPr>
                <w:rFonts w:ascii="Arial" w:hAnsi="Arial" w:cs="Arial"/>
                <w:smallCaps/>
                <w:noProof/>
                <w:sz w:val="22"/>
                <w:szCs w:val="22"/>
                <w:lang w:val="sr-Cyrl-CS"/>
              </w:rPr>
              <w:t>број ноћења 1/1 соба</w:t>
            </w:r>
          </w:p>
        </w:tc>
      </w:tr>
      <w:tr w:rsidR="00E66679" w:rsidRPr="00FC17BB">
        <w:tc>
          <w:tcPr>
            <w:tcW w:w="3708" w:type="dxa"/>
            <w:vAlign w:val="center"/>
          </w:tcPr>
          <w:p w:rsidR="00E66679" w:rsidRPr="00A66598" w:rsidRDefault="00E66679" w:rsidP="00A66598">
            <w:pPr>
              <w:keepNext/>
              <w:rPr>
                <w:rFonts w:ascii="Arial" w:hAnsi="Arial" w:cs="Arial"/>
              </w:rPr>
            </w:pPr>
            <w:r w:rsidRPr="00A66598">
              <w:rPr>
                <w:rFonts w:ascii="Arial" w:hAnsi="Arial" w:cs="Arial"/>
                <w:sz w:val="22"/>
                <w:szCs w:val="22"/>
              </w:rPr>
              <w:t>ВРАЊЕ</w:t>
            </w:r>
          </w:p>
        </w:tc>
        <w:tc>
          <w:tcPr>
            <w:tcW w:w="1440" w:type="dxa"/>
            <w:vAlign w:val="center"/>
          </w:tcPr>
          <w:p w:rsidR="00E66679" w:rsidRPr="00A66598" w:rsidRDefault="00E66679" w:rsidP="00A66598">
            <w:pPr>
              <w:keepNext/>
              <w:jc w:val="right"/>
              <w:rPr>
                <w:rFonts w:ascii="Arial" w:hAnsi="Arial" w:cs="Arial"/>
              </w:rPr>
            </w:pPr>
            <w:r w:rsidRPr="00A66598">
              <w:rPr>
                <w:rFonts w:ascii="Arial" w:hAnsi="Arial" w:cs="Arial"/>
                <w:sz w:val="22"/>
                <w:szCs w:val="22"/>
              </w:rPr>
              <w:t>1</w:t>
            </w:r>
          </w:p>
        </w:tc>
        <w:tc>
          <w:tcPr>
            <w:tcW w:w="990" w:type="dxa"/>
            <w:vAlign w:val="center"/>
          </w:tcPr>
          <w:p w:rsidR="00E66679" w:rsidRPr="00A66598" w:rsidRDefault="00E66679" w:rsidP="00A66598">
            <w:pPr>
              <w:keepNext/>
              <w:jc w:val="right"/>
              <w:rPr>
                <w:rFonts w:ascii="Arial" w:hAnsi="Arial" w:cs="Arial"/>
              </w:rPr>
            </w:pPr>
            <w:r w:rsidRPr="00A66598">
              <w:rPr>
                <w:rFonts w:ascii="Arial" w:hAnsi="Arial" w:cs="Arial"/>
                <w:sz w:val="22"/>
                <w:szCs w:val="22"/>
              </w:rPr>
              <w:t>2</w:t>
            </w:r>
          </w:p>
        </w:tc>
        <w:tc>
          <w:tcPr>
            <w:tcW w:w="1710" w:type="dxa"/>
            <w:vAlign w:val="center"/>
          </w:tcPr>
          <w:p w:rsidR="00E66679" w:rsidRPr="00A66598" w:rsidRDefault="00E66679" w:rsidP="00D40F57">
            <w:pPr>
              <w:keepNext/>
              <w:jc w:val="right"/>
              <w:rPr>
                <w:rFonts w:ascii="Arial" w:hAnsi="Arial" w:cs="Arial"/>
                <w:lang w:val="sr-Cyrl-CS"/>
              </w:rPr>
            </w:pPr>
            <w:r w:rsidRPr="00A66598">
              <w:rPr>
                <w:rFonts w:ascii="Arial" w:hAnsi="Arial" w:cs="Arial"/>
                <w:sz w:val="22"/>
                <w:szCs w:val="22"/>
                <w:lang w:val="sr-Cyrl-CS"/>
              </w:rPr>
              <w:t>2</w:t>
            </w:r>
            <w:r w:rsidR="00D40F57">
              <w:rPr>
                <w:rFonts w:ascii="Arial" w:hAnsi="Arial" w:cs="Arial"/>
                <w:sz w:val="22"/>
                <w:szCs w:val="22"/>
                <w:lang w:val="sr-Cyrl-CS"/>
              </w:rPr>
              <w:t>2</w:t>
            </w:r>
          </w:p>
        </w:tc>
        <w:tc>
          <w:tcPr>
            <w:tcW w:w="1350" w:type="dxa"/>
            <w:vAlign w:val="center"/>
          </w:tcPr>
          <w:p w:rsidR="00E66679" w:rsidRPr="00A66598" w:rsidRDefault="00E66679" w:rsidP="00A66598">
            <w:pPr>
              <w:keepNext/>
              <w:jc w:val="right"/>
              <w:rPr>
                <w:rFonts w:ascii="Arial" w:hAnsi="Arial" w:cs="Arial"/>
                <w:lang w:val="sr-Cyrl-CS"/>
              </w:rPr>
            </w:pPr>
            <w:r w:rsidRPr="00A66598">
              <w:rPr>
                <w:rFonts w:ascii="Arial" w:hAnsi="Arial" w:cs="Arial"/>
                <w:sz w:val="22"/>
                <w:szCs w:val="22"/>
                <w:lang w:val="sr-Cyrl-CS"/>
              </w:rPr>
              <w:t>2</w:t>
            </w:r>
          </w:p>
        </w:tc>
      </w:tr>
      <w:tr w:rsidR="00E66679" w:rsidRPr="00FC17BB">
        <w:tc>
          <w:tcPr>
            <w:tcW w:w="3708" w:type="dxa"/>
            <w:vAlign w:val="center"/>
          </w:tcPr>
          <w:p w:rsidR="00E66679" w:rsidRPr="00A66598" w:rsidRDefault="00E66679" w:rsidP="00A66598">
            <w:pPr>
              <w:keepNext/>
              <w:rPr>
                <w:rFonts w:ascii="Arial" w:hAnsi="Arial" w:cs="Arial"/>
              </w:rPr>
            </w:pPr>
            <w:r w:rsidRPr="00A66598">
              <w:rPr>
                <w:rFonts w:ascii="Arial" w:hAnsi="Arial" w:cs="Arial"/>
                <w:sz w:val="22"/>
                <w:szCs w:val="22"/>
              </w:rPr>
              <w:t>НИШ</w:t>
            </w:r>
          </w:p>
        </w:tc>
        <w:tc>
          <w:tcPr>
            <w:tcW w:w="1440" w:type="dxa"/>
            <w:vAlign w:val="center"/>
          </w:tcPr>
          <w:p w:rsidR="00E66679" w:rsidRPr="00A66598" w:rsidRDefault="00E66679" w:rsidP="00A66598">
            <w:pPr>
              <w:keepNext/>
              <w:jc w:val="right"/>
              <w:rPr>
                <w:rFonts w:ascii="Arial" w:hAnsi="Arial" w:cs="Arial"/>
              </w:rPr>
            </w:pPr>
            <w:r w:rsidRPr="00A66598">
              <w:rPr>
                <w:rFonts w:ascii="Arial" w:hAnsi="Arial" w:cs="Arial"/>
                <w:sz w:val="22"/>
                <w:szCs w:val="22"/>
              </w:rPr>
              <w:t>1</w:t>
            </w:r>
          </w:p>
        </w:tc>
        <w:tc>
          <w:tcPr>
            <w:tcW w:w="990" w:type="dxa"/>
          </w:tcPr>
          <w:p w:rsidR="00E66679" w:rsidRPr="00A66598" w:rsidRDefault="00E66679" w:rsidP="00A66598">
            <w:pPr>
              <w:jc w:val="right"/>
              <w:rPr>
                <w:rFonts w:ascii="Arial" w:hAnsi="Arial" w:cs="Arial"/>
              </w:rPr>
            </w:pPr>
            <w:r w:rsidRPr="00A66598">
              <w:rPr>
                <w:rFonts w:ascii="Arial" w:hAnsi="Arial" w:cs="Arial"/>
                <w:sz w:val="22"/>
                <w:szCs w:val="22"/>
              </w:rPr>
              <w:t>2</w:t>
            </w:r>
          </w:p>
        </w:tc>
        <w:tc>
          <w:tcPr>
            <w:tcW w:w="1710" w:type="dxa"/>
          </w:tcPr>
          <w:p w:rsidR="00E66679" w:rsidRPr="00A66598" w:rsidRDefault="00D40F57" w:rsidP="00A66598">
            <w:pPr>
              <w:jc w:val="right"/>
              <w:rPr>
                <w:rFonts w:ascii="Arial" w:hAnsi="Arial" w:cs="Arial"/>
              </w:rPr>
            </w:pPr>
            <w:r w:rsidRPr="00A66598">
              <w:rPr>
                <w:rFonts w:ascii="Arial" w:hAnsi="Arial" w:cs="Arial"/>
                <w:sz w:val="22"/>
                <w:szCs w:val="22"/>
                <w:lang w:val="sr-Cyrl-CS"/>
              </w:rPr>
              <w:t>2</w:t>
            </w:r>
            <w:r>
              <w:rPr>
                <w:rFonts w:ascii="Arial" w:hAnsi="Arial" w:cs="Arial"/>
                <w:sz w:val="22"/>
                <w:szCs w:val="22"/>
                <w:lang w:val="sr-Cyrl-CS"/>
              </w:rPr>
              <w:t>2</w:t>
            </w:r>
          </w:p>
        </w:tc>
        <w:tc>
          <w:tcPr>
            <w:tcW w:w="1350" w:type="dxa"/>
          </w:tcPr>
          <w:p w:rsidR="00E66679" w:rsidRPr="00A66598" w:rsidRDefault="00E66679" w:rsidP="00A66598">
            <w:pPr>
              <w:jc w:val="right"/>
              <w:rPr>
                <w:rFonts w:ascii="Arial" w:hAnsi="Arial" w:cs="Arial"/>
              </w:rPr>
            </w:pPr>
            <w:r w:rsidRPr="00A66598">
              <w:rPr>
                <w:rFonts w:ascii="Arial" w:hAnsi="Arial" w:cs="Arial"/>
                <w:sz w:val="22"/>
                <w:szCs w:val="22"/>
              </w:rPr>
              <w:t>2</w:t>
            </w:r>
          </w:p>
        </w:tc>
      </w:tr>
      <w:tr w:rsidR="00E66679" w:rsidRPr="00FC17BB">
        <w:tc>
          <w:tcPr>
            <w:tcW w:w="3708" w:type="dxa"/>
          </w:tcPr>
          <w:p w:rsidR="00E66679" w:rsidRPr="00A66598" w:rsidRDefault="00E66679" w:rsidP="00A66598">
            <w:pPr>
              <w:keepNext/>
              <w:rPr>
                <w:rFonts w:ascii="Arial" w:hAnsi="Arial" w:cs="Arial"/>
                <w:lang w:val="sr-Cyrl-CS"/>
              </w:rPr>
            </w:pPr>
            <w:r w:rsidRPr="00A66598">
              <w:rPr>
                <w:rFonts w:ascii="Arial" w:hAnsi="Arial" w:cs="Arial"/>
                <w:sz w:val="22"/>
                <w:szCs w:val="22"/>
                <w:lang w:val="sr-Cyrl-CS"/>
              </w:rPr>
              <w:t>КРУШЕВАЦ</w:t>
            </w:r>
          </w:p>
        </w:tc>
        <w:tc>
          <w:tcPr>
            <w:tcW w:w="1440" w:type="dxa"/>
            <w:vAlign w:val="center"/>
          </w:tcPr>
          <w:p w:rsidR="00E66679" w:rsidRPr="00A66598" w:rsidRDefault="00E66679" w:rsidP="00A66598">
            <w:pPr>
              <w:keepNext/>
              <w:jc w:val="right"/>
              <w:rPr>
                <w:rFonts w:ascii="Arial" w:hAnsi="Arial" w:cs="Arial"/>
              </w:rPr>
            </w:pPr>
            <w:r w:rsidRPr="00A66598">
              <w:rPr>
                <w:rFonts w:ascii="Arial" w:hAnsi="Arial" w:cs="Arial"/>
                <w:sz w:val="22"/>
                <w:szCs w:val="22"/>
              </w:rPr>
              <w:t>1</w:t>
            </w:r>
          </w:p>
        </w:tc>
        <w:tc>
          <w:tcPr>
            <w:tcW w:w="990" w:type="dxa"/>
          </w:tcPr>
          <w:p w:rsidR="00E66679" w:rsidRPr="00A66598" w:rsidRDefault="00E66679" w:rsidP="00A66598">
            <w:pPr>
              <w:jc w:val="right"/>
              <w:rPr>
                <w:rFonts w:ascii="Arial" w:hAnsi="Arial" w:cs="Arial"/>
              </w:rPr>
            </w:pPr>
            <w:r w:rsidRPr="00A66598">
              <w:rPr>
                <w:rFonts w:ascii="Arial" w:hAnsi="Arial" w:cs="Arial"/>
                <w:sz w:val="22"/>
                <w:szCs w:val="22"/>
              </w:rPr>
              <w:t>2</w:t>
            </w:r>
          </w:p>
        </w:tc>
        <w:tc>
          <w:tcPr>
            <w:tcW w:w="1710" w:type="dxa"/>
          </w:tcPr>
          <w:p w:rsidR="00E66679" w:rsidRPr="00A66598" w:rsidRDefault="00D40F57" w:rsidP="00A66598">
            <w:pPr>
              <w:jc w:val="right"/>
              <w:rPr>
                <w:rFonts w:ascii="Arial" w:hAnsi="Arial" w:cs="Arial"/>
              </w:rPr>
            </w:pPr>
            <w:r w:rsidRPr="00A66598">
              <w:rPr>
                <w:rFonts w:ascii="Arial" w:hAnsi="Arial" w:cs="Arial"/>
                <w:sz w:val="22"/>
                <w:szCs w:val="22"/>
                <w:lang w:val="sr-Cyrl-CS"/>
              </w:rPr>
              <w:t>2</w:t>
            </w:r>
            <w:r>
              <w:rPr>
                <w:rFonts w:ascii="Arial" w:hAnsi="Arial" w:cs="Arial"/>
                <w:sz w:val="22"/>
                <w:szCs w:val="22"/>
                <w:lang w:val="sr-Cyrl-CS"/>
              </w:rPr>
              <w:t>2</w:t>
            </w:r>
          </w:p>
        </w:tc>
        <w:tc>
          <w:tcPr>
            <w:tcW w:w="1350" w:type="dxa"/>
          </w:tcPr>
          <w:p w:rsidR="00E66679" w:rsidRPr="00A66598" w:rsidRDefault="00E66679" w:rsidP="00A66598">
            <w:pPr>
              <w:jc w:val="right"/>
              <w:rPr>
                <w:rFonts w:ascii="Arial" w:hAnsi="Arial" w:cs="Arial"/>
              </w:rPr>
            </w:pPr>
            <w:r w:rsidRPr="00A66598">
              <w:rPr>
                <w:rFonts w:ascii="Arial" w:hAnsi="Arial" w:cs="Arial"/>
                <w:sz w:val="22"/>
                <w:szCs w:val="22"/>
              </w:rPr>
              <w:t>2</w:t>
            </w:r>
          </w:p>
        </w:tc>
      </w:tr>
      <w:tr w:rsidR="00E66679" w:rsidRPr="00FC17BB">
        <w:tc>
          <w:tcPr>
            <w:tcW w:w="3708" w:type="dxa"/>
            <w:vAlign w:val="center"/>
          </w:tcPr>
          <w:p w:rsidR="00E66679" w:rsidRPr="00A66598" w:rsidRDefault="00E66679" w:rsidP="00FC47B0">
            <w:pPr>
              <w:rPr>
                <w:rFonts w:ascii="Arial" w:hAnsi="Arial" w:cs="Arial"/>
              </w:rPr>
            </w:pPr>
            <w:r w:rsidRPr="00A66598">
              <w:rPr>
                <w:rFonts w:ascii="Arial" w:hAnsi="Arial" w:cs="Arial"/>
                <w:sz w:val="22"/>
                <w:szCs w:val="22"/>
              </w:rPr>
              <w:t>ПАРАЋИН</w:t>
            </w:r>
          </w:p>
        </w:tc>
        <w:tc>
          <w:tcPr>
            <w:tcW w:w="1440" w:type="dxa"/>
            <w:vAlign w:val="center"/>
          </w:tcPr>
          <w:p w:rsidR="00E66679" w:rsidRPr="00A66598" w:rsidRDefault="00E66679" w:rsidP="00A66598">
            <w:pPr>
              <w:jc w:val="right"/>
              <w:rPr>
                <w:rFonts w:ascii="Arial" w:hAnsi="Arial" w:cs="Arial"/>
              </w:rPr>
            </w:pPr>
            <w:r w:rsidRPr="00A66598">
              <w:rPr>
                <w:rFonts w:ascii="Arial" w:hAnsi="Arial" w:cs="Arial"/>
                <w:sz w:val="22"/>
                <w:szCs w:val="22"/>
              </w:rPr>
              <w:t>1</w:t>
            </w:r>
          </w:p>
        </w:tc>
        <w:tc>
          <w:tcPr>
            <w:tcW w:w="990" w:type="dxa"/>
          </w:tcPr>
          <w:p w:rsidR="00E66679" w:rsidRPr="00A66598" w:rsidRDefault="00E66679" w:rsidP="00A66598">
            <w:pPr>
              <w:jc w:val="right"/>
              <w:rPr>
                <w:rFonts w:ascii="Arial" w:hAnsi="Arial" w:cs="Arial"/>
              </w:rPr>
            </w:pPr>
            <w:r w:rsidRPr="00A66598">
              <w:rPr>
                <w:rFonts w:ascii="Arial" w:hAnsi="Arial" w:cs="Arial"/>
                <w:sz w:val="22"/>
                <w:szCs w:val="22"/>
              </w:rPr>
              <w:t>2</w:t>
            </w:r>
          </w:p>
        </w:tc>
        <w:tc>
          <w:tcPr>
            <w:tcW w:w="1710" w:type="dxa"/>
          </w:tcPr>
          <w:p w:rsidR="00E66679" w:rsidRPr="00A66598" w:rsidRDefault="00D40F57" w:rsidP="00A66598">
            <w:pPr>
              <w:jc w:val="right"/>
              <w:rPr>
                <w:rFonts w:ascii="Arial" w:hAnsi="Arial" w:cs="Arial"/>
              </w:rPr>
            </w:pPr>
            <w:r w:rsidRPr="00A66598">
              <w:rPr>
                <w:rFonts w:ascii="Arial" w:hAnsi="Arial" w:cs="Arial"/>
                <w:sz w:val="22"/>
                <w:szCs w:val="22"/>
                <w:lang w:val="sr-Cyrl-CS"/>
              </w:rPr>
              <w:t>2</w:t>
            </w:r>
            <w:r>
              <w:rPr>
                <w:rFonts w:ascii="Arial" w:hAnsi="Arial" w:cs="Arial"/>
                <w:sz w:val="22"/>
                <w:szCs w:val="22"/>
                <w:lang w:val="sr-Cyrl-CS"/>
              </w:rPr>
              <w:t>2</w:t>
            </w:r>
          </w:p>
        </w:tc>
        <w:tc>
          <w:tcPr>
            <w:tcW w:w="1350" w:type="dxa"/>
          </w:tcPr>
          <w:p w:rsidR="00E66679" w:rsidRPr="00A66598" w:rsidRDefault="00E66679" w:rsidP="00A66598">
            <w:pPr>
              <w:jc w:val="right"/>
              <w:rPr>
                <w:rFonts w:ascii="Arial" w:hAnsi="Arial" w:cs="Arial"/>
              </w:rPr>
            </w:pPr>
            <w:r w:rsidRPr="00A66598">
              <w:rPr>
                <w:rFonts w:ascii="Arial" w:hAnsi="Arial" w:cs="Arial"/>
                <w:sz w:val="22"/>
                <w:szCs w:val="22"/>
              </w:rPr>
              <w:t>2</w:t>
            </w:r>
          </w:p>
        </w:tc>
      </w:tr>
      <w:tr w:rsidR="00E66679" w:rsidRPr="00FC17BB">
        <w:tc>
          <w:tcPr>
            <w:tcW w:w="3708" w:type="dxa"/>
            <w:vAlign w:val="center"/>
          </w:tcPr>
          <w:p w:rsidR="00E66679" w:rsidRPr="00A66598" w:rsidRDefault="00E66679" w:rsidP="00FC47B0">
            <w:pPr>
              <w:rPr>
                <w:rFonts w:ascii="Arial" w:hAnsi="Arial" w:cs="Arial"/>
              </w:rPr>
            </w:pPr>
            <w:r w:rsidRPr="00A66598">
              <w:rPr>
                <w:rFonts w:ascii="Arial" w:hAnsi="Arial" w:cs="Arial"/>
                <w:sz w:val="22"/>
                <w:szCs w:val="22"/>
              </w:rPr>
              <w:t>КРАГУЈЕВАЦ</w:t>
            </w:r>
          </w:p>
        </w:tc>
        <w:tc>
          <w:tcPr>
            <w:tcW w:w="1440" w:type="dxa"/>
            <w:vAlign w:val="center"/>
          </w:tcPr>
          <w:p w:rsidR="00E66679" w:rsidRPr="00A66598" w:rsidRDefault="00E66679" w:rsidP="00A66598">
            <w:pPr>
              <w:jc w:val="right"/>
              <w:rPr>
                <w:rFonts w:ascii="Arial" w:hAnsi="Arial" w:cs="Arial"/>
              </w:rPr>
            </w:pPr>
            <w:r w:rsidRPr="00A66598">
              <w:rPr>
                <w:rFonts w:ascii="Arial" w:hAnsi="Arial" w:cs="Arial"/>
                <w:sz w:val="22"/>
                <w:szCs w:val="22"/>
              </w:rPr>
              <w:t>1</w:t>
            </w:r>
          </w:p>
        </w:tc>
        <w:tc>
          <w:tcPr>
            <w:tcW w:w="990" w:type="dxa"/>
          </w:tcPr>
          <w:p w:rsidR="00E66679" w:rsidRPr="00A66598" w:rsidRDefault="00E66679" w:rsidP="00A66598">
            <w:pPr>
              <w:jc w:val="right"/>
              <w:rPr>
                <w:rFonts w:ascii="Arial" w:hAnsi="Arial" w:cs="Arial"/>
              </w:rPr>
            </w:pPr>
            <w:r w:rsidRPr="00A66598">
              <w:rPr>
                <w:rFonts w:ascii="Arial" w:hAnsi="Arial" w:cs="Arial"/>
                <w:sz w:val="22"/>
                <w:szCs w:val="22"/>
              </w:rPr>
              <w:t>2</w:t>
            </w:r>
          </w:p>
        </w:tc>
        <w:tc>
          <w:tcPr>
            <w:tcW w:w="1710" w:type="dxa"/>
          </w:tcPr>
          <w:p w:rsidR="00E66679" w:rsidRPr="00A66598" w:rsidRDefault="00D40F57" w:rsidP="00A66598">
            <w:pPr>
              <w:jc w:val="right"/>
              <w:rPr>
                <w:rFonts w:ascii="Arial" w:hAnsi="Arial" w:cs="Arial"/>
              </w:rPr>
            </w:pPr>
            <w:r w:rsidRPr="00A66598">
              <w:rPr>
                <w:rFonts w:ascii="Arial" w:hAnsi="Arial" w:cs="Arial"/>
                <w:sz w:val="22"/>
                <w:szCs w:val="22"/>
                <w:lang w:val="sr-Cyrl-CS"/>
              </w:rPr>
              <w:t>2</w:t>
            </w:r>
            <w:r>
              <w:rPr>
                <w:rFonts w:ascii="Arial" w:hAnsi="Arial" w:cs="Arial"/>
                <w:sz w:val="22"/>
                <w:szCs w:val="22"/>
                <w:lang w:val="sr-Cyrl-CS"/>
              </w:rPr>
              <w:t>2</w:t>
            </w:r>
          </w:p>
        </w:tc>
        <w:tc>
          <w:tcPr>
            <w:tcW w:w="1350" w:type="dxa"/>
          </w:tcPr>
          <w:p w:rsidR="00E66679" w:rsidRPr="00A66598" w:rsidRDefault="00E66679" w:rsidP="00A66598">
            <w:pPr>
              <w:jc w:val="right"/>
              <w:rPr>
                <w:rFonts w:ascii="Arial" w:hAnsi="Arial" w:cs="Arial"/>
              </w:rPr>
            </w:pPr>
            <w:r w:rsidRPr="00A66598">
              <w:rPr>
                <w:rFonts w:ascii="Arial" w:hAnsi="Arial" w:cs="Arial"/>
                <w:sz w:val="22"/>
                <w:szCs w:val="22"/>
              </w:rPr>
              <w:t>2</w:t>
            </w:r>
          </w:p>
        </w:tc>
      </w:tr>
      <w:tr w:rsidR="00E66679" w:rsidRPr="00FC17BB">
        <w:tc>
          <w:tcPr>
            <w:tcW w:w="3708" w:type="dxa"/>
            <w:vAlign w:val="center"/>
          </w:tcPr>
          <w:p w:rsidR="00E66679" w:rsidRPr="00A66598" w:rsidRDefault="00E66679" w:rsidP="00FC47B0">
            <w:pPr>
              <w:rPr>
                <w:rFonts w:ascii="Arial" w:hAnsi="Arial" w:cs="Arial"/>
              </w:rPr>
            </w:pPr>
            <w:r w:rsidRPr="00A66598">
              <w:rPr>
                <w:rFonts w:ascii="Arial" w:hAnsi="Arial" w:cs="Arial"/>
                <w:sz w:val="22"/>
                <w:szCs w:val="22"/>
              </w:rPr>
              <w:t>КРАЉЕВО</w:t>
            </w:r>
          </w:p>
        </w:tc>
        <w:tc>
          <w:tcPr>
            <w:tcW w:w="1440" w:type="dxa"/>
            <w:vAlign w:val="center"/>
          </w:tcPr>
          <w:p w:rsidR="00E66679" w:rsidRPr="00A66598" w:rsidRDefault="00E66679" w:rsidP="00A66598">
            <w:pPr>
              <w:jc w:val="right"/>
              <w:rPr>
                <w:rFonts w:ascii="Arial" w:hAnsi="Arial" w:cs="Arial"/>
              </w:rPr>
            </w:pPr>
            <w:r w:rsidRPr="00A66598">
              <w:rPr>
                <w:rFonts w:ascii="Arial" w:hAnsi="Arial" w:cs="Arial"/>
                <w:sz w:val="22"/>
                <w:szCs w:val="22"/>
              </w:rPr>
              <w:t>1</w:t>
            </w:r>
          </w:p>
        </w:tc>
        <w:tc>
          <w:tcPr>
            <w:tcW w:w="990" w:type="dxa"/>
          </w:tcPr>
          <w:p w:rsidR="00E66679" w:rsidRPr="00A66598" w:rsidRDefault="00E66679" w:rsidP="00A66598">
            <w:pPr>
              <w:jc w:val="right"/>
              <w:rPr>
                <w:rFonts w:ascii="Arial" w:hAnsi="Arial" w:cs="Arial"/>
              </w:rPr>
            </w:pPr>
            <w:r w:rsidRPr="00A66598">
              <w:rPr>
                <w:rFonts w:ascii="Arial" w:hAnsi="Arial" w:cs="Arial"/>
                <w:sz w:val="22"/>
                <w:szCs w:val="22"/>
              </w:rPr>
              <w:t>2</w:t>
            </w:r>
          </w:p>
        </w:tc>
        <w:tc>
          <w:tcPr>
            <w:tcW w:w="1710" w:type="dxa"/>
          </w:tcPr>
          <w:p w:rsidR="00E66679" w:rsidRPr="00A66598" w:rsidRDefault="00D40F57" w:rsidP="00A66598">
            <w:pPr>
              <w:jc w:val="right"/>
              <w:rPr>
                <w:rFonts w:ascii="Arial" w:hAnsi="Arial" w:cs="Arial"/>
              </w:rPr>
            </w:pPr>
            <w:r w:rsidRPr="00A66598">
              <w:rPr>
                <w:rFonts w:ascii="Arial" w:hAnsi="Arial" w:cs="Arial"/>
                <w:sz w:val="22"/>
                <w:szCs w:val="22"/>
                <w:lang w:val="sr-Cyrl-CS"/>
              </w:rPr>
              <w:t>2</w:t>
            </w:r>
            <w:r>
              <w:rPr>
                <w:rFonts w:ascii="Arial" w:hAnsi="Arial" w:cs="Arial"/>
                <w:sz w:val="22"/>
                <w:szCs w:val="22"/>
                <w:lang w:val="sr-Cyrl-CS"/>
              </w:rPr>
              <w:t>2</w:t>
            </w:r>
          </w:p>
        </w:tc>
        <w:tc>
          <w:tcPr>
            <w:tcW w:w="1350" w:type="dxa"/>
          </w:tcPr>
          <w:p w:rsidR="00E66679" w:rsidRPr="00A66598" w:rsidRDefault="00E66679" w:rsidP="00A66598">
            <w:pPr>
              <w:jc w:val="right"/>
              <w:rPr>
                <w:rFonts w:ascii="Arial" w:hAnsi="Arial" w:cs="Arial"/>
              </w:rPr>
            </w:pPr>
            <w:r w:rsidRPr="00A66598">
              <w:rPr>
                <w:rFonts w:ascii="Arial" w:hAnsi="Arial" w:cs="Arial"/>
                <w:sz w:val="22"/>
                <w:szCs w:val="22"/>
              </w:rPr>
              <w:t>2</w:t>
            </w:r>
          </w:p>
        </w:tc>
      </w:tr>
      <w:tr w:rsidR="00E66679" w:rsidRPr="00FC17BB">
        <w:tc>
          <w:tcPr>
            <w:tcW w:w="3708" w:type="dxa"/>
            <w:vAlign w:val="center"/>
          </w:tcPr>
          <w:p w:rsidR="00E66679" w:rsidRPr="00A66598" w:rsidRDefault="00E66679" w:rsidP="00FC47B0">
            <w:pPr>
              <w:rPr>
                <w:rFonts w:ascii="Arial" w:hAnsi="Arial" w:cs="Arial"/>
              </w:rPr>
            </w:pPr>
            <w:r w:rsidRPr="00A66598">
              <w:rPr>
                <w:rFonts w:ascii="Arial" w:hAnsi="Arial" w:cs="Arial"/>
                <w:sz w:val="22"/>
                <w:szCs w:val="22"/>
              </w:rPr>
              <w:t>УЖИЦЕ</w:t>
            </w:r>
          </w:p>
        </w:tc>
        <w:tc>
          <w:tcPr>
            <w:tcW w:w="1440" w:type="dxa"/>
            <w:vAlign w:val="center"/>
          </w:tcPr>
          <w:p w:rsidR="00E66679" w:rsidRPr="00A66598" w:rsidRDefault="00E66679" w:rsidP="00A66598">
            <w:pPr>
              <w:jc w:val="right"/>
              <w:rPr>
                <w:rFonts w:ascii="Arial" w:hAnsi="Arial" w:cs="Arial"/>
              </w:rPr>
            </w:pPr>
            <w:r w:rsidRPr="00A66598">
              <w:rPr>
                <w:rFonts w:ascii="Arial" w:hAnsi="Arial" w:cs="Arial"/>
                <w:sz w:val="22"/>
                <w:szCs w:val="22"/>
              </w:rPr>
              <w:t>1</w:t>
            </w:r>
          </w:p>
        </w:tc>
        <w:tc>
          <w:tcPr>
            <w:tcW w:w="990" w:type="dxa"/>
          </w:tcPr>
          <w:p w:rsidR="00E66679" w:rsidRPr="00A66598" w:rsidRDefault="00E66679" w:rsidP="00A66598">
            <w:pPr>
              <w:jc w:val="right"/>
              <w:rPr>
                <w:rFonts w:ascii="Arial" w:hAnsi="Arial" w:cs="Arial"/>
              </w:rPr>
            </w:pPr>
            <w:r w:rsidRPr="00A66598">
              <w:rPr>
                <w:rFonts w:ascii="Arial" w:hAnsi="Arial" w:cs="Arial"/>
                <w:sz w:val="22"/>
                <w:szCs w:val="22"/>
              </w:rPr>
              <w:t>2</w:t>
            </w:r>
          </w:p>
        </w:tc>
        <w:tc>
          <w:tcPr>
            <w:tcW w:w="1710" w:type="dxa"/>
          </w:tcPr>
          <w:p w:rsidR="00E66679" w:rsidRPr="00A66598" w:rsidRDefault="00D40F57" w:rsidP="00A66598">
            <w:pPr>
              <w:jc w:val="right"/>
              <w:rPr>
                <w:rFonts w:ascii="Arial" w:hAnsi="Arial" w:cs="Arial"/>
              </w:rPr>
            </w:pPr>
            <w:r w:rsidRPr="00A66598">
              <w:rPr>
                <w:rFonts w:ascii="Arial" w:hAnsi="Arial" w:cs="Arial"/>
                <w:sz w:val="22"/>
                <w:szCs w:val="22"/>
                <w:lang w:val="sr-Cyrl-CS"/>
              </w:rPr>
              <w:t>2</w:t>
            </w:r>
            <w:r>
              <w:rPr>
                <w:rFonts w:ascii="Arial" w:hAnsi="Arial" w:cs="Arial"/>
                <w:sz w:val="22"/>
                <w:szCs w:val="22"/>
                <w:lang w:val="sr-Cyrl-CS"/>
              </w:rPr>
              <w:t>2</w:t>
            </w:r>
          </w:p>
        </w:tc>
        <w:tc>
          <w:tcPr>
            <w:tcW w:w="1350" w:type="dxa"/>
          </w:tcPr>
          <w:p w:rsidR="00E66679" w:rsidRPr="00A66598" w:rsidRDefault="00E66679" w:rsidP="00A66598">
            <w:pPr>
              <w:jc w:val="right"/>
              <w:rPr>
                <w:rFonts w:ascii="Arial" w:hAnsi="Arial" w:cs="Arial"/>
              </w:rPr>
            </w:pPr>
            <w:r w:rsidRPr="00A66598">
              <w:rPr>
                <w:rFonts w:ascii="Arial" w:hAnsi="Arial" w:cs="Arial"/>
                <w:sz w:val="22"/>
                <w:szCs w:val="22"/>
              </w:rPr>
              <w:t>2</w:t>
            </w:r>
          </w:p>
        </w:tc>
      </w:tr>
      <w:tr w:rsidR="00E66679" w:rsidRPr="00FC17BB">
        <w:tc>
          <w:tcPr>
            <w:tcW w:w="3708" w:type="dxa"/>
            <w:vAlign w:val="center"/>
          </w:tcPr>
          <w:p w:rsidR="00E66679" w:rsidRPr="00A66598" w:rsidRDefault="00E66679" w:rsidP="00FC47B0">
            <w:pPr>
              <w:rPr>
                <w:rFonts w:ascii="Arial" w:hAnsi="Arial" w:cs="Arial"/>
              </w:rPr>
            </w:pPr>
            <w:r w:rsidRPr="00A66598">
              <w:rPr>
                <w:rFonts w:ascii="Arial" w:hAnsi="Arial" w:cs="Arial"/>
                <w:sz w:val="22"/>
                <w:szCs w:val="22"/>
              </w:rPr>
              <w:t>БЕОГРАД</w:t>
            </w:r>
          </w:p>
        </w:tc>
        <w:tc>
          <w:tcPr>
            <w:tcW w:w="1440" w:type="dxa"/>
            <w:vAlign w:val="center"/>
          </w:tcPr>
          <w:p w:rsidR="00E66679" w:rsidRPr="00A66598" w:rsidRDefault="00E66679" w:rsidP="00A66598">
            <w:pPr>
              <w:jc w:val="right"/>
              <w:rPr>
                <w:rFonts w:ascii="Arial" w:hAnsi="Arial" w:cs="Arial"/>
              </w:rPr>
            </w:pPr>
            <w:r w:rsidRPr="00A66598">
              <w:rPr>
                <w:rFonts w:ascii="Arial" w:hAnsi="Arial" w:cs="Arial"/>
                <w:sz w:val="22"/>
                <w:szCs w:val="22"/>
              </w:rPr>
              <w:t>1</w:t>
            </w:r>
          </w:p>
        </w:tc>
        <w:tc>
          <w:tcPr>
            <w:tcW w:w="990" w:type="dxa"/>
          </w:tcPr>
          <w:p w:rsidR="00E66679" w:rsidRPr="00A66598" w:rsidRDefault="00E66679" w:rsidP="00A66598">
            <w:pPr>
              <w:jc w:val="right"/>
              <w:rPr>
                <w:rFonts w:ascii="Arial" w:hAnsi="Arial" w:cs="Arial"/>
              </w:rPr>
            </w:pPr>
            <w:r w:rsidRPr="00A66598">
              <w:rPr>
                <w:rFonts w:ascii="Arial" w:hAnsi="Arial" w:cs="Arial"/>
                <w:sz w:val="22"/>
                <w:szCs w:val="22"/>
              </w:rPr>
              <w:t>2</w:t>
            </w:r>
          </w:p>
        </w:tc>
        <w:tc>
          <w:tcPr>
            <w:tcW w:w="1710" w:type="dxa"/>
          </w:tcPr>
          <w:p w:rsidR="00E66679" w:rsidRPr="00A66598" w:rsidRDefault="00D40F57" w:rsidP="00A66598">
            <w:pPr>
              <w:jc w:val="right"/>
              <w:rPr>
                <w:rFonts w:ascii="Arial" w:hAnsi="Arial" w:cs="Arial"/>
              </w:rPr>
            </w:pPr>
            <w:r w:rsidRPr="00A66598">
              <w:rPr>
                <w:rFonts w:ascii="Arial" w:hAnsi="Arial" w:cs="Arial"/>
                <w:sz w:val="22"/>
                <w:szCs w:val="22"/>
                <w:lang w:val="sr-Cyrl-CS"/>
              </w:rPr>
              <w:t>2</w:t>
            </w:r>
            <w:r>
              <w:rPr>
                <w:rFonts w:ascii="Arial" w:hAnsi="Arial" w:cs="Arial"/>
                <w:sz w:val="22"/>
                <w:szCs w:val="22"/>
                <w:lang w:val="sr-Cyrl-CS"/>
              </w:rPr>
              <w:t>2</w:t>
            </w:r>
          </w:p>
        </w:tc>
        <w:tc>
          <w:tcPr>
            <w:tcW w:w="1350" w:type="dxa"/>
            <w:vAlign w:val="center"/>
          </w:tcPr>
          <w:p w:rsidR="00E66679" w:rsidRPr="00A66598" w:rsidRDefault="00E66679" w:rsidP="00A66598">
            <w:pPr>
              <w:jc w:val="right"/>
              <w:rPr>
                <w:rFonts w:ascii="Arial" w:hAnsi="Arial" w:cs="Arial"/>
              </w:rPr>
            </w:pPr>
            <w:r w:rsidRPr="00A66598">
              <w:rPr>
                <w:rFonts w:ascii="Arial" w:hAnsi="Arial" w:cs="Arial"/>
                <w:sz w:val="22"/>
                <w:szCs w:val="22"/>
              </w:rPr>
              <w:t>0</w:t>
            </w:r>
          </w:p>
        </w:tc>
      </w:tr>
      <w:tr w:rsidR="00E66679" w:rsidRPr="00FC17BB">
        <w:tc>
          <w:tcPr>
            <w:tcW w:w="3708" w:type="dxa"/>
            <w:vAlign w:val="center"/>
          </w:tcPr>
          <w:p w:rsidR="00E66679" w:rsidRPr="00A66598" w:rsidRDefault="00E66679" w:rsidP="00FC47B0">
            <w:pPr>
              <w:rPr>
                <w:rFonts w:ascii="Arial" w:hAnsi="Arial" w:cs="Arial"/>
              </w:rPr>
            </w:pPr>
            <w:r w:rsidRPr="00A66598">
              <w:rPr>
                <w:rFonts w:ascii="Arial" w:hAnsi="Arial" w:cs="Arial"/>
                <w:sz w:val="22"/>
                <w:szCs w:val="22"/>
              </w:rPr>
              <w:t>НОВИ САД</w:t>
            </w:r>
          </w:p>
        </w:tc>
        <w:tc>
          <w:tcPr>
            <w:tcW w:w="1440" w:type="dxa"/>
            <w:vAlign w:val="center"/>
          </w:tcPr>
          <w:p w:rsidR="00E66679" w:rsidRPr="00A66598" w:rsidRDefault="00E66679" w:rsidP="00A66598">
            <w:pPr>
              <w:jc w:val="right"/>
              <w:rPr>
                <w:rFonts w:ascii="Arial" w:hAnsi="Arial" w:cs="Arial"/>
              </w:rPr>
            </w:pPr>
            <w:r w:rsidRPr="00A66598">
              <w:rPr>
                <w:rFonts w:ascii="Arial" w:hAnsi="Arial" w:cs="Arial"/>
                <w:sz w:val="22"/>
                <w:szCs w:val="22"/>
              </w:rPr>
              <w:t>1</w:t>
            </w:r>
          </w:p>
        </w:tc>
        <w:tc>
          <w:tcPr>
            <w:tcW w:w="990" w:type="dxa"/>
          </w:tcPr>
          <w:p w:rsidR="00E66679" w:rsidRPr="00A66598" w:rsidRDefault="00E66679" w:rsidP="00A66598">
            <w:pPr>
              <w:jc w:val="right"/>
              <w:rPr>
                <w:rFonts w:ascii="Arial" w:hAnsi="Arial" w:cs="Arial"/>
              </w:rPr>
            </w:pPr>
            <w:r w:rsidRPr="00A66598">
              <w:rPr>
                <w:rFonts w:ascii="Arial" w:hAnsi="Arial" w:cs="Arial"/>
                <w:sz w:val="22"/>
                <w:szCs w:val="22"/>
              </w:rPr>
              <w:t>2</w:t>
            </w:r>
          </w:p>
        </w:tc>
        <w:tc>
          <w:tcPr>
            <w:tcW w:w="1710" w:type="dxa"/>
          </w:tcPr>
          <w:p w:rsidR="00E66679" w:rsidRPr="00A66598" w:rsidRDefault="00D40F57" w:rsidP="00A66598">
            <w:pPr>
              <w:jc w:val="right"/>
              <w:rPr>
                <w:rFonts w:ascii="Arial" w:hAnsi="Arial" w:cs="Arial"/>
              </w:rPr>
            </w:pPr>
            <w:r w:rsidRPr="00A66598">
              <w:rPr>
                <w:rFonts w:ascii="Arial" w:hAnsi="Arial" w:cs="Arial"/>
                <w:sz w:val="22"/>
                <w:szCs w:val="22"/>
                <w:lang w:val="sr-Cyrl-CS"/>
              </w:rPr>
              <w:t>2</w:t>
            </w:r>
            <w:r>
              <w:rPr>
                <w:rFonts w:ascii="Arial" w:hAnsi="Arial" w:cs="Arial"/>
                <w:sz w:val="22"/>
                <w:szCs w:val="22"/>
                <w:lang w:val="sr-Cyrl-CS"/>
              </w:rPr>
              <w:t>2</w:t>
            </w:r>
          </w:p>
        </w:tc>
        <w:tc>
          <w:tcPr>
            <w:tcW w:w="1350" w:type="dxa"/>
            <w:vAlign w:val="center"/>
          </w:tcPr>
          <w:p w:rsidR="00E66679" w:rsidRPr="00A66598" w:rsidRDefault="00E66679" w:rsidP="00A66598">
            <w:pPr>
              <w:jc w:val="right"/>
              <w:rPr>
                <w:rFonts w:ascii="Arial" w:hAnsi="Arial" w:cs="Arial"/>
              </w:rPr>
            </w:pPr>
            <w:r w:rsidRPr="00A66598">
              <w:rPr>
                <w:rFonts w:ascii="Arial" w:hAnsi="Arial" w:cs="Arial"/>
                <w:sz w:val="22"/>
                <w:szCs w:val="22"/>
              </w:rPr>
              <w:t>2</w:t>
            </w:r>
          </w:p>
        </w:tc>
      </w:tr>
      <w:tr w:rsidR="00E66679" w:rsidRPr="00FC17BB">
        <w:tc>
          <w:tcPr>
            <w:tcW w:w="3708" w:type="dxa"/>
            <w:vAlign w:val="center"/>
          </w:tcPr>
          <w:p w:rsidR="00E66679" w:rsidRPr="00A66598" w:rsidRDefault="00E66679" w:rsidP="00FC47B0">
            <w:pPr>
              <w:rPr>
                <w:rFonts w:ascii="Arial" w:hAnsi="Arial" w:cs="Arial"/>
                <w:b/>
                <w:bCs/>
              </w:rPr>
            </w:pPr>
            <w:r w:rsidRPr="00A66598">
              <w:rPr>
                <w:rFonts w:ascii="Arial" w:hAnsi="Arial" w:cs="Arial"/>
                <w:b/>
                <w:bCs/>
                <w:sz w:val="22"/>
                <w:szCs w:val="22"/>
              </w:rPr>
              <w:t>Укупно</w:t>
            </w:r>
          </w:p>
        </w:tc>
        <w:tc>
          <w:tcPr>
            <w:tcW w:w="1440" w:type="dxa"/>
            <w:vAlign w:val="center"/>
          </w:tcPr>
          <w:p w:rsidR="00E66679" w:rsidRPr="00A66598" w:rsidRDefault="00E66679" w:rsidP="00A66598">
            <w:pPr>
              <w:jc w:val="right"/>
              <w:rPr>
                <w:rFonts w:ascii="Arial" w:hAnsi="Arial" w:cs="Arial"/>
                <w:b/>
                <w:bCs/>
              </w:rPr>
            </w:pPr>
            <w:r w:rsidRPr="00A66598">
              <w:rPr>
                <w:rFonts w:ascii="Arial" w:hAnsi="Arial" w:cs="Arial"/>
                <w:b/>
                <w:bCs/>
                <w:sz w:val="22"/>
                <w:szCs w:val="22"/>
              </w:rPr>
              <w:t>9</w:t>
            </w:r>
          </w:p>
        </w:tc>
        <w:tc>
          <w:tcPr>
            <w:tcW w:w="990" w:type="dxa"/>
            <w:vAlign w:val="center"/>
          </w:tcPr>
          <w:p w:rsidR="00E66679" w:rsidRPr="00A66598" w:rsidRDefault="00E66679" w:rsidP="00A66598">
            <w:pPr>
              <w:jc w:val="right"/>
              <w:rPr>
                <w:rFonts w:ascii="Arial" w:hAnsi="Arial" w:cs="Arial"/>
                <w:b/>
                <w:bCs/>
              </w:rPr>
            </w:pPr>
            <w:r w:rsidRPr="00A66598">
              <w:rPr>
                <w:rFonts w:ascii="Arial" w:hAnsi="Arial" w:cs="Arial"/>
                <w:b/>
                <w:bCs/>
                <w:sz w:val="22"/>
                <w:szCs w:val="22"/>
              </w:rPr>
              <w:t>18</w:t>
            </w:r>
          </w:p>
        </w:tc>
        <w:tc>
          <w:tcPr>
            <w:tcW w:w="1710" w:type="dxa"/>
            <w:vAlign w:val="center"/>
          </w:tcPr>
          <w:p w:rsidR="00E66679" w:rsidRPr="001A0A92" w:rsidRDefault="001A0A92" w:rsidP="00A66598">
            <w:pPr>
              <w:jc w:val="right"/>
              <w:rPr>
                <w:rFonts w:ascii="Arial" w:hAnsi="Arial" w:cs="Arial"/>
                <w:b/>
                <w:bCs/>
              </w:rPr>
            </w:pPr>
            <w:r>
              <w:rPr>
                <w:rFonts w:ascii="Arial" w:hAnsi="Arial" w:cs="Arial"/>
                <w:b/>
                <w:bCs/>
                <w:sz w:val="22"/>
                <w:szCs w:val="22"/>
              </w:rPr>
              <w:t>396</w:t>
            </w:r>
          </w:p>
        </w:tc>
        <w:tc>
          <w:tcPr>
            <w:tcW w:w="1350" w:type="dxa"/>
            <w:vAlign w:val="center"/>
          </w:tcPr>
          <w:p w:rsidR="00E66679" w:rsidRPr="00A66598" w:rsidRDefault="00E66679" w:rsidP="00A66598">
            <w:pPr>
              <w:jc w:val="right"/>
              <w:rPr>
                <w:rFonts w:ascii="Arial" w:hAnsi="Arial" w:cs="Arial"/>
                <w:b/>
                <w:bCs/>
              </w:rPr>
            </w:pPr>
            <w:r w:rsidRPr="00A66598">
              <w:rPr>
                <w:rFonts w:ascii="Arial" w:hAnsi="Arial" w:cs="Arial"/>
                <w:b/>
                <w:bCs/>
                <w:sz w:val="22"/>
                <w:szCs w:val="22"/>
              </w:rPr>
              <w:t>16</w:t>
            </w:r>
          </w:p>
        </w:tc>
      </w:tr>
    </w:tbl>
    <w:p w:rsidR="00E66679" w:rsidRDefault="00E66679" w:rsidP="0040068F">
      <w:pPr>
        <w:rPr>
          <w:rFonts w:ascii="Arial" w:hAnsi="Arial" w:cs="Arial"/>
          <w:sz w:val="22"/>
          <w:szCs w:val="22"/>
        </w:rPr>
      </w:pPr>
    </w:p>
    <w:p w:rsidR="00E66679" w:rsidRPr="00303693" w:rsidRDefault="00303693" w:rsidP="0040068F">
      <w:pPr>
        <w:rPr>
          <w:rFonts w:ascii="Arial" w:hAnsi="Arial" w:cs="Arial"/>
          <w:b/>
          <w:sz w:val="22"/>
          <w:szCs w:val="22"/>
          <w:lang w:val="sr-Cyrl-CS"/>
        </w:rPr>
      </w:pP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p>
    <w:p w:rsidR="00E66679" w:rsidRPr="00303693" w:rsidRDefault="00E66679" w:rsidP="0040068F">
      <w:pPr>
        <w:rPr>
          <w:rFonts w:ascii="Arial" w:hAnsi="Arial" w:cs="Arial"/>
          <w:b/>
          <w:sz w:val="22"/>
          <w:szCs w:val="22"/>
        </w:rPr>
      </w:pPr>
    </w:p>
    <w:p w:rsidR="00E66679" w:rsidRPr="00FC17BB" w:rsidRDefault="00E66679" w:rsidP="0040068F">
      <w:pPr>
        <w:rPr>
          <w:rFonts w:ascii="Arial" w:hAnsi="Arial" w:cs="Arial"/>
          <w:sz w:val="22"/>
          <w:szCs w:val="22"/>
        </w:rPr>
      </w:pPr>
    </w:p>
    <w:p w:rsidR="00E66679" w:rsidRPr="00303693" w:rsidRDefault="00E66679" w:rsidP="00B470B8">
      <w:pPr>
        <w:rPr>
          <w:rFonts w:ascii="Arial" w:hAnsi="Arial" w:cs="Arial"/>
          <w:sz w:val="22"/>
          <w:szCs w:val="22"/>
          <w:lang w:val="ru-RU"/>
        </w:rPr>
      </w:pPr>
      <w:r w:rsidRPr="00303693">
        <w:rPr>
          <w:rFonts w:ascii="Arial" w:hAnsi="Arial" w:cs="Arial"/>
          <w:sz w:val="22"/>
          <w:szCs w:val="22"/>
          <w:lang w:val="ru-RU"/>
        </w:rPr>
        <w:t>4.(Д)  Петодневне радионице за по 25 учесника са трошковима смештаја: укупно 9 у више градова према спецификацији у табели за које је потребно обезбедити:</w:t>
      </w:r>
    </w:p>
    <w:p w:rsidR="00E66679" w:rsidRPr="00303693" w:rsidRDefault="00E66679" w:rsidP="00B470B8">
      <w:pPr>
        <w:rPr>
          <w:rFonts w:ascii="Arial" w:hAnsi="Arial" w:cs="Arial"/>
          <w:sz w:val="22"/>
          <w:szCs w:val="22"/>
          <w:lang w:val="ru-RU"/>
        </w:rPr>
      </w:pPr>
    </w:p>
    <w:p w:rsidR="00E66679" w:rsidRPr="00303693" w:rsidRDefault="00E66679" w:rsidP="00B470B8">
      <w:pPr>
        <w:rPr>
          <w:rFonts w:ascii="Arial" w:hAnsi="Arial" w:cs="Arial"/>
          <w:sz w:val="22"/>
          <w:szCs w:val="22"/>
          <w:lang w:val="ru-RU"/>
        </w:rPr>
      </w:pPr>
      <w:r w:rsidRPr="00303693">
        <w:rPr>
          <w:rFonts w:ascii="Arial" w:hAnsi="Arial" w:cs="Arial"/>
          <w:sz w:val="22"/>
          <w:szCs w:val="22"/>
          <w:lang w:val="ru-RU"/>
        </w:rPr>
        <w:t>-простор за одржавање</w:t>
      </w:r>
    </w:p>
    <w:p w:rsidR="00E66679" w:rsidRPr="00303693" w:rsidRDefault="00E66679" w:rsidP="00B470B8">
      <w:pPr>
        <w:rPr>
          <w:rFonts w:ascii="Arial" w:hAnsi="Arial" w:cs="Arial"/>
          <w:sz w:val="22"/>
          <w:szCs w:val="22"/>
          <w:lang w:val="ru-RU"/>
        </w:rPr>
      </w:pPr>
      <w:r w:rsidRPr="00303693">
        <w:rPr>
          <w:rFonts w:ascii="Arial" w:hAnsi="Arial" w:cs="Arial"/>
          <w:sz w:val="22"/>
          <w:szCs w:val="22"/>
          <w:lang w:val="ru-RU"/>
        </w:rPr>
        <w:t>-опрему за рад (пројектор, платно, „</w:t>
      </w:r>
      <w:r w:rsidRPr="00303693">
        <w:rPr>
          <w:rFonts w:ascii="Arial" w:hAnsi="Arial" w:cs="Arial"/>
          <w:sz w:val="22"/>
          <w:szCs w:val="22"/>
        </w:rPr>
        <w:t>flip</w:t>
      </w:r>
      <w:r w:rsidRPr="00303693">
        <w:rPr>
          <w:rFonts w:ascii="Arial" w:hAnsi="Arial" w:cs="Arial"/>
          <w:sz w:val="22"/>
          <w:szCs w:val="22"/>
          <w:lang w:val="ru-RU"/>
        </w:rPr>
        <w:t>č</w:t>
      </w:r>
      <w:r w:rsidRPr="00303693">
        <w:rPr>
          <w:rFonts w:ascii="Arial" w:hAnsi="Arial" w:cs="Arial"/>
          <w:sz w:val="22"/>
          <w:szCs w:val="22"/>
        </w:rPr>
        <w:t>art</w:t>
      </w:r>
      <w:r w:rsidRPr="00303693">
        <w:rPr>
          <w:rFonts w:ascii="Arial" w:hAnsi="Arial" w:cs="Arial"/>
          <w:sz w:val="22"/>
          <w:szCs w:val="22"/>
          <w:lang w:val="ru-RU"/>
        </w:rPr>
        <w:t>“)</w:t>
      </w:r>
    </w:p>
    <w:p w:rsidR="00E66679" w:rsidRPr="00303693" w:rsidRDefault="00E66679" w:rsidP="00B470B8">
      <w:pPr>
        <w:rPr>
          <w:rFonts w:ascii="Arial" w:hAnsi="Arial" w:cs="Arial"/>
          <w:sz w:val="22"/>
          <w:szCs w:val="22"/>
          <w:lang w:val="ru-RU"/>
        </w:rPr>
      </w:pPr>
      <w:r w:rsidRPr="00303693">
        <w:rPr>
          <w:rFonts w:ascii="Arial" w:hAnsi="Arial" w:cs="Arial"/>
          <w:sz w:val="22"/>
          <w:szCs w:val="22"/>
          <w:lang w:val="ru-RU"/>
        </w:rPr>
        <w:t>-храну за учеснике: укупн</w:t>
      </w:r>
      <w:r w:rsidRPr="00303693">
        <w:rPr>
          <w:rFonts w:ascii="Arial" w:hAnsi="Arial" w:cs="Arial"/>
          <w:sz w:val="22"/>
          <w:szCs w:val="22"/>
        </w:rPr>
        <w:t>o</w:t>
      </w:r>
      <w:r w:rsidRPr="00303693">
        <w:rPr>
          <w:rFonts w:ascii="Arial" w:hAnsi="Arial" w:cs="Arial"/>
          <w:sz w:val="22"/>
          <w:szCs w:val="22"/>
          <w:lang w:val="ru-RU"/>
        </w:rPr>
        <w:t xml:space="preserve">  </w:t>
      </w:r>
      <w:r w:rsidR="00683A99">
        <w:rPr>
          <w:rFonts w:ascii="Arial" w:hAnsi="Arial" w:cs="Arial"/>
          <w:sz w:val="22"/>
          <w:szCs w:val="22"/>
        </w:rPr>
        <w:t>500</w:t>
      </w:r>
      <w:r w:rsidRPr="00303693">
        <w:rPr>
          <w:rFonts w:ascii="Arial" w:hAnsi="Arial" w:cs="Arial"/>
          <w:sz w:val="22"/>
          <w:szCs w:val="22"/>
          <w:lang w:val="ru-RU"/>
        </w:rPr>
        <w:t xml:space="preserve"> оброка према приложеној спецификацији из табеле</w:t>
      </w:r>
    </w:p>
    <w:p w:rsidR="00E66679" w:rsidRPr="00303693" w:rsidRDefault="00E66679" w:rsidP="00B470B8">
      <w:pPr>
        <w:rPr>
          <w:rFonts w:ascii="Arial" w:hAnsi="Arial" w:cs="Arial"/>
          <w:sz w:val="22"/>
          <w:szCs w:val="22"/>
          <w:lang w:val="ru-RU"/>
        </w:rPr>
      </w:pPr>
      <w:r w:rsidRPr="00303693">
        <w:rPr>
          <w:rFonts w:ascii="Arial" w:hAnsi="Arial" w:cs="Arial"/>
          <w:sz w:val="22"/>
          <w:szCs w:val="22"/>
          <w:lang w:val="ru-RU"/>
        </w:rPr>
        <w:t>-освежење за по две паузе дневно у току рада (кафа, вода, сок)</w:t>
      </w:r>
    </w:p>
    <w:p w:rsidR="00E66679" w:rsidRPr="00303693" w:rsidRDefault="00E66679" w:rsidP="00B470B8">
      <w:pPr>
        <w:rPr>
          <w:rFonts w:ascii="Arial" w:hAnsi="Arial" w:cs="Arial"/>
          <w:sz w:val="22"/>
          <w:szCs w:val="22"/>
          <w:lang w:val="ru-RU"/>
        </w:rPr>
      </w:pPr>
      <w:r w:rsidRPr="00303693">
        <w:rPr>
          <w:rFonts w:ascii="Arial" w:hAnsi="Arial" w:cs="Arial"/>
          <w:sz w:val="22"/>
          <w:szCs w:val="22"/>
          <w:lang w:val="ru-RU"/>
        </w:rPr>
        <w:t xml:space="preserve">-смештај за учеснике и тренере - водитеље радионица, према приложеној спецификацији из табеле </w:t>
      </w:r>
      <w:r w:rsidR="00D40559">
        <w:rPr>
          <w:rFonts w:ascii="Arial" w:hAnsi="Arial" w:cs="Arial"/>
          <w:sz w:val="22"/>
          <w:szCs w:val="22"/>
        </w:rPr>
        <w:t>20</w:t>
      </w:r>
      <w:r w:rsidRPr="00303693">
        <w:rPr>
          <w:rFonts w:ascii="Arial" w:hAnsi="Arial" w:cs="Arial"/>
          <w:sz w:val="22"/>
          <w:szCs w:val="22"/>
          <w:lang w:val="ru-RU"/>
        </w:rPr>
        <w:t xml:space="preserve"> (ноћења са доручком).</w:t>
      </w:r>
    </w:p>
    <w:p w:rsidR="00E66679" w:rsidRPr="00303693" w:rsidRDefault="00E66679" w:rsidP="00B470B8">
      <w:pPr>
        <w:rPr>
          <w:rFonts w:ascii="Arial" w:hAnsi="Arial" w:cs="Arial"/>
          <w:sz w:val="22"/>
          <w:szCs w:val="22"/>
          <w:lang w:val="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08"/>
        <w:gridCol w:w="1440"/>
        <w:gridCol w:w="990"/>
        <w:gridCol w:w="1710"/>
        <w:gridCol w:w="1350"/>
      </w:tblGrid>
      <w:tr w:rsidR="00E66679" w:rsidRPr="00303693">
        <w:tc>
          <w:tcPr>
            <w:tcW w:w="3708" w:type="dxa"/>
            <w:shd w:val="clear" w:color="auto" w:fill="BFBFBF"/>
            <w:vAlign w:val="center"/>
          </w:tcPr>
          <w:p w:rsidR="00E66679" w:rsidRPr="00303693" w:rsidRDefault="00E66679" w:rsidP="00A66598">
            <w:pPr>
              <w:pStyle w:val="BodyText"/>
              <w:keepNext/>
              <w:spacing w:line="200" w:lineRule="atLeast"/>
              <w:ind w:left="-57" w:right="57"/>
              <w:jc w:val="center"/>
              <w:rPr>
                <w:rFonts w:ascii="Arial" w:hAnsi="Arial" w:cs="Arial"/>
                <w:smallCaps/>
                <w:noProof/>
              </w:rPr>
            </w:pPr>
            <w:r w:rsidRPr="00303693">
              <w:rPr>
                <w:rFonts w:ascii="Arial" w:hAnsi="Arial" w:cs="Arial"/>
                <w:smallCaps/>
                <w:noProof/>
                <w:sz w:val="22"/>
                <w:szCs w:val="22"/>
              </w:rPr>
              <w:t>локације</w:t>
            </w:r>
          </w:p>
        </w:tc>
        <w:tc>
          <w:tcPr>
            <w:tcW w:w="1440" w:type="dxa"/>
            <w:shd w:val="clear" w:color="auto" w:fill="BFBFBF"/>
            <w:vAlign w:val="center"/>
          </w:tcPr>
          <w:p w:rsidR="00E66679" w:rsidRPr="00303693" w:rsidRDefault="00E66679" w:rsidP="00A66598">
            <w:pPr>
              <w:pStyle w:val="BodyText"/>
              <w:keepNext/>
              <w:spacing w:line="200" w:lineRule="atLeast"/>
              <w:ind w:left="-57" w:right="57"/>
              <w:jc w:val="center"/>
              <w:rPr>
                <w:rFonts w:ascii="Arial" w:hAnsi="Arial" w:cs="Arial"/>
                <w:smallCaps/>
                <w:noProof/>
              </w:rPr>
            </w:pPr>
            <w:r w:rsidRPr="00303693">
              <w:rPr>
                <w:rFonts w:ascii="Arial" w:hAnsi="Arial" w:cs="Arial"/>
                <w:smallCaps/>
                <w:noProof/>
                <w:sz w:val="22"/>
                <w:szCs w:val="22"/>
              </w:rPr>
              <w:t>број радионица</w:t>
            </w:r>
          </w:p>
        </w:tc>
        <w:tc>
          <w:tcPr>
            <w:tcW w:w="990" w:type="dxa"/>
            <w:shd w:val="clear" w:color="auto" w:fill="BFBFBF"/>
            <w:vAlign w:val="center"/>
          </w:tcPr>
          <w:p w:rsidR="00E66679" w:rsidRPr="00303693" w:rsidRDefault="00E66679" w:rsidP="00A66598">
            <w:pPr>
              <w:suppressAutoHyphens w:val="0"/>
              <w:spacing w:line="240" w:lineRule="auto"/>
              <w:rPr>
                <w:rFonts w:ascii="Arial" w:hAnsi="Arial" w:cs="Arial"/>
                <w:smallCaps/>
                <w:noProof/>
              </w:rPr>
            </w:pPr>
          </w:p>
          <w:p w:rsidR="00E66679" w:rsidRPr="00303693" w:rsidRDefault="00E66679" w:rsidP="00A66598">
            <w:pPr>
              <w:pStyle w:val="BodyText"/>
              <w:keepNext/>
              <w:spacing w:line="200" w:lineRule="atLeast"/>
              <w:ind w:right="57"/>
              <w:jc w:val="center"/>
              <w:rPr>
                <w:rFonts w:ascii="Arial" w:hAnsi="Arial" w:cs="Arial"/>
                <w:smallCaps/>
                <w:noProof/>
              </w:rPr>
            </w:pPr>
            <w:r w:rsidRPr="00303693">
              <w:rPr>
                <w:rFonts w:ascii="Arial" w:hAnsi="Arial" w:cs="Arial"/>
                <w:smallCaps/>
                <w:noProof/>
                <w:sz w:val="22"/>
                <w:szCs w:val="22"/>
              </w:rPr>
              <w:t>БРОЈ ДАНА</w:t>
            </w:r>
          </w:p>
        </w:tc>
        <w:tc>
          <w:tcPr>
            <w:tcW w:w="1710" w:type="dxa"/>
            <w:shd w:val="clear" w:color="auto" w:fill="BFBFBF"/>
            <w:vAlign w:val="center"/>
          </w:tcPr>
          <w:p w:rsidR="00E66679" w:rsidRPr="00303693" w:rsidRDefault="00E66679" w:rsidP="00A66598">
            <w:pPr>
              <w:pStyle w:val="BodyText"/>
              <w:keepNext/>
              <w:spacing w:line="200" w:lineRule="atLeast"/>
              <w:ind w:left="-57" w:right="57"/>
              <w:jc w:val="center"/>
              <w:rPr>
                <w:rFonts w:ascii="Arial" w:hAnsi="Arial" w:cs="Arial"/>
                <w:smallCaps/>
                <w:noProof/>
                <w:lang w:val="sr-Cyrl-CS"/>
              </w:rPr>
            </w:pPr>
            <w:r w:rsidRPr="00303693">
              <w:rPr>
                <w:rFonts w:ascii="Arial" w:hAnsi="Arial" w:cs="Arial"/>
                <w:smallCaps/>
                <w:noProof/>
                <w:sz w:val="22"/>
                <w:szCs w:val="22"/>
                <w:lang w:val="sr-Cyrl-CS"/>
              </w:rPr>
              <w:t>број учесника по радионици</w:t>
            </w:r>
          </w:p>
        </w:tc>
        <w:tc>
          <w:tcPr>
            <w:tcW w:w="1350" w:type="dxa"/>
            <w:shd w:val="clear" w:color="auto" w:fill="BFBFBF"/>
            <w:vAlign w:val="center"/>
          </w:tcPr>
          <w:p w:rsidR="00E66679" w:rsidRPr="00303693" w:rsidRDefault="00E66679" w:rsidP="00A66598">
            <w:pPr>
              <w:pStyle w:val="BodyText"/>
              <w:keepNext/>
              <w:spacing w:line="200" w:lineRule="atLeast"/>
              <w:ind w:left="-57" w:right="57"/>
              <w:jc w:val="center"/>
              <w:rPr>
                <w:rFonts w:ascii="Arial" w:hAnsi="Arial" w:cs="Arial"/>
                <w:smallCaps/>
                <w:noProof/>
                <w:lang w:val="sr-Cyrl-CS"/>
              </w:rPr>
            </w:pPr>
            <w:r w:rsidRPr="00303693">
              <w:rPr>
                <w:rFonts w:ascii="Arial" w:hAnsi="Arial" w:cs="Arial"/>
                <w:smallCaps/>
                <w:noProof/>
                <w:sz w:val="22"/>
                <w:szCs w:val="22"/>
                <w:lang w:val="sr-Cyrl-CS"/>
              </w:rPr>
              <w:t xml:space="preserve">број ноћења </w:t>
            </w:r>
          </w:p>
        </w:tc>
      </w:tr>
      <w:tr w:rsidR="00E66679" w:rsidRPr="00303693">
        <w:tc>
          <w:tcPr>
            <w:tcW w:w="3708" w:type="dxa"/>
            <w:vAlign w:val="center"/>
          </w:tcPr>
          <w:p w:rsidR="00E66679" w:rsidRPr="00303693" w:rsidRDefault="00E66679" w:rsidP="00FC47B0">
            <w:pPr>
              <w:rPr>
                <w:rFonts w:ascii="Arial" w:hAnsi="Arial" w:cs="Arial"/>
              </w:rPr>
            </w:pPr>
            <w:r w:rsidRPr="00303693">
              <w:rPr>
                <w:rFonts w:ascii="Arial" w:hAnsi="Arial" w:cs="Arial"/>
                <w:sz w:val="22"/>
                <w:szCs w:val="22"/>
              </w:rPr>
              <w:t>БЕОГРАД</w:t>
            </w:r>
          </w:p>
        </w:tc>
        <w:tc>
          <w:tcPr>
            <w:tcW w:w="1440" w:type="dxa"/>
            <w:vAlign w:val="center"/>
          </w:tcPr>
          <w:p w:rsidR="00E66679" w:rsidRPr="00303693" w:rsidRDefault="00D40F57" w:rsidP="00A66598">
            <w:pPr>
              <w:jc w:val="right"/>
              <w:rPr>
                <w:rFonts w:ascii="Arial" w:hAnsi="Arial" w:cs="Arial"/>
                <w:lang w:val="sr-Cyrl-CS"/>
              </w:rPr>
            </w:pPr>
            <w:r w:rsidRPr="00303693">
              <w:rPr>
                <w:rFonts w:ascii="Arial" w:hAnsi="Arial" w:cs="Arial"/>
                <w:sz w:val="22"/>
                <w:szCs w:val="22"/>
                <w:lang w:val="sr-Cyrl-CS"/>
              </w:rPr>
              <w:t>2</w:t>
            </w:r>
          </w:p>
        </w:tc>
        <w:tc>
          <w:tcPr>
            <w:tcW w:w="990" w:type="dxa"/>
          </w:tcPr>
          <w:p w:rsidR="00E66679" w:rsidRPr="00303693" w:rsidRDefault="00E66679" w:rsidP="00A66598">
            <w:pPr>
              <w:jc w:val="right"/>
              <w:rPr>
                <w:rFonts w:ascii="Arial" w:hAnsi="Arial" w:cs="Arial"/>
              </w:rPr>
            </w:pPr>
            <w:r w:rsidRPr="00303693">
              <w:rPr>
                <w:rFonts w:ascii="Arial" w:hAnsi="Arial" w:cs="Arial"/>
                <w:sz w:val="22"/>
                <w:szCs w:val="22"/>
              </w:rPr>
              <w:t>5</w:t>
            </w:r>
          </w:p>
        </w:tc>
        <w:tc>
          <w:tcPr>
            <w:tcW w:w="1710" w:type="dxa"/>
          </w:tcPr>
          <w:p w:rsidR="00E66679" w:rsidRPr="00303693" w:rsidRDefault="00E66679" w:rsidP="00A66598">
            <w:pPr>
              <w:jc w:val="right"/>
              <w:rPr>
                <w:rFonts w:ascii="Arial" w:hAnsi="Arial" w:cs="Arial"/>
              </w:rPr>
            </w:pPr>
            <w:r w:rsidRPr="00303693">
              <w:rPr>
                <w:rFonts w:ascii="Arial" w:hAnsi="Arial" w:cs="Arial"/>
                <w:sz w:val="22"/>
                <w:szCs w:val="22"/>
              </w:rPr>
              <w:t>25</w:t>
            </w:r>
          </w:p>
        </w:tc>
        <w:tc>
          <w:tcPr>
            <w:tcW w:w="1350" w:type="dxa"/>
          </w:tcPr>
          <w:p w:rsidR="00E66679" w:rsidRPr="00303693" w:rsidRDefault="00E66679" w:rsidP="00A66598">
            <w:pPr>
              <w:jc w:val="right"/>
              <w:rPr>
                <w:rFonts w:ascii="Arial" w:hAnsi="Arial" w:cs="Arial"/>
              </w:rPr>
            </w:pPr>
            <w:r w:rsidRPr="00303693">
              <w:rPr>
                <w:rFonts w:ascii="Arial" w:hAnsi="Arial" w:cs="Arial"/>
                <w:sz w:val="22"/>
                <w:szCs w:val="22"/>
              </w:rPr>
              <w:t>0</w:t>
            </w:r>
          </w:p>
        </w:tc>
      </w:tr>
      <w:tr w:rsidR="00E66679" w:rsidRPr="00303693">
        <w:tc>
          <w:tcPr>
            <w:tcW w:w="3708" w:type="dxa"/>
            <w:vAlign w:val="center"/>
          </w:tcPr>
          <w:p w:rsidR="00E66679" w:rsidRPr="00303693" w:rsidRDefault="00E66679" w:rsidP="00FC47B0">
            <w:pPr>
              <w:rPr>
                <w:rFonts w:ascii="Arial" w:hAnsi="Arial" w:cs="Arial"/>
              </w:rPr>
            </w:pPr>
            <w:r w:rsidRPr="00303693">
              <w:rPr>
                <w:rFonts w:ascii="Arial" w:hAnsi="Arial" w:cs="Arial"/>
                <w:sz w:val="22"/>
                <w:szCs w:val="22"/>
              </w:rPr>
              <w:t>НОВИ САД</w:t>
            </w:r>
          </w:p>
        </w:tc>
        <w:tc>
          <w:tcPr>
            <w:tcW w:w="1440" w:type="dxa"/>
            <w:vAlign w:val="center"/>
          </w:tcPr>
          <w:p w:rsidR="00E66679" w:rsidRPr="00303693" w:rsidRDefault="00D40F57" w:rsidP="00A66598">
            <w:pPr>
              <w:jc w:val="right"/>
              <w:rPr>
                <w:rFonts w:ascii="Arial" w:hAnsi="Arial" w:cs="Arial"/>
                <w:lang w:val="sr-Cyrl-CS"/>
              </w:rPr>
            </w:pPr>
            <w:r w:rsidRPr="00303693">
              <w:rPr>
                <w:rFonts w:ascii="Arial" w:hAnsi="Arial" w:cs="Arial"/>
                <w:sz w:val="22"/>
                <w:szCs w:val="22"/>
                <w:lang w:val="sr-Cyrl-CS"/>
              </w:rPr>
              <w:t>2</w:t>
            </w:r>
          </w:p>
        </w:tc>
        <w:tc>
          <w:tcPr>
            <w:tcW w:w="990" w:type="dxa"/>
          </w:tcPr>
          <w:p w:rsidR="00E66679" w:rsidRPr="00303693" w:rsidRDefault="00E66679" w:rsidP="00A66598">
            <w:pPr>
              <w:jc w:val="right"/>
              <w:rPr>
                <w:rFonts w:ascii="Arial" w:hAnsi="Arial" w:cs="Arial"/>
              </w:rPr>
            </w:pPr>
            <w:r w:rsidRPr="00303693">
              <w:rPr>
                <w:rFonts w:ascii="Arial" w:hAnsi="Arial" w:cs="Arial"/>
                <w:sz w:val="22"/>
                <w:szCs w:val="22"/>
              </w:rPr>
              <w:t>5</w:t>
            </w:r>
          </w:p>
        </w:tc>
        <w:tc>
          <w:tcPr>
            <w:tcW w:w="1710" w:type="dxa"/>
          </w:tcPr>
          <w:p w:rsidR="00E66679" w:rsidRPr="00303693" w:rsidRDefault="00E66679" w:rsidP="00A66598">
            <w:pPr>
              <w:jc w:val="right"/>
              <w:rPr>
                <w:rFonts w:ascii="Arial" w:hAnsi="Arial" w:cs="Arial"/>
              </w:rPr>
            </w:pPr>
            <w:r w:rsidRPr="00303693">
              <w:rPr>
                <w:rFonts w:ascii="Arial" w:hAnsi="Arial" w:cs="Arial"/>
                <w:sz w:val="22"/>
                <w:szCs w:val="22"/>
              </w:rPr>
              <w:t>25</w:t>
            </w:r>
          </w:p>
        </w:tc>
        <w:tc>
          <w:tcPr>
            <w:tcW w:w="1350" w:type="dxa"/>
          </w:tcPr>
          <w:p w:rsidR="00E66679" w:rsidRPr="00303693" w:rsidRDefault="00D40F57" w:rsidP="00A66598">
            <w:pPr>
              <w:jc w:val="right"/>
              <w:rPr>
                <w:rFonts w:ascii="Arial" w:hAnsi="Arial" w:cs="Arial"/>
                <w:lang w:val="sr-Cyrl-CS"/>
              </w:rPr>
            </w:pPr>
            <w:r w:rsidRPr="00303693">
              <w:rPr>
                <w:rFonts w:ascii="Arial" w:hAnsi="Arial" w:cs="Arial"/>
                <w:sz w:val="22"/>
                <w:szCs w:val="22"/>
                <w:lang w:val="sr-Cyrl-CS"/>
              </w:rPr>
              <w:t>20</w:t>
            </w:r>
          </w:p>
        </w:tc>
      </w:tr>
      <w:tr w:rsidR="00E66679" w:rsidRPr="00FC17BB">
        <w:tc>
          <w:tcPr>
            <w:tcW w:w="3708" w:type="dxa"/>
            <w:vAlign w:val="center"/>
          </w:tcPr>
          <w:p w:rsidR="00E66679" w:rsidRPr="00303693" w:rsidRDefault="00E66679" w:rsidP="00FC47B0">
            <w:pPr>
              <w:rPr>
                <w:rFonts w:ascii="Arial" w:hAnsi="Arial" w:cs="Arial"/>
                <w:b/>
                <w:bCs/>
              </w:rPr>
            </w:pPr>
            <w:r w:rsidRPr="00303693">
              <w:rPr>
                <w:rFonts w:ascii="Arial" w:hAnsi="Arial" w:cs="Arial"/>
                <w:b/>
                <w:bCs/>
                <w:sz w:val="22"/>
                <w:szCs w:val="22"/>
              </w:rPr>
              <w:t>Укупно</w:t>
            </w:r>
          </w:p>
        </w:tc>
        <w:tc>
          <w:tcPr>
            <w:tcW w:w="1440" w:type="dxa"/>
            <w:vAlign w:val="center"/>
          </w:tcPr>
          <w:p w:rsidR="00E66679" w:rsidRPr="002D6341" w:rsidRDefault="002D6341" w:rsidP="00A66598">
            <w:pPr>
              <w:jc w:val="right"/>
              <w:rPr>
                <w:rFonts w:ascii="Arial" w:hAnsi="Arial" w:cs="Arial"/>
                <w:b/>
                <w:bCs/>
                <w:lang w:val="sr-Cyrl-CS"/>
              </w:rPr>
            </w:pPr>
            <w:r>
              <w:rPr>
                <w:rFonts w:ascii="Arial" w:hAnsi="Arial" w:cs="Arial"/>
                <w:b/>
                <w:bCs/>
                <w:sz w:val="22"/>
                <w:szCs w:val="22"/>
                <w:lang w:val="sr-Cyrl-CS"/>
              </w:rPr>
              <w:t>4</w:t>
            </w:r>
          </w:p>
        </w:tc>
        <w:tc>
          <w:tcPr>
            <w:tcW w:w="990" w:type="dxa"/>
            <w:vAlign w:val="center"/>
          </w:tcPr>
          <w:p w:rsidR="00E66679" w:rsidRPr="009D1991" w:rsidRDefault="009D1991" w:rsidP="00A66598">
            <w:pPr>
              <w:jc w:val="right"/>
              <w:rPr>
                <w:rFonts w:ascii="Arial" w:hAnsi="Arial" w:cs="Arial"/>
                <w:b/>
                <w:bCs/>
              </w:rPr>
            </w:pPr>
            <w:r>
              <w:rPr>
                <w:rFonts w:ascii="Arial" w:hAnsi="Arial" w:cs="Arial"/>
                <w:b/>
                <w:bCs/>
                <w:sz w:val="22"/>
                <w:szCs w:val="22"/>
              </w:rPr>
              <w:t>5</w:t>
            </w:r>
          </w:p>
        </w:tc>
        <w:tc>
          <w:tcPr>
            <w:tcW w:w="1710" w:type="dxa"/>
            <w:vAlign w:val="center"/>
          </w:tcPr>
          <w:p w:rsidR="00E66679" w:rsidRPr="00303693" w:rsidRDefault="009D1991" w:rsidP="00A66598">
            <w:pPr>
              <w:jc w:val="right"/>
              <w:rPr>
                <w:rFonts w:ascii="Arial" w:hAnsi="Arial" w:cs="Arial"/>
                <w:b/>
                <w:bCs/>
              </w:rPr>
            </w:pPr>
            <w:r>
              <w:rPr>
                <w:rFonts w:ascii="Arial" w:hAnsi="Arial" w:cs="Arial"/>
                <w:b/>
                <w:bCs/>
              </w:rPr>
              <w:t>500</w:t>
            </w:r>
          </w:p>
        </w:tc>
        <w:tc>
          <w:tcPr>
            <w:tcW w:w="1350" w:type="dxa"/>
            <w:vAlign w:val="center"/>
          </w:tcPr>
          <w:p w:rsidR="00E66679" w:rsidRPr="00D40F57" w:rsidRDefault="00303693" w:rsidP="00A66598">
            <w:pPr>
              <w:jc w:val="right"/>
              <w:rPr>
                <w:rFonts w:ascii="Arial" w:hAnsi="Arial" w:cs="Arial"/>
                <w:b/>
                <w:bCs/>
                <w:lang w:val="sr-Cyrl-CS"/>
              </w:rPr>
            </w:pPr>
            <w:r>
              <w:rPr>
                <w:rFonts w:ascii="Arial" w:hAnsi="Arial" w:cs="Arial"/>
                <w:b/>
                <w:bCs/>
                <w:sz w:val="22"/>
                <w:szCs w:val="22"/>
                <w:lang w:val="sr-Cyrl-CS"/>
              </w:rPr>
              <w:t>20</w:t>
            </w:r>
          </w:p>
        </w:tc>
      </w:tr>
    </w:tbl>
    <w:p w:rsidR="00E66679" w:rsidRDefault="00E66679" w:rsidP="0040068F">
      <w:pPr>
        <w:rPr>
          <w:rFonts w:ascii="Arial" w:hAnsi="Arial" w:cs="Arial"/>
          <w:sz w:val="22"/>
          <w:szCs w:val="22"/>
        </w:rPr>
      </w:pPr>
    </w:p>
    <w:p w:rsidR="001A0A92" w:rsidRPr="00FC17BB" w:rsidRDefault="001A0A92" w:rsidP="001A0A92">
      <w:pPr>
        <w:rPr>
          <w:rFonts w:ascii="Arial" w:hAnsi="Arial" w:cs="Arial"/>
          <w:sz w:val="22"/>
          <w:szCs w:val="22"/>
        </w:rPr>
      </w:pPr>
    </w:p>
    <w:p w:rsidR="001A0A92" w:rsidRPr="00137CC1" w:rsidRDefault="001A0A92" w:rsidP="001A0A92">
      <w:pPr>
        <w:rPr>
          <w:rFonts w:ascii="Arial" w:hAnsi="Arial" w:cs="Arial"/>
          <w:sz w:val="22"/>
          <w:szCs w:val="22"/>
          <w:lang w:val="ru-RU"/>
        </w:rPr>
      </w:pPr>
      <w:r w:rsidRPr="00137CC1">
        <w:rPr>
          <w:rFonts w:ascii="Arial" w:hAnsi="Arial" w:cs="Arial"/>
          <w:sz w:val="22"/>
          <w:szCs w:val="22"/>
          <w:lang w:val="ru-RU"/>
        </w:rPr>
        <w:t>5.(Ђ)</w:t>
      </w:r>
      <w:r w:rsidRPr="00FC17BB">
        <w:rPr>
          <w:rFonts w:ascii="Arial" w:hAnsi="Arial" w:cs="Arial"/>
          <w:sz w:val="22"/>
          <w:szCs w:val="22"/>
          <w:lang w:val="sr-Latn-CS"/>
        </w:rPr>
        <w:t xml:space="preserve"> Једнодневне радионице за по </w:t>
      </w:r>
      <w:r w:rsidRPr="00137CC1">
        <w:rPr>
          <w:rFonts w:ascii="Arial" w:hAnsi="Arial" w:cs="Arial"/>
          <w:sz w:val="22"/>
          <w:szCs w:val="22"/>
          <w:lang w:val="ru-RU"/>
        </w:rPr>
        <w:t>1</w:t>
      </w:r>
      <w:r w:rsidRPr="00FC17BB">
        <w:rPr>
          <w:rFonts w:ascii="Arial" w:hAnsi="Arial" w:cs="Arial"/>
          <w:sz w:val="22"/>
          <w:szCs w:val="22"/>
          <w:lang w:val="sr-Latn-CS"/>
        </w:rPr>
        <w:t>5 учесника</w:t>
      </w:r>
      <w:r w:rsidRPr="00137CC1">
        <w:rPr>
          <w:rFonts w:ascii="Arial" w:hAnsi="Arial" w:cs="Arial"/>
          <w:sz w:val="22"/>
          <w:szCs w:val="22"/>
          <w:lang w:val="ru-RU"/>
        </w:rPr>
        <w:t xml:space="preserve"> без </w:t>
      </w:r>
      <w:r w:rsidRPr="00FC17BB">
        <w:rPr>
          <w:rFonts w:ascii="Arial" w:hAnsi="Arial" w:cs="Arial"/>
          <w:sz w:val="22"/>
          <w:szCs w:val="22"/>
          <w:lang w:val="sr-Latn-CS"/>
        </w:rPr>
        <w:t xml:space="preserve">трошкова смештаја: укупно </w:t>
      </w:r>
      <w:r w:rsidRPr="00137CC1">
        <w:rPr>
          <w:rFonts w:ascii="Arial" w:hAnsi="Arial" w:cs="Arial"/>
          <w:sz w:val="22"/>
          <w:szCs w:val="22"/>
          <w:lang w:val="ru-RU"/>
        </w:rPr>
        <w:t xml:space="preserve">13 </w:t>
      </w:r>
      <w:r w:rsidRPr="00FC17BB">
        <w:rPr>
          <w:rFonts w:ascii="Arial" w:hAnsi="Arial" w:cs="Arial"/>
          <w:sz w:val="22"/>
          <w:szCs w:val="22"/>
          <w:lang w:val="sr-Latn-CS"/>
        </w:rPr>
        <w:t xml:space="preserve">у </w:t>
      </w:r>
      <w:r w:rsidRPr="00137CC1">
        <w:rPr>
          <w:rFonts w:ascii="Arial" w:hAnsi="Arial" w:cs="Arial"/>
          <w:sz w:val="22"/>
          <w:szCs w:val="22"/>
          <w:lang w:val="ru-RU"/>
        </w:rPr>
        <w:t>Београду за које је потребно обезбедити</w:t>
      </w:r>
      <w:r w:rsidRPr="00FC17BB">
        <w:rPr>
          <w:rFonts w:ascii="Arial" w:hAnsi="Arial" w:cs="Arial"/>
          <w:sz w:val="22"/>
          <w:szCs w:val="22"/>
          <w:lang w:val="sr-Latn-CS"/>
        </w:rPr>
        <w:t>:</w:t>
      </w:r>
    </w:p>
    <w:p w:rsidR="001A0A92" w:rsidRPr="00137CC1" w:rsidRDefault="001A0A92" w:rsidP="001A0A92">
      <w:pPr>
        <w:rPr>
          <w:rFonts w:ascii="Arial" w:hAnsi="Arial" w:cs="Arial"/>
          <w:sz w:val="22"/>
          <w:szCs w:val="22"/>
          <w:lang w:val="ru-RU"/>
        </w:rPr>
      </w:pPr>
    </w:p>
    <w:p w:rsidR="001A0A92" w:rsidRPr="00FC17BB" w:rsidRDefault="001A0A92" w:rsidP="001A0A92">
      <w:pPr>
        <w:rPr>
          <w:rFonts w:ascii="Arial" w:hAnsi="Arial" w:cs="Arial"/>
          <w:sz w:val="22"/>
          <w:szCs w:val="22"/>
          <w:lang w:val="sr-Latn-CS"/>
        </w:rPr>
      </w:pPr>
      <w:r w:rsidRPr="00FC17BB">
        <w:rPr>
          <w:rFonts w:ascii="Arial" w:hAnsi="Arial" w:cs="Arial"/>
          <w:sz w:val="22"/>
          <w:szCs w:val="22"/>
          <w:lang w:val="sr-Latn-CS"/>
        </w:rPr>
        <w:t>-простор за одржавање</w:t>
      </w:r>
    </w:p>
    <w:p w:rsidR="001A0A92" w:rsidRPr="00FC17BB" w:rsidRDefault="001A0A92" w:rsidP="001A0A92">
      <w:pPr>
        <w:rPr>
          <w:rFonts w:ascii="Arial" w:hAnsi="Arial" w:cs="Arial"/>
          <w:sz w:val="22"/>
          <w:szCs w:val="22"/>
          <w:lang w:val="sr-Latn-CS"/>
        </w:rPr>
      </w:pPr>
      <w:r w:rsidRPr="00FC17BB">
        <w:rPr>
          <w:rFonts w:ascii="Arial" w:hAnsi="Arial" w:cs="Arial"/>
          <w:sz w:val="22"/>
          <w:szCs w:val="22"/>
          <w:lang w:val="sr-Latn-CS"/>
        </w:rPr>
        <w:t>-опрему за рад (пројек</w:t>
      </w:r>
      <w:r>
        <w:rPr>
          <w:rFonts w:ascii="Arial" w:hAnsi="Arial" w:cs="Arial"/>
          <w:sz w:val="22"/>
          <w:szCs w:val="22"/>
          <w:lang w:val="sr-Cyrl-CS"/>
        </w:rPr>
        <w:t>тор</w:t>
      </w:r>
      <w:r w:rsidRPr="00FC17BB">
        <w:rPr>
          <w:rFonts w:ascii="Arial" w:hAnsi="Arial" w:cs="Arial"/>
          <w:sz w:val="22"/>
          <w:szCs w:val="22"/>
          <w:lang w:val="sr-Latn-CS"/>
        </w:rPr>
        <w:t>, платно, „flipčart“)</w:t>
      </w:r>
    </w:p>
    <w:p w:rsidR="001A0A92" w:rsidRPr="00FC17BB" w:rsidRDefault="001A0A92" w:rsidP="001A0A92">
      <w:pPr>
        <w:rPr>
          <w:rFonts w:ascii="Arial" w:hAnsi="Arial" w:cs="Arial"/>
          <w:sz w:val="22"/>
          <w:szCs w:val="22"/>
          <w:lang w:val="sr-Latn-CS"/>
        </w:rPr>
      </w:pPr>
      <w:r w:rsidRPr="00FC17BB">
        <w:rPr>
          <w:rFonts w:ascii="Arial" w:hAnsi="Arial" w:cs="Arial"/>
          <w:sz w:val="22"/>
          <w:szCs w:val="22"/>
          <w:lang w:val="sr-Latn-CS"/>
        </w:rPr>
        <w:t xml:space="preserve">-храну за учеснике: укупнo </w:t>
      </w:r>
      <w:r w:rsidRPr="00137CC1">
        <w:rPr>
          <w:rFonts w:ascii="Arial" w:hAnsi="Arial" w:cs="Arial"/>
          <w:sz w:val="22"/>
          <w:szCs w:val="22"/>
          <w:lang w:val="ru-RU"/>
        </w:rPr>
        <w:t xml:space="preserve">195 </w:t>
      </w:r>
      <w:r w:rsidRPr="00FC17BB">
        <w:rPr>
          <w:rFonts w:ascii="Arial" w:hAnsi="Arial" w:cs="Arial"/>
          <w:sz w:val="22"/>
          <w:szCs w:val="22"/>
          <w:lang w:val="sr-Latn-CS"/>
        </w:rPr>
        <w:t>оброка према приложеној спецификацији из табеле</w:t>
      </w:r>
    </w:p>
    <w:p w:rsidR="001A0A92" w:rsidRPr="00137CC1" w:rsidRDefault="001A0A92" w:rsidP="001A0A92">
      <w:pPr>
        <w:rPr>
          <w:rFonts w:ascii="Arial" w:hAnsi="Arial" w:cs="Arial"/>
          <w:sz w:val="22"/>
          <w:szCs w:val="22"/>
          <w:lang w:val="ru-RU"/>
        </w:rPr>
      </w:pPr>
      <w:r w:rsidRPr="00FC17BB">
        <w:rPr>
          <w:rFonts w:ascii="Arial" w:hAnsi="Arial" w:cs="Arial"/>
          <w:sz w:val="22"/>
          <w:szCs w:val="22"/>
          <w:lang w:val="sr-Latn-CS"/>
        </w:rPr>
        <w:t>-освежење за по две паузе дневно у току рада (кафа, вода, сок)</w:t>
      </w:r>
    </w:p>
    <w:p w:rsidR="001A0A92" w:rsidRPr="00137CC1" w:rsidRDefault="001A0A92" w:rsidP="001A0A92">
      <w:pPr>
        <w:rPr>
          <w:rFonts w:ascii="Arial" w:hAnsi="Arial" w:cs="Arial"/>
          <w:sz w:val="22"/>
          <w:szCs w:val="22"/>
          <w:lang w:val="ru-RU"/>
        </w:rPr>
      </w:pPr>
    </w:p>
    <w:tbl>
      <w:tblPr>
        <w:tblW w:w="936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2"/>
        <w:gridCol w:w="2904"/>
        <w:gridCol w:w="1863"/>
      </w:tblGrid>
      <w:tr w:rsidR="001A0A92" w:rsidRPr="00FC17BB" w:rsidTr="001A0A92">
        <w:trPr>
          <w:trHeight w:val="834"/>
        </w:trPr>
        <w:tc>
          <w:tcPr>
            <w:tcW w:w="4602" w:type="dxa"/>
            <w:shd w:val="clear" w:color="auto" w:fill="BFBFBF"/>
            <w:vAlign w:val="center"/>
          </w:tcPr>
          <w:p w:rsidR="001A0A92" w:rsidRPr="00A66598" w:rsidRDefault="001A0A92" w:rsidP="001A0A92">
            <w:pPr>
              <w:pStyle w:val="BodyText"/>
              <w:keepNext/>
              <w:spacing w:line="200" w:lineRule="atLeast"/>
              <w:ind w:left="-57" w:right="57"/>
              <w:jc w:val="center"/>
              <w:rPr>
                <w:rFonts w:ascii="Arial" w:hAnsi="Arial" w:cs="Arial"/>
                <w:smallCaps/>
                <w:noProof/>
              </w:rPr>
            </w:pPr>
            <w:r w:rsidRPr="00A66598">
              <w:rPr>
                <w:rFonts w:ascii="Arial" w:hAnsi="Arial" w:cs="Arial"/>
                <w:smallCaps/>
                <w:noProof/>
                <w:sz w:val="22"/>
                <w:szCs w:val="22"/>
              </w:rPr>
              <w:t>локације</w:t>
            </w:r>
          </w:p>
        </w:tc>
        <w:tc>
          <w:tcPr>
            <w:tcW w:w="2904" w:type="dxa"/>
            <w:shd w:val="clear" w:color="auto" w:fill="BFBFBF"/>
            <w:vAlign w:val="center"/>
          </w:tcPr>
          <w:p w:rsidR="001A0A92" w:rsidRPr="00A66598" w:rsidRDefault="001A0A92" w:rsidP="001A0A92">
            <w:pPr>
              <w:pStyle w:val="BodyText"/>
              <w:keepNext/>
              <w:spacing w:line="200" w:lineRule="atLeast"/>
              <w:ind w:left="-57" w:right="57"/>
              <w:jc w:val="center"/>
              <w:rPr>
                <w:rFonts w:ascii="Arial" w:hAnsi="Arial" w:cs="Arial"/>
                <w:smallCaps/>
                <w:noProof/>
              </w:rPr>
            </w:pPr>
            <w:r w:rsidRPr="00A66598">
              <w:rPr>
                <w:rFonts w:ascii="Arial" w:hAnsi="Arial" w:cs="Arial"/>
                <w:smallCaps/>
                <w:noProof/>
                <w:sz w:val="22"/>
                <w:szCs w:val="22"/>
              </w:rPr>
              <w:t>број радионица</w:t>
            </w:r>
          </w:p>
        </w:tc>
        <w:tc>
          <w:tcPr>
            <w:tcW w:w="1863" w:type="dxa"/>
            <w:shd w:val="clear" w:color="auto" w:fill="BFBFBF"/>
            <w:vAlign w:val="center"/>
          </w:tcPr>
          <w:p w:rsidR="001A0A92" w:rsidRPr="00A66598" w:rsidRDefault="001A0A92" w:rsidP="001A0A92">
            <w:pPr>
              <w:pStyle w:val="BodyText"/>
              <w:keepNext/>
              <w:spacing w:line="200" w:lineRule="atLeast"/>
              <w:ind w:left="-57" w:right="57"/>
              <w:jc w:val="center"/>
              <w:rPr>
                <w:rFonts w:ascii="Arial" w:hAnsi="Arial" w:cs="Arial"/>
                <w:smallCaps/>
                <w:noProof/>
                <w:lang w:val="sr-Cyrl-CS"/>
              </w:rPr>
            </w:pPr>
            <w:r w:rsidRPr="00A66598">
              <w:rPr>
                <w:rFonts w:ascii="Arial" w:hAnsi="Arial" w:cs="Arial"/>
                <w:smallCaps/>
                <w:noProof/>
                <w:sz w:val="22"/>
                <w:szCs w:val="22"/>
                <w:lang w:val="sr-Cyrl-CS"/>
              </w:rPr>
              <w:t>број учесника по радионици</w:t>
            </w:r>
          </w:p>
        </w:tc>
      </w:tr>
      <w:tr w:rsidR="001A0A92" w:rsidRPr="00FC17BB" w:rsidTr="001A0A92">
        <w:trPr>
          <w:trHeight w:val="266"/>
        </w:trPr>
        <w:tc>
          <w:tcPr>
            <w:tcW w:w="4602" w:type="dxa"/>
            <w:vAlign w:val="center"/>
          </w:tcPr>
          <w:p w:rsidR="001A0A92" w:rsidRPr="00A66598" w:rsidRDefault="001A0A92" w:rsidP="001A0A92">
            <w:pPr>
              <w:keepNext/>
              <w:rPr>
                <w:rFonts w:ascii="Arial" w:hAnsi="Arial" w:cs="Arial"/>
              </w:rPr>
            </w:pPr>
            <w:r w:rsidRPr="00A66598">
              <w:rPr>
                <w:rFonts w:ascii="Arial" w:hAnsi="Arial" w:cs="Arial"/>
                <w:sz w:val="22"/>
                <w:szCs w:val="22"/>
              </w:rPr>
              <w:t xml:space="preserve">БЕОГРАД </w:t>
            </w:r>
          </w:p>
        </w:tc>
        <w:tc>
          <w:tcPr>
            <w:tcW w:w="2904" w:type="dxa"/>
            <w:vAlign w:val="center"/>
          </w:tcPr>
          <w:p w:rsidR="001A0A92" w:rsidRPr="00A66598" w:rsidRDefault="001A0A92" w:rsidP="001A0A92">
            <w:pPr>
              <w:keepNext/>
              <w:jc w:val="right"/>
              <w:rPr>
                <w:rFonts w:ascii="Arial" w:hAnsi="Arial" w:cs="Arial"/>
              </w:rPr>
            </w:pPr>
            <w:r w:rsidRPr="00A66598">
              <w:rPr>
                <w:rFonts w:ascii="Arial" w:hAnsi="Arial" w:cs="Arial"/>
                <w:sz w:val="22"/>
                <w:szCs w:val="22"/>
              </w:rPr>
              <w:t>13</w:t>
            </w:r>
          </w:p>
        </w:tc>
        <w:tc>
          <w:tcPr>
            <w:tcW w:w="1863" w:type="dxa"/>
            <w:vAlign w:val="center"/>
          </w:tcPr>
          <w:p w:rsidR="001A0A92" w:rsidRPr="00A66598" w:rsidRDefault="001A0A92" w:rsidP="001A0A92">
            <w:pPr>
              <w:keepNext/>
              <w:jc w:val="center"/>
              <w:rPr>
                <w:rFonts w:ascii="Arial" w:hAnsi="Arial" w:cs="Arial"/>
                <w:lang w:val="sr-Cyrl-CS"/>
              </w:rPr>
            </w:pPr>
            <w:r w:rsidRPr="00A66598">
              <w:rPr>
                <w:rFonts w:ascii="Arial" w:hAnsi="Arial" w:cs="Arial"/>
                <w:sz w:val="22"/>
                <w:szCs w:val="22"/>
                <w:lang w:val="sr-Cyrl-CS"/>
              </w:rPr>
              <w:t>15</w:t>
            </w:r>
          </w:p>
        </w:tc>
      </w:tr>
    </w:tbl>
    <w:p w:rsidR="001A0A92" w:rsidRDefault="001A0A92" w:rsidP="001A0A92">
      <w:pPr>
        <w:rPr>
          <w:rFonts w:ascii="Arial" w:hAnsi="Arial" w:cs="Arial"/>
          <w:sz w:val="22"/>
          <w:szCs w:val="22"/>
        </w:rPr>
      </w:pPr>
    </w:p>
    <w:p w:rsidR="00E66679" w:rsidRPr="00303693" w:rsidRDefault="00303693" w:rsidP="0040068F">
      <w:pPr>
        <w:rPr>
          <w:rFonts w:ascii="Arial" w:hAnsi="Arial" w:cs="Arial"/>
          <w:b/>
          <w:sz w:val="22"/>
          <w:szCs w:val="22"/>
          <w:lang w:val="sr-Cyrl-CS"/>
        </w:rPr>
      </w:pP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p>
    <w:p w:rsidR="00E66679" w:rsidRPr="00FC17BB" w:rsidRDefault="00E66679" w:rsidP="00B470B8">
      <w:pPr>
        <w:rPr>
          <w:rFonts w:ascii="Arial" w:hAnsi="Arial" w:cs="Arial"/>
          <w:sz w:val="22"/>
          <w:szCs w:val="22"/>
        </w:rPr>
      </w:pPr>
    </w:p>
    <w:p w:rsidR="00E66679" w:rsidRPr="00137CC1" w:rsidRDefault="00E66679" w:rsidP="00C30A6B">
      <w:pPr>
        <w:rPr>
          <w:rFonts w:ascii="Arial" w:hAnsi="Arial" w:cs="Arial"/>
          <w:sz w:val="22"/>
          <w:szCs w:val="22"/>
          <w:lang w:val="ru-RU"/>
        </w:rPr>
      </w:pPr>
      <w:r w:rsidRPr="00137CC1">
        <w:rPr>
          <w:rFonts w:ascii="Arial" w:hAnsi="Arial" w:cs="Arial"/>
          <w:sz w:val="22"/>
          <w:szCs w:val="22"/>
          <w:lang w:val="ru-RU"/>
        </w:rPr>
        <w:t>6.(Е) Дводневне радионице за по 25 учесника са трошковима смештаја: укупно 3 дводневне радионице у Новом Саду за које је потребно обезбедити:</w:t>
      </w:r>
    </w:p>
    <w:p w:rsidR="00E66679" w:rsidRPr="00137CC1" w:rsidRDefault="00E66679" w:rsidP="00C30A6B">
      <w:pPr>
        <w:rPr>
          <w:rFonts w:ascii="Arial" w:hAnsi="Arial" w:cs="Arial"/>
          <w:sz w:val="22"/>
          <w:szCs w:val="22"/>
          <w:lang w:val="ru-RU"/>
        </w:rPr>
      </w:pPr>
    </w:p>
    <w:p w:rsidR="00E66679" w:rsidRPr="00137CC1" w:rsidRDefault="00E66679" w:rsidP="00C30A6B">
      <w:pPr>
        <w:rPr>
          <w:rFonts w:ascii="Arial" w:hAnsi="Arial" w:cs="Arial"/>
          <w:sz w:val="22"/>
          <w:szCs w:val="22"/>
          <w:lang w:val="ru-RU"/>
        </w:rPr>
      </w:pPr>
      <w:r w:rsidRPr="00137CC1">
        <w:rPr>
          <w:rFonts w:ascii="Arial" w:hAnsi="Arial" w:cs="Arial"/>
          <w:sz w:val="22"/>
          <w:szCs w:val="22"/>
          <w:lang w:val="ru-RU"/>
        </w:rPr>
        <w:t>-простор за одржавање</w:t>
      </w:r>
    </w:p>
    <w:p w:rsidR="00E66679" w:rsidRPr="00137CC1" w:rsidRDefault="00E66679" w:rsidP="00C30A6B">
      <w:pPr>
        <w:rPr>
          <w:rFonts w:ascii="Arial" w:hAnsi="Arial" w:cs="Arial"/>
          <w:sz w:val="22"/>
          <w:szCs w:val="22"/>
          <w:lang w:val="ru-RU"/>
        </w:rPr>
      </w:pPr>
      <w:r w:rsidRPr="00137CC1">
        <w:rPr>
          <w:rFonts w:ascii="Arial" w:hAnsi="Arial" w:cs="Arial"/>
          <w:sz w:val="22"/>
          <w:szCs w:val="22"/>
          <w:lang w:val="ru-RU"/>
        </w:rPr>
        <w:t>-опрему за рад (пројек</w:t>
      </w:r>
      <w:r>
        <w:rPr>
          <w:rFonts w:ascii="Arial" w:hAnsi="Arial" w:cs="Arial"/>
          <w:sz w:val="22"/>
          <w:szCs w:val="22"/>
          <w:lang w:val="ru-RU"/>
        </w:rPr>
        <w:t>тор</w:t>
      </w:r>
      <w:r w:rsidRPr="00137CC1">
        <w:rPr>
          <w:rFonts w:ascii="Arial" w:hAnsi="Arial" w:cs="Arial"/>
          <w:sz w:val="22"/>
          <w:szCs w:val="22"/>
          <w:lang w:val="ru-RU"/>
        </w:rPr>
        <w:t>, платно, „</w:t>
      </w:r>
      <w:r w:rsidRPr="00FC17BB">
        <w:rPr>
          <w:rFonts w:ascii="Arial" w:hAnsi="Arial" w:cs="Arial"/>
          <w:sz w:val="22"/>
          <w:szCs w:val="22"/>
        </w:rPr>
        <w:t>flip</w:t>
      </w:r>
      <w:r w:rsidRPr="00137CC1">
        <w:rPr>
          <w:rFonts w:ascii="Arial" w:hAnsi="Arial" w:cs="Arial"/>
          <w:sz w:val="22"/>
          <w:szCs w:val="22"/>
          <w:lang w:val="ru-RU"/>
        </w:rPr>
        <w:t>č</w:t>
      </w:r>
      <w:r w:rsidRPr="00FC17BB">
        <w:rPr>
          <w:rFonts w:ascii="Arial" w:hAnsi="Arial" w:cs="Arial"/>
          <w:sz w:val="22"/>
          <w:szCs w:val="22"/>
        </w:rPr>
        <w:t>art</w:t>
      </w:r>
      <w:r w:rsidRPr="00137CC1">
        <w:rPr>
          <w:rFonts w:ascii="Arial" w:hAnsi="Arial" w:cs="Arial"/>
          <w:sz w:val="22"/>
          <w:szCs w:val="22"/>
          <w:lang w:val="ru-RU"/>
        </w:rPr>
        <w:t>“)</w:t>
      </w:r>
    </w:p>
    <w:p w:rsidR="00E66679" w:rsidRPr="00137CC1" w:rsidRDefault="00E66679" w:rsidP="00C30A6B">
      <w:pPr>
        <w:rPr>
          <w:rFonts w:ascii="Arial" w:hAnsi="Arial" w:cs="Arial"/>
          <w:sz w:val="22"/>
          <w:szCs w:val="22"/>
          <w:lang w:val="ru-RU"/>
        </w:rPr>
      </w:pPr>
      <w:r w:rsidRPr="00137CC1">
        <w:rPr>
          <w:rFonts w:ascii="Arial" w:hAnsi="Arial" w:cs="Arial"/>
          <w:sz w:val="22"/>
          <w:szCs w:val="22"/>
          <w:lang w:val="ru-RU"/>
        </w:rPr>
        <w:t>-храну за учеснике: укупн</w:t>
      </w:r>
      <w:r w:rsidRPr="00FC17BB">
        <w:rPr>
          <w:rFonts w:ascii="Arial" w:hAnsi="Arial" w:cs="Arial"/>
          <w:sz w:val="22"/>
          <w:szCs w:val="22"/>
        </w:rPr>
        <w:t>o</w:t>
      </w:r>
      <w:r w:rsidRPr="00137CC1">
        <w:rPr>
          <w:rFonts w:ascii="Arial" w:hAnsi="Arial" w:cs="Arial"/>
          <w:sz w:val="22"/>
          <w:szCs w:val="22"/>
          <w:lang w:val="ru-RU"/>
        </w:rPr>
        <w:t xml:space="preserve">  150 оброка према приложеној спецификацији из табеле</w:t>
      </w:r>
    </w:p>
    <w:p w:rsidR="00E66679" w:rsidRPr="00137CC1" w:rsidRDefault="00E66679" w:rsidP="00C30A6B">
      <w:pPr>
        <w:rPr>
          <w:rFonts w:ascii="Arial" w:hAnsi="Arial" w:cs="Arial"/>
          <w:sz w:val="22"/>
          <w:szCs w:val="22"/>
          <w:lang w:val="ru-RU"/>
        </w:rPr>
      </w:pPr>
      <w:r w:rsidRPr="00137CC1">
        <w:rPr>
          <w:rFonts w:ascii="Arial" w:hAnsi="Arial" w:cs="Arial"/>
          <w:sz w:val="22"/>
          <w:szCs w:val="22"/>
          <w:lang w:val="ru-RU"/>
        </w:rPr>
        <w:t>-освежење за по две паузе дневно у току рада (кафа, вода, сок)</w:t>
      </w:r>
    </w:p>
    <w:p w:rsidR="00E66679" w:rsidRPr="00137CC1" w:rsidRDefault="00E66679" w:rsidP="00C30A6B">
      <w:pPr>
        <w:rPr>
          <w:rFonts w:ascii="Arial" w:hAnsi="Arial" w:cs="Arial"/>
          <w:sz w:val="22"/>
          <w:szCs w:val="22"/>
          <w:lang w:val="ru-RU"/>
        </w:rPr>
      </w:pPr>
      <w:r w:rsidRPr="00137CC1">
        <w:rPr>
          <w:rFonts w:ascii="Arial" w:hAnsi="Arial" w:cs="Arial"/>
          <w:sz w:val="22"/>
          <w:szCs w:val="22"/>
          <w:lang w:val="ru-RU"/>
        </w:rPr>
        <w:t>-смештај за учеснике, према приложеној спецификацији из табеле укупно 150</w:t>
      </w:r>
      <w:r w:rsidR="008F0B8F">
        <w:rPr>
          <w:rFonts w:ascii="Arial" w:hAnsi="Arial" w:cs="Arial"/>
          <w:sz w:val="22"/>
          <w:szCs w:val="22"/>
        </w:rPr>
        <w:t xml:space="preserve"> </w:t>
      </w:r>
      <w:r w:rsidRPr="00137CC1">
        <w:rPr>
          <w:rFonts w:ascii="Arial" w:hAnsi="Arial" w:cs="Arial"/>
          <w:sz w:val="22"/>
          <w:szCs w:val="22"/>
          <w:lang w:val="ru-RU"/>
        </w:rPr>
        <w:t>НД (ноћења са доручком).</w:t>
      </w:r>
    </w:p>
    <w:p w:rsidR="00E66679" w:rsidRPr="00137CC1" w:rsidRDefault="00E66679" w:rsidP="00C30A6B">
      <w:pPr>
        <w:rPr>
          <w:rFonts w:ascii="Arial" w:hAnsi="Arial" w:cs="Arial"/>
          <w:sz w:val="22"/>
          <w:szCs w:val="22"/>
          <w:lang w:val="ru-RU"/>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08"/>
        <w:gridCol w:w="1440"/>
        <w:gridCol w:w="990"/>
        <w:gridCol w:w="1710"/>
        <w:gridCol w:w="1350"/>
      </w:tblGrid>
      <w:tr w:rsidR="00E66679" w:rsidRPr="00FC17BB">
        <w:tc>
          <w:tcPr>
            <w:tcW w:w="3708"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rPr>
            </w:pPr>
            <w:r w:rsidRPr="00A66598">
              <w:rPr>
                <w:rFonts w:ascii="Arial" w:hAnsi="Arial" w:cs="Arial"/>
                <w:smallCaps/>
                <w:noProof/>
                <w:sz w:val="22"/>
                <w:szCs w:val="22"/>
              </w:rPr>
              <w:t>локације</w:t>
            </w:r>
          </w:p>
        </w:tc>
        <w:tc>
          <w:tcPr>
            <w:tcW w:w="1440"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rPr>
            </w:pPr>
            <w:r w:rsidRPr="00A66598">
              <w:rPr>
                <w:rFonts w:ascii="Arial" w:hAnsi="Arial" w:cs="Arial"/>
                <w:smallCaps/>
                <w:noProof/>
                <w:sz w:val="22"/>
                <w:szCs w:val="22"/>
              </w:rPr>
              <w:t>број радионица</w:t>
            </w:r>
          </w:p>
        </w:tc>
        <w:tc>
          <w:tcPr>
            <w:tcW w:w="990" w:type="dxa"/>
            <w:shd w:val="clear" w:color="auto" w:fill="BFBFBF"/>
            <w:vAlign w:val="center"/>
          </w:tcPr>
          <w:p w:rsidR="00E66679" w:rsidRPr="00A66598" w:rsidRDefault="00E66679" w:rsidP="00A66598">
            <w:pPr>
              <w:suppressAutoHyphens w:val="0"/>
              <w:spacing w:line="240" w:lineRule="auto"/>
              <w:rPr>
                <w:rFonts w:ascii="Arial" w:hAnsi="Arial" w:cs="Arial"/>
                <w:smallCaps/>
                <w:noProof/>
              </w:rPr>
            </w:pPr>
          </w:p>
          <w:p w:rsidR="00E66679" w:rsidRPr="00A66598" w:rsidRDefault="00E66679" w:rsidP="00A66598">
            <w:pPr>
              <w:pStyle w:val="BodyText"/>
              <w:keepNext/>
              <w:spacing w:line="200" w:lineRule="atLeast"/>
              <w:ind w:right="57"/>
              <w:jc w:val="center"/>
              <w:rPr>
                <w:rFonts w:ascii="Arial" w:hAnsi="Arial" w:cs="Arial"/>
                <w:smallCaps/>
                <w:noProof/>
              </w:rPr>
            </w:pPr>
            <w:r w:rsidRPr="00A66598">
              <w:rPr>
                <w:rFonts w:ascii="Arial" w:hAnsi="Arial" w:cs="Arial"/>
                <w:smallCaps/>
                <w:noProof/>
                <w:sz w:val="22"/>
                <w:szCs w:val="22"/>
              </w:rPr>
              <w:t>БРОЈ ДАНА</w:t>
            </w:r>
          </w:p>
        </w:tc>
        <w:tc>
          <w:tcPr>
            <w:tcW w:w="1710"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lang w:val="sr-Cyrl-CS"/>
              </w:rPr>
            </w:pPr>
            <w:r w:rsidRPr="00A66598">
              <w:rPr>
                <w:rFonts w:ascii="Arial" w:hAnsi="Arial" w:cs="Arial"/>
                <w:smallCaps/>
                <w:noProof/>
                <w:sz w:val="22"/>
                <w:szCs w:val="22"/>
                <w:lang w:val="sr-Cyrl-CS"/>
              </w:rPr>
              <w:t>број учесника по радионици</w:t>
            </w:r>
          </w:p>
        </w:tc>
        <w:tc>
          <w:tcPr>
            <w:tcW w:w="1350"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lang w:val="sr-Cyrl-CS"/>
              </w:rPr>
            </w:pPr>
            <w:r w:rsidRPr="00A66598">
              <w:rPr>
                <w:rFonts w:ascii="Arial" w:hAnsi="Arial" w:cs="Arial"/>
                <w:smallCaps/>
                <w:noProof/>
                <w:sz w:val="22"/>
                <w:szCs w:val="22"/>
                <w:lang w:val="sr-Cyrl-CS"/>
              </w:rPr>
              <w:t xml:space="preserve">број ноћења </w:t>
            </w:r>
          </w:p>
        </w:tc>
      </w:tr>
      <w:tr w:rsidR="00E66679" w:rsidRPr="00FC17BB">
        <w:tc>
          <w:tcPr>
            <w:tcW w:w="3708" w:type="dxa"/>
            <w:vAlign w:val="center"/>
          </w:tcPr>
          <w:p w:rsidR="00E66679" w:rsidRPr="00A66598" w:rsidRDefault="00E66679" w:rsidP="00A66598">
            <w:pPr>
              <w:keepNext/>
              <w:rPr>
                <w:rFonts w:ascii="Arial" w:hAnsi="Arial" w:cs="Arial"/>
              </w:rPr>
            </w:pPr>
            <w:r w:rsidRPr="00A66598">
              <w:rPr>
                <w:rFonts w:ascii="Arial" w:hAnsi="Arial" w:cs="Arial"/>
                <w:sz w:val="22"/>
                <w:szCs w:val="22"/>
              </w:rPr>
              <w:t>НОВИ САД</w:t>
            </w:r>
          </w:p>
        </w:tc>
        <w:tc>
          <w:tcPr>
            <w:tcW w:w="1440" w:type="dxa"/>
            <w:vAlign w:val="center"/>
          </w:tcPr>
          <w:p w:rsidR="00E66679" w:rsidRPr="00A66598" w:rsidRDefault="00E66679" w:rsidP="00A66598">
            <w:pPr>
              <w:keepNext/>
              <w:jc w:val="right"/>
              <w:rPr>
                <w:rFonts w:ascii="Arial" w:hAnsi="Arial" w:cs="Arial"/>
              </w:rPr>
            </w:pPr>
            <w:r w:rsidRPr="00A66598">
              <w:rPr>
                <w:rFonts w:ascii="Arial" w:hAnsi="Arial" w:cs="Arial"/>
                <w:sz w:val="22"/>
                <w:szCs w:val="22"/>
              </w:rPr>
              <w:t>3</w:t>
            </w:r>
          </w:p>
        </w:tc>
        <w:tc>
          <w:tcPr>
            <w:tcW w:w="990" w:type="dxa"/>
            <w:vAlign w:val="center"/>
          </w:tcPr>
          <w:p w:rsidR="00E66679" w:rsidRPr="00A66598" w:rsidRDefault="00E66679" w:rsidP="00A66598">
            <w:pPr>
              <w:keepNext/>
              <w:jc w:val="right"/>
              <w:rPr>
                <w:rFonts w:ascii="Arial" w:hAnsi="Arial" w:cs="Arial"/>
              </w:rPr>
            </w:pPr>
            <w:r w:rsidRPr="00A66598">
              <w:rPr>
                <w:rFonts w:ascii="Arial" w:hAnsi="Arial" w:cs="Arial"/>
                <w:sz w:val="22"/>
                <w:szCs w:val="22"/>
              </w:rPr>
              <w:t>2</w:t>
            </w:r>
          </w:p>
        </w:tc>
        <w:tc>
          <w:tcPr>
            <w:tcW w:w="1710" w:type="dxa"/>
            <w:vAlign w:val="center"/>
          </w:tcPr>
          <w:p w:rsidR="00E66679" w:rsidRPr="00A66598" w:rsidRDefault="00E66679" w:rsidP="00A66598">
            <w:pPr>
              <w:keepNext/>
              <w:jc w:val="right"/>
              <w:rPr>
                <w:rFonts w:ascii="Arial" w:hAnsi="Arial" w:cs="Arial"/>
                <w:lang w:val="sr-Cyrl-CS"/>
              </w:rPr>
            </w:pPr>
            <w:r w:rsidRPr="00A66598">
              <w:rPr>
                <w:rFonts w:ascii="Arial" w:hAnsi="Arial" w:cs="Arial"/>
                <w:sz w:val="22"/>
                <w:szCs w:val="22"/>
                <w:lang w:val="sr-Cyrl-CS"/>
              </w:rPr>
              <w:t>25</w:t>
            </w:r>
          </w:p>
        </w:tc>
        <w:tc>
          <w:tcPr>
            <w:tcW w:w="1350" w:type="dxa"/>
            <w:vAlign w:val="center"/>
          </w:tcPr>
          <w:p w:rsidR="00E66679" w:rsidRPr="00A66598" w:rsidRDefault="00E66679" w:rsidP="00A66598">
            <w:pPr>
              <w:keepNext/>
              <w:jc w:val="right"/>
              <w:rPr>
                <w:rFonts w:ascii="Arial" w:hAnsi="Arial" w:cs="Arial"/>
                <w:lang w:val="sr-Cyrl-CS"/>
              </w:rPr>
            </w:pPr>
            <w:r w:rsidRPr="00A66598">
              <w:rPr>
                <w:rFonts w:ascii="Arial" w:hAnsi="Arial" w:cs="Arial"/>
                <w:sz w:val="22"/>
                <w:szCs w:val="22"/>
                <w:lang w:val="sr-Cyrl-CS"/>
              </w:rPr>
              <w:t>150</w:t>
            </w:r>
          </w:p>
        </w:tc>
      </w:tr>
    </w:tbl>
    <w:p w:rsidR="00E66679" w:rsidRPr="00FC17BB" w:rsidRDefault="002D6341" w:rsidP="00B470B8">
      <w:pPr>
        <w:rPr>
          <w:rFonts w:ascii="Arial" w:hAnsi="Arial" w:cs="Arial"/>
          <w:sz w:val="22"/>
          <w:szCs w:val="22"/>
        </w:rPr>
      </w:pP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p>
    <w:p w:rsidR="00E66679" w:rsidRPr="00FC17BB" w:rsidRDefault="00E66679" w:rsidP="00B470B8">
      <w:pPr>
        <w:rPr>
          <w:rFonts w:ascii="Arial" w:hAnsi="Arial" w:cs="Arial"/>
          <w:sz w:val="22"/>
          <w:szCs w:val="22"/>
        </w:rPr>
      </w:pPr>
    </w:p>
    <w:p w:rsidR="00E66679" w:rsidRPr="00137CC1" w:rsidRDefault="001A0A92" w:rsidP="00C30A6B">
      <w:pPr>
        <w:rPr>
          <w:rFonts w:ascii="Arial" w:hAnsi="Arial" w:cs="Arial"/>
          <w:sz w:val="22"/>
          <w:szCs w:val="22"/>
          <w:lang w:val="ru-RU"/>
        </w:rPr>
      </w:pPr>
      <w:r>
        <w:rPr>
          <w:rFonts w:ascii="Arial" w:hAnsi="Arial" w:cs="Arial"/>
          <w:sz w:val="22"/>
          <w:szCs w:val="22"/>
        </w:rPr>
        <w:t>7</w:t>
      </w:r>
      <w:r w:rsidR="00E66679" w:rsidRPr="00137CC1">
        <w:rPr>
          <w:rFonts w:ascii="Arial" w:hAnsi="Arial" w:cs="Arial"/>
          <w:sz w:val="22"/>
          <w:szCs w:val="22"/>
          <w:lang w:val="ru-RU"/>
        </w:rPr>
        <w:t>. (</w:t>
      </w:r>
      <w:r>
        <w:rPr>
          <w:rFonts w:ascii="Arial" w:hAnsi="Arial" w:cs="Arial"/>
          <w:sz w:val="22"/>
          <w:szCs w:val="22"/>
          <w:lang w:val="sr-Cyrl-CS"/>
        </w:rPr>
        <w:t>Ж</w:t>
      </w:r>
      <w:r w:rsidR="00E66679" w:rsidRPr="00137CC1">
        <w:rPr>
          <w:rFonts w:ascii="Arial" w:hAnsi="Arial" w:cs="Arial"/>
          <w:sz w:val="22"/>
          <w:szCs w:val="22"/>
          <w:lang w:val="ru-RU"/>
        </w:rPr>
        <w:t xml:space="preserve">) </w:t>
      </w:r>
      <w:r w:rsidR="00E66679" w:rsidRPr="00FC17BB">
        <w:rPr>
          <w:rFonts w:ascii="Arial" w:hAnsi="Arial" w:cs="Arial"/>
          <w:sz w:val="22"/>
          <w:szCs w:val="22"/>
          <w:lang w:val="sr-Latn-CS"/>
        </w:rPr>
        <w:t xml:space="preserve">Једнодневне радионице за по </w:t>
      </w:r>
      <w:r w:rsidR="00E66679" w:rsidRPr="00137CC1">
        <w:rPr>
          <w:rFonts w:ascii="Arial" w:hAnsi="Arial" w:cs="Arial"/>
          <w:sz w:val="22"/>
          <w:szCs w:val="22"/>
          <w:lang w:val="ru-RU"/>
        </w:rPr>
        <w:t>1</w:t>
      </w:r>
      <w:r w:rsidR="00E66679" w:rsidRPr="00FC17BB">
        <w:rPr>
          <w:rFonts w:ascii="Arial" w:hAnsi="Arial" w:cs="Arial"/>
          <w:sz w:val="22"/>
          <w:szCs w:val="22"/>
          <w:lang w:val="sr-Latn-CS"/>
        </w:rPr>
        <w:t>5 учесника</w:t>
      </w:r>
      <w:r w:rsidR="00E66679" w:rsidRPr="00137CC1">
        <w:rPr>
          <w:rFonts w:ascii="Arial" w:hAnsi="Arial" w:cs="Arial"/>
          <w:sz w:val="22"/>
          <w:szCs w:val="22"/>
          <w:lang w:val="ru-RU"/>
        </w:rPr>
        <w:t xml:space="preserve"> без </w:t>
      </w:r>
      <w:r w:rsidR="00E66679" w:rsidRPr="00FC17BB">
        <w:rPr>
          <w:rFonts w:ascii="Arial" w:hAnsi="Arial" w:cs="Arial"/>
          <w:sz w:val="22"/>
          <w:szCs w:val="22"/>
          <w:lang w:val="sr-Latn-CS"/>
        </w:rPr>
        <w:t xml:space="preserve">трошкова смештаја: укупно </w:t>
      </w:r>
      <w:r w:rsidR="00E66679" w:rsidRPr="00137CC1">
        <w:rPr>
          <w:rFonts w:ascii="Arial" w:hAnsi="Arial" w:cs="Arial"/>
          <w:sz w:val="22"/>
          <w:szCs w:val="22"/>
          <w:lang w:val="ru-RU"/>
        </w:rPr>
        <w:t xml:space="preserve">6 радионица  </w:t>
      </w:r>
      <w:r w:rsidR="00E66679" w:rsidRPr="00FC17BB">
        <w:rPr>
          <w:rFonts w:ascii="Arial" w:hAnsi="Arial" w:cs="Arial"/>
          <w:sz w:val="22"/>
          <w:szCs w:val="22"/>
          <w:lang w:val="sr-Latn-CS"/>
        </w:rPr>
        <w:t xml:space="preserve">у </w:t>
      </w:r>
      <w:r w:rsidR="00E66679" w:rsidRPr="00137CC1">
        <w:rPr>
          <w:rFonts w:ascii="Arial" w:hAnsi="Arial" w:cs="Arial"/>
          <w:sz w:val="22"/>
          <w:szCs w:val="22"/>
          <w:lang w:val="ru-RU"/>
        </w:rPr>
        <w:t>више градова према спецификацији у табели за које је потребно обезбедити</w:t>
      </w:r>
      <w:r w:rsidR="00E66679" w:rsidRPr="00FC17BB">
        <w:rPr>
          <w:rFonts w:ascii="Arial" w:hAnsi="Arial" w:cs="Arial"/>
          <w:sz w:val="22"/>
          <w:szCs w:val="22"/>
          <w:lang w:val="sr-Latn-CS"/>
        </w:rPr>
        <w:t>:</w:t>
      </w:r>
    </w:p>
    <w:p w:rsidR="00E66679" w:rsidRPr="00137CC1" w:rsidRDefault="00E66679" w:rsidP="00C30A6B">
      <w:pPr>
        <w:rPr>
          <w:rFonts w:ascii="Arial" w:hAnsi="Arial" w:cs="Arial"/>
          <w:sz w:val="22"/>
          <w:szCs w:val="22"/>
          <w:lang w:val="ru-RU"/>
        </w:rPr>
      </w:pPr>
    </w:p>
    <w:p w:rsidR="00E66679" w:rsidRPr="00FC17BB" w:rsidRDefault="00E66679" w:rsidP="00C30A6B">
      <w:pPr>
        <w:rPr>
          <w:rFonts w:ascii="Arial" w:hAnsi="Arial" w:cs="Arial"/>
          <w:sz w:val="22"/>
          <w:szCs w:val="22"/>
          <w:lang w:val="sr-Latn-CS"/>
        </w:rPr>
      </w:pPr>
      <w:r w:rsidRPr="00FC17BB">
        <w:rPr>
          <w:rFonts w:ascii="Arial" w:hAnsi="Arial" w:cs="Arial"/>
          <w:sz w:val="22"/>
          <w:szCs w:val="22"/>
          <w:lang w:val="sr-Latn-CS"/>
        </w:rPr>
        <w:t>-простор за одржавање</w:t>
      </w:r>
    </w:p>
    <w:p w:rsidR="00E66679" w:rsidRPr="00FC17BB" w:rsidRDefault="00E66679" w:rsidP="00C30A6B">
      <w:pPr>
        <w:rPr>
          <w:rFonts w:ascii="Arial" w:hAnsi="Arial" w:cs="Arial"/>
          <w:sz w:val="22"/>
          <w:szCs w:val="22"/>
          <w:lang w:val="sr-Latn-CS"/>
        </w:rPr>
      </w:pPr>
      <w:r w:rsidRPr="00FC17BB">
        <w:rPr>
          <w:rFonts w:ascii="Arial" w:hAnsi="Arial" w:cs="Arial"/>
          <w:sz w:val="22"/>
          <w:szCs w:val="22"/>
          <w:lang w:val="sr-Latn-CS"/>
        </w:rPr>
        <w:t>-опрему за рад (пројек</w:t>
      </w:r>
      <w:r>
        <w:rPr>
          <w:rFonts w:ascii="Arial" w:hAnsi="Arial" w:cs="Arial"/>
          <w:sz w:val="22"/>
          <w:szCs w:val="22"/>
          <w:lang w:val="sr-Cyrl-CS"/>
        </w:rPr>
        <w:t>тор</w:t>
      </w:r>
      <w:r w:rsidRPr="00FC17BB">
        <w:rPr>
          <w:rFonts w:ascii="Arial" w:hAnsi="Arial" w:cs="Arial"/>
          <w:sz w:val="22"/>
          <w:szCs w:val="22"/>
          <w:lang w:val="sr-Latn-CS"/>
        </w:rPr>
        <w:t>, платно, „flipčart“)</w:t>
      </w:r>
    </w:p>
    <w:p w:rsidR="00E66679" w:rsidRPr="00FC17BB" w:rsidRDefault="00E66679" w:rsidP="00C30A6B">
      <w:pPr>
        <w:rPr>
          <w:rFonts w:ascii="Arial" w:hAnsi="Arial" w:cs="Arial"/>
          <w:sz w:val="22"/>
          <w:szCs w:val="22"/>
          <w:lang w:val="sr-Latn-CS"/>
        </w:rPr>
      </w:pPr>
      <w:r w:rsidRPr="00FC17BB">
        <w:rPr>
          <w:rFonts w:ascii="Arial" w:hAnsi="Arial" w:cs="Arial"/>
          <w:sz w:val="22"/>
          <w:szCs w:val="22"/>
          <w:lang w:val="sr-Latn-CS"/>
        </w:rPr>
        <w:t xml:space="preserve">-храну за учеснике: укупнo </w:t>
      </w:r>
      <w:r w:rsidRPr="00137CC1">
        <w:rPr>
          <w:rFonts w:ascii="Arial" w:hAnsi="Arial" w:cs="Arial"/>
          <w:sz w:val="22"/>
          <w:szCs w:val="22"/>
          <w:lang w:val="ru-RU"/>
        </w:rPr>
        <w:t xml:space="preserve">90 </w:t>
      </w:r>
      <w:r w:rsidRPr="00FC17BB">
        <w:rPr>
          <w:rFonts w:ascii="Arial" w:hAnsi="Arial" w:cs="Arial"/>
          <w:sz w:val="22"/>
          <w:szCs w:val="22"/>
          <w:lang w:val="sr-Latn-CS"/>
        </w:rPr>
        <w:t>оброка према приложеној спецификацији из табеле</w:t>
      </w:r>
    </w:p>
    <w:p w:rsidR="00E66679" w:rsidRPr="00137CC1" w:rsidRDefault="00E66679" w:rsidP="00C30A6B">
      <w:pPr>
        <w:rPr>
          <w:rFonts w:ascii="Arial" w:hAnsi="Arial" w:cs="Arial"/>
          <w:sz w:val="22"/>
          <w:szCs w:val="22"/>
          <w:lang w:val="ru-RU"/>
        </w:rPr>
      </w:pPr>
      <w:r w:rsidRPr="00FC17BB">
        <w:rPr>
          <w:rFonts w:ascii="Arial" w:hAnsi="Arial" w:cs="Arial"/>
          <w:sz w:val="22"/>
          <w:szCs w:val="22"/>
          <w:lang w:val="sr-Latn-CS"/>
        </w:rPr>
        <w:t>-освежење за по две паузе дневно у току рада (кафа, вода, сок)</w:t>
      </w:r>
    </w:p>
    <w:p w:rsidR="00E66679" w:rsidRPr="00137CC1" w:rsidRDefault="00E66679" w:rsidP="00C30A6B">
      <w:pPr>
        <w:rPr>
          <w:rFonts w:ascii="Arial" w:hAnsi="Arial" w:cs="Arial"/>
          <w:sz w:val="22"/>
          <w:szCs w:val="22"/>
          <w:lang w:val="ru-RU"/>
        </w:rPr>
      </w:pPr>
    </w:p>
    <w:tbl>
      <w:tblPr>
        <w:tblW w:w="93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579"/>
        <w:gridCol w:w="2890"/>
        <w:gridCol w:w="1854"/>
      </w:tblGrid>
      <w:tr w:rsidR="00E66679" w:rsidRPr="00FC17BB">
        <w:trPr>
          <w:trHeight w:val="625"/>
        </w:trPr>
        <w:tc>
          <w:tcPr>
            <w:tcW w:w="4579"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rPr>
            </w:pPr>
            <w:r w:rsidRPr="00A66598">
              <w:rPr>
                <w:rFonts w:ascii="Arial" w:hAnsi="Arial" w:cs="Arial"/>
                <w:smallCaps/>
                <w:noProof/>
                <w:sz w:val="22"/>
                <w:szCs w:val="22"/>
              </w:rPr>
              <w:t>локације</w:t>
            </w:r>
          </w:p>
        </w:tc>
        <w:tc>
          <w:tcPr>
            <w:tcW w:w="2890"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rPr>
            </w:pPr>
            <w:r w:rsidRPr="00A66598">
              <w:rPr>
                <w:rFonts w:ascii="Arial" w:hAnsi="Arial" w:cs="Arial"/>
                <w:smallCaps/>
                <w:noProof/>
                <w:sz w:val="22"/>
                <w:szCs w:val="22"/>
              </w:rPr>
              <w:t>број радионица</w:t>
            </w:r>
          </w:p>
        </w:tc>
        <w:tc>
          <w:tcPr>
            <w:tcW w:w="1854"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lang w:val="sr-Cyrl-CS"/>
              </w:rPr>
            </w:pPr>
            <w:r w:rsidRPr="00A66598">
              <w:rPr>
                <w:rFonts w:ascii="Arial" w:hAnsi="Arial" w:cs="Arial"/>
                <w:smallCaps/>
                <w:noProof/>
                <w:sz w:val="22"/>
                <w:szCs w:val="22"/>
                <w:lang w:val="sr-Cyrl-CS"/>
              </w:rPr>
              <w:t xml:space="preserve">број учесника </w:t>
            </w:r>
          </w:p>
        </w:tc>
      </w:tr>
      <w:tr w:rsidR="00E66679" w:rsidRPr="00FC17BB">
        <w:trPr>
          <w:trHeight w:val="257"/>
        </w:trPr>
        <w:tc>
          <w:tcPr>
            <w:tcW w:w="4579" w:type="dxa"/>
            <w:vAlign w:val="center"/>
          </w:tcPr>
          <w:p w:rsidR="00E66679" w:rsidRPr="00A66598" w:rsidRDefault="00E66679" w:rsidP="00A66598">
            <w:pPr>
              <w:keepNext/>
              <w:rPr>
                <w:rFonts w:ascii="Arial" w:hAnsi="Arial" w:cs="Arial"/>
              </w:rPr>
            </w:pPr>
            <w:r w:rsidRPr="00A66598">
              <w:rPr>
                <w:rFonts w:ascii="Arial" w:hAnsi="Arial" w:cs="Arial"/>
                <w:sz w:val="22"/>
                <w:szCs w:val="22"/>
              </w:rPr>
              <w:t>НИШ</w:t>
            </w:r>
          </w:p>
        </w:tc>
        <w:tc>
          <w:tcPr>
            <w:tcW w:w="2890" w:type="dxa"/>
            <w:vAlign w:val="center"/>
          </w:tcPr>
          <w:p w:rsidR="00E66679" w:rsidRPr="00A66598" w:rsidRDefault="00E66679" w:rsidP="00A66598">
            <w:pPr>
              <w:keepNext/>
              <w:jc w:val="right"/>
              <w:rPr>
                <w:rFonts w:ascii="Arial" w:hAnsi="Arial" w:cs="Arial"/>
              </w:rPr>
            </w:pPr>
            <w:r w:rsidRPr="00A66598">
              <w:rPr>
                <w:rFonts w:ascii="Arial" w:hAnsi="Arial" w:cs="Arial"/>
                <w:sz w:val="22"/>
                <w:szCs w:val="22"/>
              </w:rPr>
              <w:t>1</w:t>
            </w:r>
          </w:p>
        </w:tc>
        <w:tc>
          <w:tcPr>
            <w:tcW w:w="1854" w:type="dxa"/>
            <w:vAlign w:val="center"/>
          </w:tcPr>
          <w:p w:rsidR="00E66679" w:rsidRPr="00A66598" w:rsidRDefault="00E66679" w:rsidP="00A66598">
            <w:pPr>
              <w:keepNext/>
              <w:jc w:val="center"/>
              <w:rPr>
                <w:rFonts w:ascii="Arial" w:hAnsi="Arial" w:cs="Arial"/>
                <w:lang w:val="sr-Cyrl-CS"/>
              </w:rPr>
            </w:pPr>
            <w:r w:rsidRPr="00A66598">
              <w:rPr>
                <w:rFonts w:ascii="Arial" w:hAnsi="Arial" w:cs="Arial"/>
                <w:sz w:val="22"/>
                <w:szCs w:val="22"/>
                <w:lang w:val="sr-Cyrl-CS"/>
              </w:rPr>
              <w:t>15</w:t>
            </w:r>
          </w:p>
        </w:tc>
      </w:tr>
      <w:tr w:rsidR="00E66679" w:rsidRPr="00FC17BB">
        <w:trPr>
          <w:trHeight w:val="241"/>
        </w:trPr>
        <w:tc>
          <w:tcPr>
            <w:tcW w:w="4579" w:type="dxa"/>
            <w:vAlign w:val="center"/>
          </w:tcPr>
          <w:p w:rsidR="00E66679" w:rsidRPr="00A66598" w:rsidRDefault="00E66679" w:rsidP="00A66598">
            <w:pPr>
              <w:keepNext/>
              <w:rPr>
                <w:rFonts w:ascii="Arial" w:hAnsi="Arial" w:cs="Arial"/>
              </w:rPr>
            </w:pPr>
            <w:r w:rsidRPr="00A66598">
              <w:rPr>
                <w:rFonts w:ascii="Arial" w:hAnsi="Arial" w:cs="Arial"/>
                <w:sz w:val="22"/>
                <w:szCs w:val="22"/>
              </w:rPr>
              <w:t>КРАГУЈЕВАЦ</w:t>
            </w:r>
          </w:p>
        </w:tc>
        <w:tc>
          <w:tcPr>
            <w:tcW w:w="2890" w:type="dxa"/>
            <w:vAlign w:val="center"/>
          </w:tcPr>
          <w:p w:rsidR="00E66679" w:rsidRPr="00A66598" w:rsidRDefault="00E66679" w:rsidP="00A66598">
            <w:pPr>
              <w:keepNext/>
              <w:jc w:val="right"/>
              <w:rPr>
                <w:rFonts w:ascii="Arial" w:hAnsi="Arial" w:cs="Arial"/>
              </w:rPr>
            </w:pPr>
            <w:r w:rsidRPr="00A66598">
              <w:rPr>
                <w:rFonts w:ascii="Arial" w:hAnsi="Arial" w:cs="Arial"/>
                <w:sz w:val="22"/>
                <w:szCs w:val="22"/>
              </w:rPr>
              <w:t>1</w:t>
            </w:r>
          </w:p>
        </w:tc>
        <w:tc>
          <w:tcPr>
            <w:tcW w:w="1854" w:type="dxa"/>
            <w:vAlign w:val="center"/>
          </w:tcPr>
          <w:p w:rsidR="00E66679" w:rsidRPr="00A66598" w:rsidRDefault="00E66679" w:rsidP="00A66598">
            <w:pPr>
              <w:keepNext/>
              <w:jc w:val="center"/>
              <w:rPr>
                <w:rFonts w:ascii="Arial" w:hAnsi="Arial" w:cs="Arial"/>
                <w:lang w:val="sr-Cyrl-CS"/>
              </w:rPr>
            </w:pPr>
            <w:r w:rsidRPr="00A66598">
              <w:rPr>
                <w:rFonts w:ascii="Arial" w:hAnsi="Arial" w:cs="Arial"/>
                <w:sz w:val="22"/>
                <w:szCs w:val="22"/>
                <w:lang w:val="sr-Cyrl-CS"/>
              </w:rPr>
              <w:t>15</w:t>
            </w:r>
          </w:p>
        </w:tc>
      </w:tr>
      <w:tr w:rsidR="00E66679" w:rsidRPr="00FC17BB">
        <w:trPr>
          <w:trHeight w:val="257"/>
        </w:trPr>
        <w:tc>
          <w:tcPr>
            <w:tcW w:w="4579" w:type="dxa"/>
            <w:vAlign w:val="center"/>
          </w:tcPr>
          <w:p w:rsidR="00E66679" w:rsidRPr="00A66598" w:rsidRDefault="00E66679" w:rsidP="00A66598">
            <w:pPr>
              <w:keepNext/>
              <w:rPr>
                <w:rFonts w:ascii="Arial" w:hAnsi="Arial" w:cs="Arial"/>
              </w:rPr>
            </w:pPr>
            <w:r w:rsidRPr="00A66598">
              <w:rPr>
                <w:rFonts w:ascii="Arial" w:hAnsi="Arial" w:cs="Arial"/>
                <w:sz w:val="22"/>
                <w:szCs w:val="22"/>
              </w:rPr>
              <w:t>НОВИ САД</w:t>
            </w:r>
          </w:p>
        </w:tc>
        <w:tc>
          <w:tcPr>
            <w:tcW w:w="2890" w:type="dxa"/>
            <w:vAlign w:val="center"/>
          </w:tcPr>
          <w:p w:rsidR="00E66679" w:rsidRPr="00A66598" w:rsidRDefault="00E66679" w:rsidP="00A66598">
            <w:pPr>
              <w:keepNext/>
              <w:jc w:val="right"/>
              <w:rPr>
                <w:rFonts w:ascii="Arial" w:hAnsi="Arial" w:cs="Arial"/>
              </w:rPr>
            </w:pPr>
            <w:r w:rsidRPr="00A66598">
              <w:rPr>
                <w:rFonts w:ascii="Arial" w:hAnsi="Arial" w:cs="Arial"/>
                <w:sz w:val="22"/>
                <w:szCs w:val="22"/>
              </w:rPr>
              <w:t>2</w:t>
            </w:r>
          </w:p>
        </w:tc>
        <w:tc>
          <w:tcPr>
            <w:tcW w:w="1854" w:type="dxa"/>
            <w:vAlign w:val="center"/>
          </w:tcPr>
          <w:p w:rsidR="00E66679" w:rsidRPr="00A66598" w:rsidRDefault="00E66679" w:rsidP="00A66598">
            <w:pPr>
              <w:keepNext/>
              <w:jc w:val="center"/>
              <w:rPr>
                <w:rFonts w:ascii="Arial" w:hAnsi="Arial" w:cs="Arial"/>
                <w:lang w:val="sr-Cyrl-CS"/>
              </w:rPr>
            </w:pPr>
            <w:r w:rsidRPr="00A66598">
              <w:rPr>
                <w:rFonts w:ascii="Arial" w:hAnsi="Arial" w:cs="Arial"/>
                <w:sz w:val="22"/>
                <w:szCs w:val="22"/>
                <w:lang w:val="sr-Cyrl-CS"/>
              </w:rPr>
              <w:t>30</w:t>
            </w:r>
          </w:p>
        </w:tc>
      </w:tr>
      <w:tr w:rsidR="00E66679" w:rsidRPr="00FC17BB">
        <w:trPr>
          <w:trHeight w:val="241"/>
        </w:trPr>
        <w:tc>
          <w:tcPr>
            <w:tcW w:w="4579" w:type="dxa"/>
            <w:vAlign w:val="center"/>
          </w:tcPr>
          <w:p w:rsidR="00E66679" w:rsidRPr="00A66598" w:rsidRDefault="00E66679" w:rsidP="00A66598">
            <w:pPr>
              <w:keepNext/>
              <w:rPr>
                <w:rFonts w:ascii="Arial" w:hAnsi="Arial" w:cs="Arial"/>
              </w:rPr>
            </w:pPr>
            <w:r w:rsidRPr="00A66598">
              <w:rPr>
                <w:rFonts w:ascii="Arial" w:hAnsi="Arial" w:cs="Arial"/>
                <w:sz w:val="22"/>
                <w:szCs w:val="22"/>
              </w:rPr>
              <w:t>БЕОГРАД</w:t>
            </w:r>
          </w:p>
        </w:tc>
        <w:tc>
          <w:tcPr>
            <w:tcW w:w="2890" w:type="dxa"/>
            <w:vAlign w:val="center"/>
          </w:tcPr>
          <w:p w:rsidR="00E66679" w:rsidRPr="00A66598" w:rsidRDefault="00E66679" w:rsidP="00A66598">
            <w:pPr>
              <w:keepNext/>
              <w:jc w:val="right"/>
              <w:rPr>
                <w:rFonts w:ascii="Arial" w:hAnsi="Arial" w:cs="Arial"/>
              </w:rPr>
            </w:pPr>
            <w:r w:rsidRPr="00A66598">
              <w:rPr>
                <w:rFonts w:ascii="Arial" w:hAnsi="Arial" w:cs="Arial"/>
                <w:sz w:val="22"/>
                <w:szCs w:val="22"/>
              </w:rPr>
              <w:t>2</w:t>
            </w:r>
          </w:p>
        </w:tc>
        <w:tc>
          <w:tcPr>
            <w:tcW w:w="1854" w:type="dxa"/>
            <w:vAlign w:val="center"/>
          </w:tcPr>
          <w:p w:rsidR="00E66679" w:rsidRPr="00A66598" w:rsidRDefault="00E66679" w:rsidP="00A66598">
            <w:pPr>
              <w:keepNext/>
              <w:jc w:val="center"/>
              <w:rPr>
                <w:rFonts w:ascii="Arial" w:hAnsi="Arial" w:cs="Arial"/>
                <w:lang w:val="sr-Cyrl-CS"/>
              </w:rPr>
            </w:pPr>
            <w:r w:rsidRPr="00A66598">
              <w:rPr>
                <w:rFonts w:ascii="Arial" w:hAnsi="Arial" w:cs="Arial"/>
                <w:sz w:val="22"/>
                <w:szCs w:val="22"/>
                <w:lang w:val="sr-Cyrl-CS"/>
              </w:rPr>
              <w:t>30</w:t>
            </w:r>
          </w:p>
        </w:tc>
      </w:tr>
      <w:tr w:rsidR="00E66679" w:rsidRPr="00FC17BB">
        <w:trPr>
          <w:trHeight w:val="257"/>
        </w:trPr>
        <w:tc>
          <w:tcPr>
            <w:tcW w:w="4579" w:type="dxa"/>
            <w:vAlign w:val="center"/>
          </w:tcPr>
          <w:p w:rsidR="00E66679" w:rsidRPr="00A66598" w:rsidRDefault="00E66679" w:rsidP="00A66598">
            <w:pPr>
              <w:keepNext/>
              <w:rPr>
                <w:rFonts w:ascii="Arial" w:hAnsi="Arial" w:cs="Arial"/>
                <w:b/>
                <w:bCs/>
              </w:rPr>
            </w:pPr>
            <w:r w:rsidRPr="00A66598">
              <w:rPr>
                <w:rFonts w:ascii="Arial" w:hAnsi="Arial" w:cs="Arial"/>
                <w:b/>
                <w:bCs/>
                <w:sz w:val="22"/>
                <w:szCs w:val="22"/>
              </w:rPr>
              <w:t>укупно</w:t>
            </w:r>
          </w:p>
        </w:tc>
        <w:tc>
          <w:tcPr>
            <w:tcW w:w="2890" w:type="dxa"/>
            <w:vAlign w:val="center"/>
          </w:tcPr>
          <w:p w:rsidR="00E66679" w:rsidRPr="00A66598" w:rsidRDefault="00E66679" w:rsidP="00A66598">
            <w:pPr>
              <w:keepNext/>
              <w:jc w:val="right"/>
              <w:rPr>
                <w:rFonts w:ascii="Arial" w:hAnsi="Arial" w:cs="Arial"/>
                <w:b/>
                <w:bCs/>
              </w:rPr>
            </w:pPr>
            <w:r w:rsidRPr="00A66598">
              <w:rPr>
                <w:rFonts w:ascii="Arial" w:hAnsi="Arial" w:cs="Arial"/>
                <w:b/>
                <w:bCs/>
                <w:sz w:val="22"/>
                <w:szCs w:val="22"/>
              </w:rPr>
              <w:t>6</w:t>
            </w:r>
          </w:p>
        </w:tc>
        <w:tc>
          <w:tcPr>
            <w:tcW w:w="1854" w:type="dxa"/>
            <w:vAlign w:val="center"/>
          </w:tcPr>
          <w:p w:rsidR="00E66679" w:rsidRPr="00A66598" w:rsidRDefault="00E66679" w:rsidP="00A66598">
            <w:pPr>
              <w:keepNext/>
              <w:jc w:val="center"/>
              <w:rPr>
                <w:rFonts w:ascii="Arial" w:hAnsi="Arial" w:cs="Arial"/>
                <w:b/>
                <w:bCs/>
                <w:lang w:val="sr-Cyrl-CS"/>
              </w:rPr>
            </w:pPr>
            <w:r w:rsidRPr="00A66598">
              <w:rPr>
                <w:rFonts w:ascii="Arial" w:hAnsi="Arial" w:cs="Arial"/>
                <w:b/>
                <w:bCs/>
                <w:sz w:val="22"/>
                <w:szCs w:val="22"/>
                <w:lang w:val="sr-Cyrl-CS"/>
              </w:rPr>
              <w:t>90</w:t>
            </w:r>
          </w:p>
        </w:tc>
      </w:tr>
    </w:tbl>
    <w:p w:rsidR="00E66679" w:rsidRPr="002D6341" w:rsidRDefault="002D6341" w:rsidP="0040068F">
      <w:pPr>
        <w:rPr>
          <w:rFonts w:ascii="Arial" w:hAnsi="Arial" w:cs="Arial"/>
          <w:b/>
          <w:sz w:val="22"/>
          <w:szCs w:val="22"/>
          <w:lang w:val="sr-Cyrl-CS"/>
        </w:rPr>
      </w:pP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p>
    <w:p w:rsidR="00E66679" w:rsidRPr="00FC17BB" w:rsidRDefault="00E66679" w:rsidP="0040068F">
      <w:pPr>
        <w:rPr>
          <w:rFonts w:ascii="Arial" w:hAnsi="Arial" w:cs="Arial"/>
          <w:sz w:val="22"/>
          <w:szCs w:val="22"/>
        </w:rPr>
      </w:pPr>
    </w:p>
    <w:p w:rsidR="00E66679" w:rsidRPr="00137CC1" w:rsidRDefault="001A0A92" w:rsidP="00CF61BF">
      <w:pPr>
        <w:rPr>
          <w:rFonts w:ascii="Arial" w:hAnsi="Arial" w:cs="Arial"/>
          <w:sz w:val="22"/>
          <w:szCs w:val="22"/>
          <w:lang w:val="ru-RU"/>
        </w:rPr>
      </w:pPr>
      <w:r>
        <w:rPr>
          <w:rFonts w:ascii="Arial" w:hAnsi="Arial" w:cs="Arial"/>
          <w:sz w:val="22"/>
          <w:szCs w:val="22"/>
          <w:lang w:val="ru-RU"/>
        </w:rPr>
        <w:t>8</w:t>
      </w:r>
      <w:r w:rsidR="00E66679" w:rsidRPr="00137CC1">
        <w:rPr>
          <w:rFonts w:ascii="Arial" w:hAnsi="Arial" w:cs="Arial"/>
          <w:sz w:val="22"/>
          <w:szCs w:val="22"/>
          <w:lang w:val="ru-RU"/>
        </w:rPr>
        <w:t>. (</w:t>
      </w:r>
      <w:r>
        <w:rPr>
          <w:rFonts w:ascii="Arial" w:hAnsi="Arial" w:cs="Arial"/>
          <w:sz w:val="22"/>
          <w:szCs w:val="22"/>
          <w:lang w:val="ru-RU"/>
        </w:rPr>
        <w:t>З</w:t>
      </w:r>
      <w:r w:rsidR="00E66679" w:rsidRPr="00137CC1">
        <w:rPr>
          <w:rFonts w:ascii="Arial" w:hAnsi="Arial" w:cs="Arial"/>
          <w:sz w:val="22"/>
          <w:szCs w:val="22"/>
          <w:lang w:val="ru-RU"/>
        </w:rPr>
        <w:t>) Једнодневна конференција за 50</w:t>
      </w:r>
      <w:r w:rsidR="00E66679" w:rsidRPr="00FC17BB">
        <w:rPr>
          <w:rFonts w:ascii="Arial" w:hAnsi="Arial" w:cs="Arial"/>
          <w:sz w:val="22"/>
          <w:szCs w:val="22"/>
          <w:lang w:val="sr-Latn-CS"/>
        </w:rPr>
        <w:t xml:space="preserve"> учесника</w:t>
      </w:r>
      <w:r w:rsidR="00E66679" w:rsidRPr="00137CC1">
        <w:rPr>
          <w:rFonts w:ascii="Arial" w:hAnsi="Arial" w:cs="Arial"/>
          <w:sz w:val="22"/>
          <w:szCs w:val="22"/>
          <w:lang w:val="ru-RU"/>
        </w:rPr>
        <w:t xml:space="preserve"> без </w:t>
      </w:r>
      <w:r w:rsidR="00E66679" w:rsidRPr="00FC17BB">
        <w:rPr>
          <w:rFonts w:ascii="Arial" w:hAnsi="Arial" w:cs="Arial"/>
          <w:sz w:val="22"/>
          <w:szCs w:val="22"/>
          <w:lang w:val="sr-Latn-CS"/>
        </w:rPr>
        <w:t xml:space="preserve">трошкова смештаја: укупно </w:t>
      </w:r>
      <w:r w:rsidR="00E66679" w:rsidRPr="00137CC1">
        <w:rPr>
          <w:rFonts w:ascii="Arial" w:hAnsi="Arial" w:cs="Arial"/>
          <w:sz w:val="22"/>
          <w:szCs w:val="22"/>
          <w:lang w:val="ru-RU"/>
        </w:rPr>
        <w:t>1 конференција у Београду за које је потребно обезбедити</w:t>
      </w:r>
      <w:r w:rsidR="00E66679" w:rsidRPr="00FC17BB">
        <w:rPr>
          <w:rFonts w:ascii="Arial" w:hAnsi="Arial" w:cs="Arial"/>
          <w:sz w:val="22"/>
          <w:szCs w:val="22"/>
          <w:lang w:val="sr-Latn-CS"/>
        </w:rPr>
        <w:t>:</w:t>
      </w:r>
    </w:p>
    <w:p w:rsidR="00E66679" w:rsidRPr="00137CC1" w:rsidRDefault="00E66679" w:rsidP="00CF61BF">
      <w:pPr>
        <w:rPr>
          <w:rFonts w:ascii="Arial" w:hAnsi="Arial" w:cs="Arial"/>
          <w:sz w:val="22"/>
          <w:szCs w:val="22"/>
          <w:lang w:val="ru-RU"/>
        </w:rPr>
      </w:pPr>
    </w:p>
    <w:p w:rsidR="00E66679" w:rsidRPr="00FC17BB" w:rsidRDefault="00E66679" w:rsidP="00CF61BF">
      <w:pPr>
        <w:rPr>
          <w:rFonts w:ascii="Arial" w:hAnsi="Arial" w:cs="Arial"/>
          <w:sz w:val="22"/>
          <w:szCs w:val="22"/>
          <w:lang w:val="sr-Latn-CS"/>
        </w:rPr>
      </w:pPr>
      <w:r w:rsidRPr="00FC17BB">
        <w:rPr>
          <w:rFonts w:ascii="Arial" w:hAnsi="Arial" w:cs="Arial"/>
          <w:sz w:val="22"/>
          <w:szCs w:val="22"/>
          <w:lang w:val="sr-Latn-CS"/>
        </w:rPr>
        <w:t>-простор за одржавање</w:t>
      </w:r>
    </w:p>
    <w:p w:rsidR="00E66679" w:rsidRPr="00FC17BB" w:rsidRDefault="00E66679" w:rsidP="00CF61BF">
      <w:pPr>
        <w:rPr>
          <w:rFonts w:ascii="Arial" w:hAnsi="Arial" w:cs="Arial"/>
          <w:sz w:val="22"/>
          <w:szCs w:val="22"/>
          <w:lang w:val="sr-Latn-CS"/>
        </w:rPr>
      </w:pPr>
      <w:r w:rsidRPr="00FC17BB">
        <w:rPr>
          <w:rFonts w:ascii="Arial" w:hAnsi="Arial" w:cs="Arial"/>
          <w:sz w:val="22"/>
          <w:szCs w:val="22"/>
          <w:lang w:val="sr-Latn-CS"/>
        </w:rPr>
        <w:t>-опрему за рад (пројек</w:t>
      </w:r>
      <w:r>
        <w:rPr>
          <w:rFonts w:ascii="Arial" w:hAnsi="Arial" w:cs="Arial"/>
          <w:sz w:val="22"/>
          <w:szCs w:val="22"/>
          <w:lang w:val="sr-Cyrl-CS"/>
        </w:rPr>
        <w:t>тор</w:t>
      </w:r>
      <w:r w:rsidRPr="00FC17BB">
        <w:rPr>
          <w:rFonts w:ascii="Arial" w:hAnsi="Arial" w:cs="Arial"/>
          <w:sz w:val="22"/>
          <w:szCs w:val="22"/>
          <w:lang w:val="sr-Latn-CS"/>
        </w:rPr>
        <w:t>, платно, „flipčart“)</w:t>
      </w:r>
    </w:p>
    <w:p w:rsidR="00E66679" w:rsidRPr="00FC17BB" w:rsidRDefault="00E66679" w:rsidP="00CF61BF">
      <w:pPr>
        <w:rPr>
          <w:rFonts w:ascii="Arial" w:hAnsi="Arial" w:cs="Arial"/>
          <w:sz w:val="22"/>
          <w:szCs w:val="22"/>
          <w:lang w:val="sr-Latn-CS"/>
        </w:rPr>
      </w:pPr>
      <w:r w:rsidRPr="00FC17BB">
        <w:rPr>
          <w:rFonts w:ascii="Arial" w:hAnsi="Arial" w:cs="Arial"/>
          <w:sz w:val="22"/>
          <w:szCs w:val="22"/>
          <w:lang w:val="sr-Latn-CS"/>
        </w:rPr>
        <w:t>-храну за учеснике: укупнo</w:t>
      </w:r>
      <w:r w:rsidRPr="00137CC1">
        <w:rPr>
          <w:rFonts w:ascii="Arial" w:hAnsi="Arial" w:cs="Arial"/>
          <w:sz w:val="22"/>
          <w:szCs w:val="22"/>
          <w:lang w:val="ru-RU"/>
        </w:rPr>
        <w:t xml:space="preserve"> 50 </w:t>
      </w:r>
      <w:r w:rsidRPr="00FC17BB">
        <w:rPr>
          <w:rFonts w:ascii="Arial" w:hAnsi="Arial" w:cs="Arial"/>
          <w:sz w:val="22"/>
          <w:szCs w:val="22"/>
          <w:lang w:val="sr-Latn-CS"/>
        </w:rPr>
        <w:t>оброка према приложеној спецификацији из табеле</w:t>
      </w:r>
    </w:p>
    <w:p w:rsidR="00E66679" w:rsidRPr="00137CC1" w:rsidRDefault="00E66679" w:rsidP="00CF61BF">
      <w:pPr>
        <w:rPr>
          <w:rFonts w:ascii="Arial" w:hAnsi="Arial" w:cs="Arial"/>
          <w:sz w:val="22"/>
          <w:szCs w:val="22"/>
          <w:lang w:val="ru-RU"/>
        </w:rPr>
      </w:pPr>
      <w:r w:rsidRPr="00FC17BB">
        <w:rPr>
          <w:rFonts w:ascii="Arial" w:hAnsi="Arial" w:cs="Arial"/>
          <w:sz w:val="22"/>
          <w:szCs w:val="22"/>
          <w:lang w:val="sr-Latn-CS"/>
        </w:rPr>
        <w:t>-освежење за по две паузе дневно у току рада (кафа, вода, сок)</w:t>
      </w:r>
    </w:p>
    <w:p w:rsidR="00E66679" w:rsidRPr="00137CC1" w:rsidRDefault="00E66679" w:rsidP="00CF61BF">
      <w:pPr>
        <w:rPr>
          <w:rFonts w:ascii="Arial" w:hAnsi="Arial" w:cs="Arial"/>
          <w:sz w:val="22"/>
          <w:szCs w:val="22"/>
          <w:lang w:val="ru-RU"/>
        </w:rPr>
      </w:pPr>
    </w:p>
    <w:tbl>
      <w:tblPr>
        <w:tblW w:w="936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2"/>
        <w:gridCol w:w="2904"/>
        <w:gridCol w:w="1863"/>
      </w:tblGrid>
      <w:tr w:rsidR="00E66679" w:rsidRPr="00FC17BB">
        <w:trPr>
          <w:trHeight w:val="661"/>
        </w:trPr>
        <w:tc>
          <w:tcPr>
            <w:tcW w:w="4602"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rPr>
            </w:pPr>
            <w:r w:rsidRPr="00A66598">
              <w:rPr>
                <w:rFonts w:ascii="Arial" w:hAnsi="Arial" w:cs="Arial"/>
                <w:smallCaps/>
                <w:noProof/>
                <w:sz w:val="22"/>
                <w:szCs w:val="22"/>
              </w:rPr>
              <w:t>локације</w:t>
            </w:r>
          </w:p>
        </w:tc>
        <w:tc>
          <w:tcPr>
            <w:tcW w:w="2904"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rPr>
            </w:pPr>
            <w:r w:rsidRPr="00A66598">
              <w:rPr>
                <w:rFonts w:ascii="Arial" w:hAnsi="Arial" w:cs="Arial"/>
                <w:smallCaps/>
                <w:noProof/>
                <w:sz w:val="22"/>
                <w:szCs w:val="22"/>
              </w:rPr>
              <w:t>број конференција</w:t>
            </w:r>
          </w:p>
        </w:tc>
        <w:tc>
          <w:tcPr>
            <w:tcW w:w="1863"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lang w:val="sr-Cyrl-CS"/>
              </w:rPr>
            </w:pPr>
            <w:r w:rsidRPr="00A66598">
              <w:rPr>
                <w:rFonts w:ascii="Arial" w:hAnsi="Arial" w:cs="Arial"/>
                <w:smallCaps/>
                <w:noProof/>
                <w:sz w:val="22"/>
                <w:szCs w:val="22"/>
                <w:lang w:val="sr-Cyrl-CS"/>
              </w:rPr>
              <w:t xml:space="preserve">број учесника </w:t>
            </w:r>
          </w:p>
        </w:tc>
      </w:tr>
      <w:tr w:rsidR="00E66679" w:rsidRPr="00FC17BB">
        <w:trPr>
          <w:trHeight w:val="264"/>
        </w:trPr>
        <w:tc>
          <w:tcPr>
            <w:tcW w:w="4602" w:type="dxa"/>
            <w:vAlign w:val="center"/>
          </w:tcPr>
          <w:p w:rsidR="00E66679" w:rsidRPr="00A66598" w:rsidRDefault="00E66679" w:rsidP="00A66598">
            <w:pPr>
              <w:keepNext/>
              <w:rPr>
                <w:rFonts w:ascii="Arial" w:hAnsi="Arial" w:cs="Arial"/>
              </w:rPr>
            </w:pPr>
            <w:r w:rsidRPr="00A66598">
              <w:rPr>
                <w:rFonts w:ascii="Arial" w:hAnsi="Arial" w:cs="Arial"/>
                <w:sz w:val="22"/>
                <w:szCs w:val="22"/>
              </w:rPr>
              <w:t xml:space="preserve">БЕОГРАД </w:t>
            </w:r>
          </w:p>
        </w:tc>
        <w:tc>
          <w:tcPr>
            <w:tcW w:w="2904" w:type="dxa"/>
            <w:vAlign w:val="center"/>
          </w:tcPr>
          <w:p w:rsidR="00E66679" w:rsidRPr="00A66598" w:rsidRDefault="00E66679" w:rsidP="00A66598">
            <w:pPr>
              <w:keepNext/>
              <w:jc w:val="right"/>
              <w:rPr>
                <w:rFonts w:ascii="Arial" w:hAnsi="Arial" w:cs="Arial"/>
              </w:rPr>
            </w:pPr>
            <w:r w:rsidRPr="00A66598">
              <w:rPr>
                <w:rFonts w:ascii="Arial" w:hAnsi="Arial" w:cs="Arial"/>
                <w:sz w:val="22"/>
                <w:szCs w:val="22"/>
              </w:rPr>
              <w:t>1</w:t>
            </w:r>
          </w:p>
        </w:tc>
        <w:tc>
          <w:tcPr>
            <w:tcW w:w="1863" w:type="dxa"/>
            <w:vAlign w:val="center"/>
          </w:tcPr>
          <w:p w:rsidR="00E66679" w:rsidRPr="00A66598" w:rsidRDefault="00E66679" w:rsidP="00A66598">
            <w:pPr>
              <w:keepNext/>
              <w:jc w:val="center"/>
              <w:rPr>
                <w:rFonts w:ascii="Arial" w:hAnsi="Arial" w:cs="Arial"/>
                <w:lang w:val="sr-Cyrl-CS"/>
              </w:rPr>
            </w:pPr>
            <w:r w:rsidRPr="00A66598">
              <w:rPr>
                <w:rFonts w:ascii="Arial" w:hAnsi="Arial" w:cs="Arial"/>
                <w:sz w:val="22"/>
                <w:szCs w:val="22"/>
                <w:lang w:val="sr-Cyrl-CS"/>
              </w:rPr>
              <w:t>50</w:t>
            </w:r>
          </w:p>
        </w:tc>
      </w:tr>
    </w:tbl>
    <w:p w:rsidR="00E66679" w:rsidRDefault="00E66679" w:rsidP="00CF61BF">
      <w:pPr>
        <w:rPr>
          <w:rFonts w:ascii="Arial" w:hAnsi="Arial" w:cs="Arial"/>
          <w:sz w:val="22"/>
          <w:szCs w:val="22"/>
        </w:rPr>
      </w:pPr>
    </w:p>
    <w:p w:rsidR="00E66679" w:rsidRPr="002D6341" w:rsidRDefault="002D6341" w:rsidP="00CF61BF">
      <w:pPr>
        <w:rPr>
          <w:rFonts w:ascii="Arial" w:hAnsi="Arial" w:cs="Arial"/>
          <w:b/>
          <w:sz w:val="22"/>
          <w:szCs w:val="22"/>
          <w:lang w:val="sr-Cyrl-CS"/>
        </w:rPr>
      </w:pP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r>
        <w:rPr>
          <w:rFonts w:ascii="Arial" w:hAnsi="Arial" w:cs="Arial"/>
          <w:sz w:val="22"/>
          <w:szCs w:val="22"/>
          <w:lang w:val="sr-Cyrl-CS"/>
        </w:rPr>
        <w:tab/>
      </w:r>
    </w:p>
    <w:p w:rsidR="00E66679" w:rsidRDefault="00E66679" w:rsidP="00CF61BF">
      <w:pPr>
        <w:rPr>
          <w:rFonts w:ascii="Arial" w:hAnsi="Arial" w:cs="Arial"/>
          <w:sz w:val="22"/>
          <w:szCs w:val="22"/>
        </w:rPr>
      </w:pPr>
    </w:p>
    <w:p w:rsidR="00E66679" w:rsidRDefault="00E66679" w:rsidP="00CF61BF">
      <w:pPr>
        <w:rPr>
          <w:rFonts w:ascii="Arial" w:hAnsi="Arial" w:cs="Arial"/>
          <w:sz w:val="22"/>
          <w:szCs w:val="22"/>
        </w:rPr>
      </w:pPr>
    </w:p>
    <w:tbl>
      <w:tblPr>
        <w:tblpPr w:leftFromText="180" w:rightFromText="180" w:vertAnchor="text" w:horzAnchor="margin" w:tblpXSpec="right" w:tblpY="2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4"/>
      </w:tblGrid>
      <w:tr w:rsidR="00E66679" w:rsidRPr="00137CC1">
        <w:trPr>
          <w:trHeight w:val="350"/>
        </w:trPr>
        <w:tc>
          <w:tcPr>
            <w:tcW w:w="4084" w:type="dxa"/>
            <w:tcBorders>
              <w:left w:val="nil"/>
              <w:bottom w:val="nil"/>
              <w:right w:val="nil"/>
            </w:tcBorders>
          </w:tcPr>
          <w:p w:rsidR="00E66679" w:rsidRDefault="00E66679" w:rsidP="005B1C2D">
            <w:pPr>
              <w:jc w:val="center"/>
              <w:rPr>
                <w:rFonts w:ascii="Arial" w:hAnsi="Arial" w:cs="Arial"/>
                <w:b/>
                <w:bCs/>
                <w:color w:val="auto"/>
                <w:lang w:val="sr-Cyrl-CS"/>
              </w:rPr>
            </w:pPr>
          </w:p>
          <w:p w:rsidR="00E66679" w:rsidRPr="00F259D3" w:rsidRDefault="00F259D3" w:rsidP="00F259D3">
            <w:pPr>
              <w:jc w:val="center"/>
              <w:rPr>
                <w:rFonts w:ascii="Arial" w:hAnsi="Arial" w:cs="Arial"/>
                <w:color w:val="auto"/>
                <w:lang w:val="sr-Cyrl-RS"/>
              </w:rPr>
            </w:pPr>
            <w:r>
              <w:rPr>
                <w:rFonts w:ascii="Arial" w:hAnsi="Arial" w:cs="Arial"/>
                <w:color w:val="auto"/>
                <w:lang w:val="sr-Cyrl-RS"/>
              </w:rPr>
              <w:t>Место за потпис и печат овлашћеног лица понуђача</w:t>
            </w:r>
          </w:p>
        </w:tc>
      </w:tr>
    </w:tbl>
    <w:p w:rsidR="00E66679" w:rsidRPr="00FC17BB" w:rsidRDefault="00E66679" w:rsidP="00CF61BF">
      <w:pPr>
        <w:rPr>
          <w:rFonts w:ascii="Arial" w:hAnsi="Arial" w:cs="Arial"/>
          <w:sz w:val="22"/>
          <w:szCs w:val="22"/>
        </w:rPr>
      </w:pPr>
    </w:p>
    <w:p w:rsidR="00E66679" w:rsidRPr="00137CC1" w:rsidRDefault="00E66679">
      <w:pPr>
        <w:rPr>
          <w:rFonts w:ascii="Arial" w:hAnsi="Arial" w:cs="Arial"/>
          <w:i/>
          <w:iCs/>
          <w:sz w:val="22"/>
          <w:szCs w:val="22"/>
          <w:lang w:val="ru-RU"/>
        </w:rPr>
      </w:pPr>
    </w:p>
    <w:p w:rsidR="00E66679" w:rsidRDefault="00E66679">
      <w:pPr>
        <w:rPr>
          <w:rFonts w:ascii="Arial" w:hAnsi="Arial" w:cs="Arial"/>
          <w:i/>
          <w:iCs/>
          <w:sz w:val="22"/>
          <w:szCs w:val="22"/>
          <w:lang w:val="ru-RU"/>
        </w:rPr>
      </w:pPr>
    </w:p>
    <w:p w:rsidR="00AB4983" w:rsidRDefault="00AB4983">
      <w:pPr>
        <w:rPr>
          <w:rFonts w:ascii="Arial" w:hAnsi="Arial" w:cs="Arial"/>
          <w:i/>
          <w:iCs/>
          <w:sz w:val="22"/>
          <w:szCs w:val="22"/>
          <w:lang w:val="ru-RU"/>
        </w:rPr>
      </w:pPr>
    </w:p>
    <w:p w:rsidR="00AB4983" w:rsidRDefault="00AB4983">
      <w:pPr>
        <w:rPr>
          <w:rFonts w:ascii="Arial" w:hAnsi="Arial" w:cs="Arial"/>
          <w:i/>
          <w:iCs/>
          <w:sz w:val="22"/>
          <w:szCs w:val="22"/>
          <w:lang w:val="ru-RU"/>
        </w:rPr>
      </w:pPr>
    </w:p>
    <w:p w:rsidR="00AB4983" w:rsidRDefault="00AB4983">
      <w:pPr>
        <w:rPr>
          <w:rFonts w:ascii="Arial" w:hAnsi="Arial" w:cs="Arial"/>
          <w:i/>
          <w:iCs/>
          <w:sz w:val="22"/>
          <w:szCs w:val="22"/>
          <w:lang w:val="ru-RU"/>
        </w:rPr>
      </w:pPr>
    </w:p>
    <w:p w:rsidR="00AB4983" w:rsidRDefault="00AB4983">
      <w:pPr>
        <w:rPr>
          <w:rFonts w:ascii="Arial" w:hAnsi="Arial" w:cs="Arial"/>
          <w:i/>
          <w:iCs/>
          <w:sz w:val="22"/>
          <w:szCs w:val="22"/>
          <w:lang w:val="ru-RU"/>
        </w:rPr>
      </w:pPr>
    </w:p>
    <w:p w:rsidR="00AB4983" w:rsidRDefault="00AB4983">
      <w:pPr>
        <w:rPr>
          <w:rFonts w:ascii="Arial" w:hAnsi="Arial" w:cs="Arial"/>
          <w:i/>
          <w:iCs/>
          <w:sz w:val="22"/>
          <w:szCs w:val="22"/>
          <w:lang w:val="ru-RU"/>
        </w:rPr>
      </w:pPr>
    </w:p>
    <w:p w:rsidR="00AB4983" w:rsidRDefault="00AB4983">
      <w:pPr>
        <w:rPr>
          <w:rFonts w:ascii="Arial" w:hAnsi="Arial" w:cs="Arial"/>
          <w:i/>
          <w:iCs/>
          <w:sz w:val="22"/>
          <w:szCs w:val="22"/>
          <w:lang w:val="ru-RU"/>
        </w:rPr>
      </w:pPr>
    </w:p>
    <w:p w:rsidR="00AB4983" w:rsidRDefault="00AB4983">
      <w:pPr>
        <w:rPr>
          <w:rFonts w:ascii="Arial" w:hAnsi="Arial" w:cs="Arial"/>
          <w:i/>
          <w:iCs/>
          <w:sz w:val="22"/>
          <w:szCs w:val="22"/>
          <w:lang w:val="ru-RU"/>
        </w:rPr>
      </w:pPr>
    </w:p>
    <w:p w:rsidR="00AB4983" w:rsidRDefault="00AB4983">
      <w:pPr>
        <w:rPr>
          <w:rFonts w:ascii="Arial" w:hAnsi="Arial" w:cs="Arial"/>
          <w:i/>
          <w:iCs/>
          <w:sz w:val="22"/>
          <w:szCs w:val="22"/>
          <w:lang w:val="ru-RU"/>
        </w:rPr>
      </w:pPr>
    </w:p>
    <w:p w:rsidR="00AB4983" w:rsidRDefault="00AB4983">
      <w:pPr>
        <w:rPr>
          <w:rFonts w:ascii="Arial" w:hAnsi="Arial" w:cs="Arial"/>
          <w:i/>
          <w:iCs/>
          <w:sz w:val="22"/>
          <w:szCs w:val="22"/>
          <w:lang w:val="ru-RU"/>
        </w:rPr>
      </w:pPr>
    </w:p>
    <w:p w:rsidR="00AB4983" w:rsidRDefault="00AB4983">
      <w:pPr>
        <w:rPr>
          <w:rFonts w:ascii="Arial" w:hAnsi="Arial" w:cs="Arial"/>
          <w:i/>
          <w:iCs/>
          <w:sz w:val="22"/>
          <w:szCs w:val="22"/>
          <w:lang w:val="ru-RU"/>
        </w:rPr>
      </w:pPr>
    </w:p>
    <w:p w:rsidR="00AB4983" w:rsidRDefault="00AB4983">
      <w:pPr>
        <w:rPr>
          <w:rFonts w:ascii="Arial" w:hAnsi="Arial" w:cs="Arial"/>
          <w:i/>
          <w:iCs/>
          <w:sz w:val="22"/>
          <w:szCs w:val="22"/>
          <w:lang w:val="ru-RU"/>
        </w:rPr>
      </w:pPr>
    </w:p>
    <w:p w:rsidR="00AB4983" w:rsidRDefault="00AB4983">
      <w:pPr>
        <w:rPr>
          <w:rFonts w:ascii="Arial" w:hAnsi="Arial" w:cs="Arial"/>
          <w:i/>
          <w:iCs/>
          <w:sz w:val="22"/>
          <w:szCs w:val="22"/>
          <w:lang w:val="ru-RU"/>
        </w:rPr>
      </w:pPr>
    </w:p>
    <w:p w:rsidR="00AB4983" w:rsidRDefault="00AB4983">
      <w:pPr>
        <w:rPr>
          <w:rFonts w:ascii="Arial" w:hAnsi="Arial" w:cs="Arial"/>
          <w:i/>
          <w:iCs/>
          <w:sz w:val="22"/>
          <w:szCs w:val="22"/>
          <w:lang w:val="ru-RU"/>
        </w:rPr>
      </w:pPr>
    </w:p>
    <w:p w:rsidR="00AB4983" w:rsidRDefault="00AB4983">
      <w:pPr>
        <w:rPr>
          <w:rFonts w:ascii="Arial" w:hAnsi="Arial" w:cs="Arial"/>
          <w:i/>
          <w:iCs/>
          <w:sz w:val="22"/>
          <w:szCs w:val="22"/>
          <w:lang w:val="ru-RU"/>
        </w:rPr>
      </w:pPr>
    </w:p>
    <w:p w:rsidR="00AB4983" w:rsidRDefault="00AB4983">
      <w:pPr>
        <w:rPr>
          <w:rFonts w:ascii="Arial" w:hAnsi="Arial" w:cs="Arial"/>
          <w:i/>
          <w:iCs/>
          <w:sz w:val="22"/>
          <w:szCs w:val="22"/>
          <w:lang w:val="ru-RU"/>
        </w:rPr>
      </w:pPr>
    </w:p>
    <w:p w:rsidR="00AB4983" w:rsidRDefault="00AB4983">
      <w:pPr>
        <w:rPr>
          <w:rFonts w:ascii="Arial" w:hAnsi="Arial" w:cs="Arial"/>
          <w:i/>
          <w:iCs/>
          <w:sz w:val="22"/>
          <w:szCs w:val="22"/>
          <w:lang w:val="ru-RU"/>
        </w:rPr>
      </w:pPr>
    </w:p>
    <w:p w:rsidR="00AB4983" w:rsidRDefault="00AB4983">
      <w:pPr>
        <w:rPr>
          <w:rFonts w:ascii="Arial" w:hAnsi="Arial" w:cs="Arial"/>
          <w:i/>
          <w:iCs/>
          <w:sz w:val="22"/>
          <w:szCs w:val="22"/>
          <w:lang w:val="ru-RU"/>
        </w:rPr>
      </w:pPr>
    </w:p>
    <w:p w:rsidR="00AB4983" w:rsidRDefault="00AB4983">
      <w:pPr>
        <w:rPr>
          <w:rFonts w:ascii="Arial" w:hAnsi="Arial" w:cs="Arial"/>
          <w:i/>
          <w:iCs/>
          <w:sz w:val="22"/>
          <w:szCs w:val="22"/>
          <w:lang w:val="ru-RU"/>
        </w:rPr>
      </w:pPr>
    </w:p>
    <w:p w:rsidR="00AB4983" w:rsidRDefault="00AB4983">
      <w:pPr>
        <w:rPr>
          <w:rFonts w:ascii="Arial" w:hAnsi="Arial" w:cs="Arial"/>
          <w:i/>
          <w:iCs/>
          <w:sz w:val="22"/>
          <w:szCs w:val="22"/>
          <w:lang w:val="ru-RU"/>
        </w:rPr>
      </w:pPr>
    </w:p>
    <w:p w:rsidR="00AB4983" w:rsidRDefault="00AB4983">
      <w:pPr>
        <w:rPr>
          <w:rFonts w:ascii="Arial" w:hAnsi="Arial" w:cs="Arial"/>
          <w:i/>
          <w:iCs/>
          <w:sz w:val="22"/>
          <w:szCs w:val="22"/>
          <w:lang w:val="ru-RU"/>
        </w:rPr>
      </w:pPr>
    </w:p>
    <w:p w:rsidR="00AB4983" w:rsidRDefault="00AB4983">
      <w:pPr>
        <w:rPr>
          <w:rFonts w:ascii="Arial" w:hAnsi="Arial" w:cs="Arial"/>
          <w:i/>
          <w:iCs/>
          <w:sz w:val="22"/>
          <w:szCs w:val="22"/>
          <w:lang w:val="ru-RU"/>
        </w:rPr>
      </w:pPr>
    </w:p>
    <w:p w:rsidR="00AB4983" w:rsidRDefault="00AB4983">
      <w:pPr>
        <w:rPr>
          <w:rFonts w:ascii="Arial" w:hAnsi="Arial" w:cs="Arial"/>
          <w:i/>
          <w:iCs/>
          <w:sz w:val="22"/>
          <w:szCs w:val="22"/>
          <w:lang w:val="ru-RU"/>
        </w:rPr>
      </w:pPr>
    </w:p>
    <w:p w:rsidR="00AB4983" w:rsidRDefault="00AB4983">
      <w:pPr>
        <w:rPr>
          <w:rFonts w:ascii="Arial" w:hAnsi="Arial" w:cs="Arial"/>
          <w:i/>
          <w:iCs/>
          <w:sz w:val="22"/>
          <w:szCs w:val="22"/>
          <w:lang w:val="ru-RU"/>
        </w:rPr>
      </w:pPr>
    </w:p>
    <w:p w:rsidR="00E66679" w:rsidRDefault="00E66679">
      <w:pPr>
        <w:rPr>
          <w:rFonts w:ascii="Arial" w:hAnsi="Arial" w:cs="Arial"/>
          <w:i/>
          <w:iCs/>
          <w:sz w:val="22"/>
          <w:szCs w:val="22"/>
          <w:lang w:val="sr-Cyrl-CS"/>
        </w:rPr>
      </w:pPr>
    </w:p>
    <w:p w:rsidR="00E66679" w:rsidRPr="0019633C" w:rsidRDefault="00E66679" w:rsidP="001B2EC0">
      <w:pPr>
        <w:jc w:val="center"/>
        <w:rPr>
          <w:rFonts w:ascii="Arial" w:hAnsi="Arial" w:cs="Arial"/>
          <w:b/>
          <w:bCs/>
          <w:sz w:val="22"/>
          <w:szCs w:val="22"/>
          <w:lang w:val="sr-Latn-CS"/>
        </w:rPr>
      </w:pPr>
      <w:r w:rsidRPr="0019633C">
        <w:rPr>
          <w:rFonts w:ascii="Arial" w:hAnsi="Arial" w:cs="Arial"/>
          <w:b/>
          <w:bCs/>
          <w:sz w:val="22"/>
          <w:szCs w:val="22"/>
        </w:rPr>
        <w:t>IV</w:t>
      </w:r>
      <w:r w:rsidRPr="0019633C">
        <w:rPr>
          <w:rFonts w:ascii="Arial" w:hAnsi="Arial" w:cs="Arial"/>
          <w:b/>
          <w:bCs/>
          <w:sz w:val="22"/>
          <w:szCs w:val="22"/>
          <w:lang w:val="sr-Latn-CS"/>
        </w:rPr>
        <w:t xml:space="preserve">  УСЛОВИ ЗА УЧЕШЋЕ У ПОСТУПКУ ЈАВНЕ НАБАВКЕ ИЗ ЧЛ. 75. И 76. ЗАКОНА И УПУТСТВО КАКО СЕ ДОКАЗУЈЕ ИСПУЊЕНОСТ ТИХ УСЛОВА</w:t>
      </w:r>
    </w:p>
    <w:p w:rsidR="00E66679" w:rsidRPr="00FC17BB" w:rsidRDefault="00E66679" w:rsidP="001B2EC0">
      <w:pPr>
        <w:jc w:val="center"/>
        <w:rPr>
          <w:rFonts w:ascii="Arial" w:hAnsi="Arial" w:cs="Arial"/>
          <w:b/>
          <w:bCs/>
          <w:i/>
          <w:iCs/>
          <w:sz w:val="22"/>
          <w:szCs w:val="22"/>
          <w:lang w:val="sr-Latn-CS"/>
        </w:rPr>
      </w:pPr>
    </w:p>
    <w:p w:rsidR="00E66679" w:rsidRPr="00FC17BB" w:rsidRDefault="00E66679" w:rsidP="001B2EC0">
      <w:pPr>
        <w:jc w:val="both"/>
        <w:rPr>
          <w:rFonts w:ascii="Arial" w:hAnsi="Arial" w:cs="Arial"/>
          <w:b/>
          <w:bCs/>
          <w:i/>
          <w:iCs/>
          <w:sz w:val="22"/>
          <w:szCs w:val="22"/>
          <w:lang w:val="sr-Latn-CS"/>
        </w:rPr>
      </w:pPr>
    </w:p>
    <w:p w:rsidR="00E66679" w:rsidRPr="0053448D" w:rsidRDefault="00E66679" w:rsidP="001B2EC0">
      <w:pPr>
        <w:pStyle w:val="ListParagraph"/>
        <w:numPr>
          <w:ilvl w:val="0"/>
          <w:numId w:val="3"/>
        </w:numPr>
        <w:jc w:val="both"/>
        <w:rPr>
          <w:rFonts w:ascii="Arial" w:hAnsi="Arial" w:cs="Arial"/>
          <w:b/>
          <w:bCs/>
          <w:sz w:val="22"/>
          <w:szCs w:val="22"/>
        </w:rPr>
      </w:pPr>
      <w:r w:rsidRPr="0019633C">
        <w:rPr>
          <w:rFonts w:ascii="Arial" w:hAnsi="Arial" w:cs="Arial"/>
          <w:b/>
          <w:bCs/>
          <w:sz w:val="22"/>
          <w:szCs w:val="22"/>
          <w:lang w:val="sr-Latn-CS"/>
        </w:rPr>
        <w:t xml:space="preserve">УСЛОВИ ЗА УЧЕШЋЕ У ПОСТУПКУ ЈАВНЕ НАБАВКЕ ИЗ ЧЛ. 75. </w:t>
      </w:r>
      <w:r w:rsidRPr="0019633C">
        <w:rPr>
          <w:rFonts w:ascii="Arial" w:hAnsi="Arial" w:cs="Arial"/>
          <w:b/>
          <w:bCs/>
          <w:sz w:val="22"/>
          <w:szCs w:val="22"/>
        </w:rPr>
        <w:t>И 76. ЗАКОНА</w:t>
      </w:r>
    </w:p>
    <w:p w:rsidR="0053448D" w:rsidRPr="0019633C" w:rsidRDefault="0053448D" w:rsidP="0053448D">
      <w:pPr>
        <w:pStyle w:val="ListParagraph"/>
        <w:jc w:val="both"/>
        <w:rPr>
          <w:rFonts w:ascii="Arial" w:hAnsi="Arial" w:cs="Arial"/>
          <w:b/>
          <w:bCs/>
          <w:sz w:val="22"/>
          <w:szCs w:val="22"/>
        </w:rPr>
      </w:pPr>
      <w:r>
        <w:rPr>
          <w:rFonts w:ascii="Arial" w:hAnsi="Arial" w:cs="Arial"/>
          <w:b/>
          <w:bCs/>
          <w:sz w:val="22"/>
          <w:szCs w:val="22"/>
          <w:lang w:val="sr-Cyrl-RS"/>
        </w:rPr>
        <w:t>1.1</w:t>
      </w:r>
    </w:p>
    <w:p w:rsidR="00E66679" w:rsidRPr="00FC17BB" w:rsidRDefault="00E66679">
      <w:pPr>
        <w:pStyle w:val="ListParagraph"/>
        <w:jc w:val="both"/>
        <w:rPr>
          <w:rFonts w:ascii="Arial" w:hAnsi="Arial" w:cs="Arial"/>
          <w:b/>
          <w:bCs/>
          <w:i/>
          <w:iCs/>
          <w:sz w:val="22"/>
          <w:szCs w:val="22"/>
        </w:rPr>
      </w:pPr>
    </w:p>
    <w:p w:rsidR="00E66679" w:rsidRPr="00F7729B" w:rsidRDefault="00E66679">
      <w:pPr>
        <w:pStyle w:val="ListParagraph"/>
        <w:numPr>
          <w:ilvl w:val="0"/>
          <w:numId w:val="4"/>
        </w:numPr>
        <w:ind w:left="1440"/>
        <w:jc w:val="both"/>
        <w:rPr>
          <w:rFonts w:ascii="Arial" w:hAnsi="Arial" w:cs="Arial"/>
          <w:sz w:val="22"/>
          <w:szCs w:val="22"/>
          <w:lang w:val="ru-RU"/>
        </w:rPr>
      </w:pPr>
      <w:r w:rsidRPr="00F7729B">
        <w:rPr>
          <w:rFonts w:ascii="Arial" w:hAnsi="Arial" w:cs="Arial"/>
          <w:sz w:val="22"/>
          <w:szCs w:val="22"/>
          <w:lang w:val="ru-RU"/>
        </w:rPr>
        <w:t>Да је регистрован код надлежног органа, односно уписан у одговарајући регистар</w:t>
      </w:r>
      <w:r w:rsidRPr="00F7729B">
        <w:rPr>
          <w:rFonts w:ascii="Arial" w:hAnsi="Arial" w:cs="Arial"/>
          <w:sz w:val="22"/>
          <w:szCs w:val="22"/>
          <w:lang w:val="sr-Cyrl-CS"/>
        </w:rPr>
        <w:t>(чл. 75. ст. 1. тач. 1) Закона);</w:t>
      </w:r>
    </w:p>
    <w:p w:rsidR="00E66679" w:rsidRPr="00F7729B" w:rsidRDefault="00E66679">
      <w:pPr>
        <w:pStyle w:val="ListParagraph"/>
        <w:numPr>
          <w:ilvl w:val="0"/>
          <w:numId w:val="4"/>
        </w:numPr>
        <w:ind w:left="1440"/>
        <w:jc w:val="both"/>
        <w:rPr>
          <w:rFonts w:ascii="Arial" w:hAnsi="Arial" w:cs="Arial"/>
          <w:sz w:val="22"/>
          <w:szCs w:val="22"/>
          <w:lang w:val="ru-RU"/>
        </w:rPr>
      </w:pPr>
      <w:r w:rsidRPr="00F7729B">
        <w:rPr>
          <w:rFonts w:ascii="Arial" w:hAnsi="Arial" w:cs="Arial"/>
          <w:sz w:val="22"/>
          <w:szCs w:val="22"/>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F7729B">
        <w:rPr>
          <w:rFonts w:ascii="Arial" w:hAnsi="Arial" w:cs="Arial"/>
          <w:sz w:val="22"/>
          <w:szCs w:val="22"/>
          <w:lang w:val="sr-Cyrl-CS"/>
        </w:rPr>
        <w:t>(чл. 75. ст. 1. тач. 2) Закона);</w:t>
      </w:r>
    </w:p>
    <w:p w:rsidR="00E66679" w:rsidRPr="00F7729B" w:rsidRDefault="00E66679">
      <w:pPr>
        <w:pStyle w:val="ListParagraph"/>
        <w:numPr>
          <w:ilvl w:val="0"/>
          <w:numId w:val="4"/>
        </w:numPr>
        <w:ind w:left="1440"/>
        <w:jc w:val="both"/>
        <w:rPr>
          <w:rFonts w:ascii="Arial" w:hAnsi="Arial" w:cs="Arial"/>
          <w:sz w:val="22"/>
          <w:szCs w:val="22"/>
          <w:lang w:val="ru-RU"/>
        </w:rPr>
      </w:pPr>
      <w:r w:rsidRPr="00F7729B">
        <w:rPr>
          <w:rFonts w:ascii="Arial" w:hAnsi="Arial" w:cs="Arial"/>
          <w:sz w:val="22"/>
          <w:szCs w:val="22"/>
          <w:lang w:val="ru-RU"/>
        </w:rPr>
        <w:t>Да му није изречена мера забране обављања делатности, која је на снази у време објављивања позива за подношење понуде</w:t>
      </w:r>
      <w:r w:rsidRPr="00F7729B">
        <w:rPr>
          <w:rFonts w:ascii="Arial" w:hAnsi="Arial" w:cs="Arial"/>
          <w:sz w:val="22"/>
          <w:szCs w:val="22"/>
          <w:lang w:val="sr-Cyrl-CS"/>
        </w:rPr>
        <w:t>(чл. 75. ст. 1. тач. 3) Закона);</w:t>
      </w:r>
    </w:p>
    <w:p w:rsidR="00E66679" w:rsidRPr="00F7729B" w:rsidRDefault="00E66679">
      <w:pPr>
        <w:pStyle w:val="ListParagraph"/>
        <w:numPr>
          <w:ilvl w:val="0"/>
          <w:numId w:val="4"/>
        </w:numPr>
        <w:ind w:left="1440"/>
        <w:jc w:val="both"/>
        <w:rPr>
          <w:rFonts w:ascii="Arial" w:hAnsi="Arial" w:cs="Arial"/>
          <w:sz w:val="22"/>
          <w:szCs w:val="22"/>
          <w:lang w:val="ru-RU"/>
        </w:rPr>
      </w:pPr>
      <w:r w:rsidRPr="00F7729B">
        <w:rPr>
          <w:rFonts w:ascii="Arial" w:hAnsi="Arial" w:cs="Arial"/>
          <w:sz w:val="22"/>
          <w:szCs w:val="22"/>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F7729B">
        <w:rPr>
          <w:rFonts w:ascii="Arial" w:hAnsi="Arial" w:cs="Arial"/>
          <w:sz w:val="22"/>
          <w:szCs w:val="22"/>
          <w:lang w:val="sr-Cyrl-CS"/>
        </w:rPr>
        <w:t>(чл. 75. ст. 1. тач. 4) Закона);</w:t>
      </w:r>
    </w:p>
    <w:p w:rsidR="00E66679" w:rsidRPr="00F7729B" w:rsidRDefault="00E66679">
      <w:pPr>
        <w:pStyle w:val="ListParagraph"/>
        <w:numPr>
          <w:ilvl w:val="0"/>
          <w:numId w:val="4"/>
        </w:numPr>
        <w:ind w:left="1440"/>
        <w:jc w:val="both"/>
        <w:rPr>
          <w:rFonts w:ascii="Arial" w:hAnsi="Arial" w:cs="Arial"/>
          <w:sz w:val="22"/>
          <w:szCs w:val="22"/>
        </w:rPr>
      </w:pPr>
      <w:r w:rsidRPr="00F7729B">
        <w:rPr>
          <w:rFonts w:ascii="Arial" w:hAnsi="Arial" w:cs="Arial"/>
          <w:sz w:val="22"/>
          <w:szCs w:val="22"/>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гарантује да је ималац права интелектуалне својине</w:t>
      </w:r>
      <w:r w:rsidRPr="00F7729B">
        <w:rPr>
          <w:rFonts w:ascii="Arial" w:hAnsi="Arial" w:cs="Arial"/>
          <w:sz w:val="22"/>
          <w:szCs w:val="22"/>
          <w:lang w:val="sr-Cyrl-CS"/>
        </w:rPr>
        <w:t>(чл. 75. ст. 2. Закона).</w:t>
      </w:r>
    </w:p>
    <w:p w:rsidR="00E66679" w:rsidRPr="00F7729B" w:rsidRDefault="00E66679" w:rsidP="00F7729B">
      <w:pPr>
        <w:pStyle w:val="ListParagraph"/>
        <w:ind w:left="1080"/>
        <w:jc w:val="both"/>
        <w:rPr>
          <w:rFonts w:ascii="Arial" w:hAnsi="Arial" w:cs="Arial"/>
          <w:sz w:val="22"/>
          <w:szCs w:val="22"/>
        </w:rPr>
      </w:pPr>
    </w:p>
    <w:p w:rsidR="00E66679" w:rsidRPr="0053448D" w:rsidRDefault="0053448D" w:rsidP="0053448D">
      <w:pPr>
        <w:pStyle w:val="ListParagraph"/>
        <w:numPr>
          <w:ilvl w:val="1"/>
          <w:numId w:val="30"/>
        </w:numPr>
        <w:jc w:val="both"/>
        <w:rPr>
          <w:rFonts w:ascii="Arial" w:hAnsi="Arial" w:cs="Arial"/>
          <w:sz w:val="22"/>
          <w:szCs w:val="22"/>
          <w:lang w:val="ru-RU"/>
        </w:rPr>
      </w:pPr>
      <w:r>
        <w:rPr>
          <w:rFonts w:ascii="Arial" w:hAnsi="Arial" w:cs="Arial"/>
          <w:sz w:val="22"/>
          <w:szCs w:val="22"/>
          <w:lang w:val="ru-RU"/>
        </w:rPr>
        <w:t xml:space="preserve">                 </w:t>
      </w:r>
      <w:r w:rsidR="00E66679" w:rsidRPr="0053448D">
        <w:rPr>
          <w:rFonts w:ascii="Arial" w:hAnsi="Arial" w:cs="Arial"/>
          <w:sz w:val="22"/>
          <w:szCs w:val="22"/>
          <w:lang w:val="ru-RU"/>
        </w:rPr>
        <w:t xml:space="preserve">Понуђач који учествује у поступку предметне јавне набавке, мора испунити додатне услове за учешће у поступку јавне набавке,  дефинисане чл. 76. Закона, и то: </w:t>
      </w:r>
    </w:p>
    <w:p w:rsidR="00E66679" w:rsidRPr="00F7729B" w:rsidRDefault="00E66679" w:rsidP="00F7729B">
      <w:pPr>
        <w:pStyle w:val="ListParagraph"/>
        <w:ind w:left="630"/>
        <w:jc w:val="both"/>
        <w:rPr>
          <w:rFonts w:ascii="Arial" w:hAnsi="Arial" w:cs="Arial"/>
          <w:sz w:val="22"/>
          <w:szCs w:val="22"/>
          <w:lang w:val="ru-RU"/>
        </w:rPr>
      </w:pPr>
    </w:p>
    <w:p w:rsidR="00E66679" w:rsidRPr="00ED3438" w:rsidRDefault="00E66679" w:rsidP="00F47FEA">
      <w:pPr>
        <w:pStyle w:val="ListParagraph"/>
        <w:numPr>
          <w:ilvl w:val="0"/>
          <w:numId w:val="11"/>
        </w:numPr>
        <w:jc w:val="both"/>
        <w:rPr>
          <w:rFonts w:ascii="Arial" w:hAnsi="Arial" w:cs="Arial"/>
          <w:color w:val="auto"/>
          <w:sz w:val="22"/>
          <w:szCs w:val="22"/>
          <w:lang w:val="ru-RU"/>
        </w:rPr>
      </w:pPr>
      <w:r w:rsidRPr="00ED3438">
        <w:rPr>
          <w:rFonts w:ascii="Arial" w:hAnsi="Arial" w:cs="Arial"/>
          <w:color w:val="auto"/>
          <w:sz w:val="22"/>
          <w:szCs w:val="22"/>
          <w:lang w:val="sr-Cyrl-CS"/>
        </w:rPr>
        <w:t>Да пословни рачун понуђача није био у блокади у последњих 6 месеци пре отварања понуда;</w:t>
      </w:r>
    </w:p>
    <w:p w:rsidR="00E66679" w:rsidRPr="00ED3438" w:rsidRDefault="00E66679">
      <w:pPr>
        <w:pStyle w:val="ListParagraph"/>
        <w:numPr>
          <w:ilvl w:val="0"/>
          <w:numId w:val="11"/>
        </w:numPr>
        <w:jc w:val="both"/>
        <w:rPr>
          <w:rFonts w:ascii="Arial" w:hAnsi="Arial" w:cs="Arial"/>
          <w:color w:val="auto"/>
          <w:sz w:val="22"/>
          <w:szCs w:val="22"/>
          <w:lang w:val="ru-RU"/>
        </w:rPr>
      </w:pPr>
      <w:r w:rsidRPr="00ED3438">
        <w:rPr>
          <w:rFonts w:ascii="Arial" w:hAnsi="Arial" w:cs="Arial"/>
          <w:color w:val="auto"/>
          <w:sz w:val="22"/>
          <w:szCs w:val="22"/>
          <w:lang w:val="sr-Cyrl-CS"/>
        </w:rPr>
        <w:t>Да има најмање 2 запослена радника</w:t>
      </w:r>
    </w:p>
    <w:p w:rsidR="00E66679" w:rsidRPr="0053448D" w:rsidRDefault="00E66679">
      <w:pPr>
        <w:pStyle w:val="ListParagraph"/>
        <w:numPr>
          <w:ilvl w:val="0"/>
          <w:numId w:val="11"/>
        </w:numPr>
        <w:jc w:val="both"/>
        <w:rPr>
          <w:rFonts w:ascii="Arial" w:hAnsi="Arial" w:cs="Arial"/>
          <w:color w:val="auto"/>
          <w:sz w:val="22"/>
          <w:szCs w:val="22"/>
          <w:lang w:val="ru-RU"/>
        </w:rPr>
      </w:pPr>
      <w:r w:rsidRPr="00ED3438">
        <w:rPr>
          <w:rFonts w:ascii="Arial" w:hAnsi="Arial" w:cs="Arial"/>
          <w:color w:val="auto"/>
          <w:sz w:val="22"/>
          <w:szCs w:val="22"/>
        </w:rPr>
        <w:t>Да опише понуду</w:t>
      </w:r>
    </w:p>
    <w:p w:rsidR="0053448D" w:rsidRPr="0053448D" w:rsidRDefault="0053448D" w:rsidP="0053448D">
      <w:pPr>
        <w:pStyle w:val="ListParagraph"/>
        <w:ind w:left="1710"/>
        <w:jc w:val="both"/>
        <w:rPr>
          <w:rFonts w:ascii="Arial" w:hAnsi="Arial" w:cs="Arial"/>
          <w:color w:val="auto"/>
          <w:sz w:val="22"/>
          <w:szCs w:val="22"/>
          <w:lang w:val="ru-RU"/>
        </w:rPr>
      </w:pPr>
      <w:r w:rsidRPr="0053448D">
        <w:rPr>
          <w:rFonts w:ascii="Arial" w:hAnsi="Arial" w:cs="Arial"/>
          <w:color w:val="auto"/>
          <w:sz w:val="22"/>
          <w:szCs w:val="22"/>
          <w:lang w:val="ru-RU"/>
        </w:rPr>
        <w:t>1)</w:t>
      </w:r>
      <w:r w:rsidRPr="0053448D">
        <w:rPr>
          <w:rFonts w:ascii="Arial" w:hAnsi="Arial" w:cs="Arial"/>
          <w:color w:val="auto"/>
          <w:sz w:val="22"/>
          <w:szCs w:val="22"/>
          <w:lang w:val="ru-RU"/>
        </w:rPr>
        <w:tab/>
        <w:t xml:space="preserve">Испуњеност обавезних услова из дела 1.1. и додатних услова из дела 1.2., </w:t>
      </w:r>
      <w:r>
        <w:rPr>
          <w:rFonts w:ascii="Arial" w:hAnsi="Arial" w:cs="Arial"/>
          <w:color w:val="auto"/>
          <w:sz w:val="22"/>
          <w:szCs w:val="22"/>
          <w:lang w:val="ru-RU"/>
        </w:rPr>
        <w:t>под</w:t>
      </w:r>
      <w:r w:rsidRPr="0053448D">
        <w:rPr>
          <w:rFonts w:ascii="Arial" w:hAnsi="Arial" w:cs="Arial"/>
          <w:color w:val="auto"/>
          <w:sz w:val="22"/>
          <w:szCs w:val="22"/>
          <w:lang w:val="ru-RU"/>
        </w:rPr>
        <w:t>тачка 1 и 2 конкурсне документације за учешће у поступку предметне јавне набавке, у складу са чл. 77. Став 4. Закона, понуђач доказује достављањем Изјаве (Образац изјаве понуђача, дат је у поглављу IV одељак 3.), 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w:t>
      </w:r>
    </w:p>
    <w:p w:rsidR="0053448D" w:rsidRPr="0053448D" w:rsidRDefault="0053448D" w:rsidP="0053448D">
      <w:pPr>
        <w:pStyle w:val="ListParagraph"/>
        <w:ind w:left="1710"/>
        <w:jc w:val="both"/>
        <w:rPr>
          <w:rFonts w:ascii="Arial" w:hAnsi="Arial" w:cs="Arial"/>
          <w:color w:val="auto"/>
          <w:sz w:val="22"/>
          <w:szCs w:val="22"/>
          <w:lang w:val="ru-RU"/>
        </w:rPr>
      </w:pPr>
      <w:r w:rsidRPr="0053448D">
        <w:rPr>
          <w:rFonts w:ascii="Arial" w:hAnsi="Arial" w:cs="Arial"/>
          <w:color w:val="auto"/>
          <w:sz w:val="22"/>
          <w:szCs w:val="22"/>
          <w:lang w:val="ru-RU"/>
        </w:rPr>
        <w:t>2)</w:t>
      </w:r>
      <w:r w:rsidRPr="0053448D">
        <w:rPr>
          <w:rFonts w:ascii="Arial" w:hAnsi="Arial" w:cs="Arial"/>
          <w:color w:val="auto"/>
          <w:sz w:val="22"/>
          <w:szCs w:val="22"/>
          <w:lang w:val="ru-RU"/>
        </w:rPr>
        <w:tab/>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53448D" w:rsidRPr="0053448D" w:rsidRDefault="0053448D" w:rsidP="0053448D">
      <w:pPr>
        <w:pStyle w:val="ListParagraph"/>
        <w:ind w:left="1710"/>
        <w:jc w:val="both"/>
        <w:rPr>
          <w:rFonts w:ascii="Arial" w:hAnsi="Arial" w:cs="Arial"/>
          <w:color w:val="auto"/>
          <w:sz w:val="22"/>
          <w:szCs w:val="22"/>
          <w:lang w:val="sr-Cyrl-RS"/>
        </w:rPr>
      </w:pPr>
      <w:r w:rsidRPr="0053448D">
        <w:rPr>
          <w:rFonts w:ascii="Arial" w:hAnsi="Arial" w:cs="Arial"/>
          <w:color w:val="auto"/>
          <w:sz w:val="22"/>
          <w:szCs w:val="22"/>
          <w:lang w:val="ru-RU"/>
        </w:rPr>
        <w:t>3)</w:t>
      </w:r>
      <w:r w:rsidRPr="0053448D">
        <w:rPr>
          <w:rFonts w:ascii="Arial" w:hAnsi="Arial" w:cs="Arial"/>
          <w:color w:val="auto"/>
          <w:sz w:val="22"/>
          <w:szCs w:val="22"/>
          <w:lang w:val="ru-RU"/>
        </w:rPr>
        <w:tab/>
        <w:t xml:space="preserve">Испуњеност додатног услова из дела 1.2., </w:t>
      </w:r>
      <w:r>
        <w:rPr>
          <w:rFonts w:ascii="Arial" w:hAnsi="Arial" w:cs="Arial"/>
          <w:color w:val="auto"/>
          <w:sz w:val="22"/>
          <w:szCs w:val="22"/>
          <w:lang w:val="ru-RU"/>
        </w:rPr>
        <w:t>под</w:t>
      </w:r>
      <w:r w:rsidRPr="0053448D">
        <w:rPr>
          <w:rFonts w:ascii="Arial" w:hAnsi="Arial" w:cs="Arial"/>
          <w:color w:val="auto"/>
          <w:sz w:val="22"/>
          <w:szCs w:val="22"/>
          <w:lang w:val="ru-RU"/>
        </w:rPr>
        <w:t xml:space="preserve">тачка 3, понуђач доказује достављањем: </w:t>
      </w:r>
      <w:r>
        <w:rPr>
          <w:rFonts w:ascii="Arial" w:hAnsi="Arial" w:cs="Arial"/>
          <w:color w:val="auto"/>
          <w:sz w:val="22"/>
          <w:szCs w:val="22"/>
          <w:lang w:val="ru-RU"/>
        </w:rPr>
        <w:t xml:space="preserve"> Изјаве о опису понуде према садржини из поглавља </w:t>
      </w:r>
      <w:r w:rsidR="00C0739E" w:rsidRPr="007D4936">
        <w:rPr>
          <w:rFonts w:ascii="Arial" w:hAnsi="Arial" w:cs="Arial"/>
          <w:color w:val="auto"/>
          <w:sz w:val="22"/>
          <w:szCs w:val="22"/>
        </w:rPr>
        <w:t>XI</w:t>
      </w:r>
      <w:r w:rsidR="00C0739E">
        <w:rPr>
          <w:rFonts w:ascii="Arial" w:hAnsi="Arial" w:cs="Arial"/>
          <w:color w:val="auto"/>
          <w:sz w:val="22"/>
          <w:szCs w:val="22"/>
        </w:rPr>
        <w:t xml:space="preserve"> </w:t>
      </w:r>
      <w:r>
        <w:rPr>
          <w:rFonts w:ascii="Arial" w:hAnsi="Arial" w:cs="Arial"/>
          <w:color w:val="auto"/>
          <w:sz w:val="22"/>
          <w:szCs w:val="22"/>
          <w:lang w:val="sr-Cyrl-RS"/>
        </w:rPr>
        <w:t xml:space="preserve">конкурсне документације </w:t>
      </w:r>
    </w:p>
    <w:p w:rsidR="0053448D" w:rsidRPr="00ED3438" w:rsidRDefault="0053448D" w:rsidP="0053448D">
      <w:pPr>
        <w:pStyle w:val="ListParagraph"/>
        <w:ind w:left="1710"/>
        <w:jc w:val="both"/>
        <w:rPr>
          <w:rFonts w:ascii="Arial" w:hAnsi="Arial" w:cs="Arial"/>
          <w:color w:val="auto"/>
          <w:sz w:val="22"/>
          <w:szCs w:val="22"/>
          <w:lang w:val="ru-RU"/>
        </w:rPr>
      </w:pPr>
    </w:p>
    <w:p w:rsidR="00E66679" w:rsidRPr="00ED3438" w:rsidRDefault="00E66679" w:rsidP="00F7729B">
      <w:pPr>
        <w:pStyle w:val="ListParagraph"/>
        <w:ind w:left="1350"/>
        <w:jc w:val="both"/>
        <w:rPr>
          <w:rFonts w:ascii="Arial" w:hAnsi="Arial" w:cs="Arial"/>
          <w:color w:val="auto"/>
          <w:sz w:val="22"/>
          <w:szCs w:val="22"/>
          <w:lang w:val="ru-RU"/>
        </w:rPr>
      </w:pPr>
    </w:p>
    <w:p w:rsidR="00E66679" w:rsidRPr="00F7729B" w:rsidRDefault="00E66679">
      <w:pPr>
        <w:pStyle w:val="ListParagraph"/>
        <w:numPr>
          <w:ilvl w:val="1"/>
          <w:numId w:val="3"/>
        </w:numPr>
        <w:jc w:val="both"/>
        <w:rPr>
          <w:rFonts w:ascii="Arial" w:hAnsi="Arial" w:cs="Arial"/>
          <w:b/>
          <w:bCs/>
          <w:color w:val="auto"/>
          <w:sz w:val="22"/>
          <w:szCs w:val="22"/>
          <w:lang w:val="ru-RU"/>
        </w:rPr>
      </w:pPr>
      <w:r w:rsidRPr="00F7729B">
        <w:rPr>
          <w:rFonts w:ascii="Arial" w:hAnsi="Arial" w:cs="Arial"/>
          <w:sz w:val="22"/>
          <w:szCs w:val="22"/>
          <w:lang w:val="ru-RU"/>
        </w:rPr>
        <w:t>Уколико понуђач подноси понуду са подизвођачем, у складу са чланом 80. Закона, подизвођач мора да испуњава обавезне услове из члана 75. став 1. тач. 1) до 4) Закона, за део набавке који ће понуђач извршити преко подизвођача</w:t>
      </w:r>
      <w:r w:rsidRPr="00F7729B">
        <w:rPr>
          <w:rFonts w:ascii="Arial" w:hAnsi="Arial" w:cs="Arial"/>
          <w:sz w:val="22"/>
          <w:szCs w:val="22"/>
          <w:lang w:val="sr-Cyrl-CS"/>
        </w:rPr>
        <w:t xml:space="preserve">, </w:t>
      </w:r>
      <w:r w:rsidRPr="00F7729B">
        <w:rPr>
          <w:rFonts w:ascii="Arial" w:hAnsi="Arial" w:cs="Arial"/>
          <w:color w:val="auto"/>
          <w:sz w:val="22"/>
          <w:szCs w:val="22"/>
          <w:lang w:val="sr-Cyrl-CS"/>
        </w:rPr>
        <w:t>а додатне услове испуњавају заједно.</w:t>
      </w:r>
    </w:p>
    <w:p w:rsidR="00E66679" w:rsidRPr="00F7729B" w:rsidRDefault="00E66679">
      <w:pPr>
        <w:pStyle w:val="ListParagraph"/>
        <w:ind w:left="0"/>
        <w:jc w:val="both"/>
        <w:rPr>
          <w:rFonts w:ascii="Arial" w:hAnsi="Arial" w:cs="Arial"/>
          <w:sz w:val="22"/>
          <w:szCs w:val="22"/>
          <w:lang w:val="ru-RU"/>
        </w:rPr>
      </w:pPr>
    </w:p>
    <w:p w:rsidR="00E66679" w:rsidRPr="00F7729B" w:rsidRDefault="00E66679">
      <w:pPr>
        <w:pStyle w:val="ListParagraph"/>
        <w:numPr>
          <w:ilvl w:val="1"/>
          <w:numId w:val="3"/>
        </w:numPr>
        <w:jc w:val="both"/>
        <w:rPr>
          <w:rFonts w:ascii="Arial" w:hAnsi="Arial" w:cs="Arial"/>
          <w:sz w:val="22"/>
          <w:szCs w:val="22"/>
          <w:lang w:val="ru-RU"/>
        </w:rPr>
      </w:pPr>
      <w:r w:rsidRPr="00F7729B">
        <w:rPr>
          <w:rFonts w:ascii="Arial" w:hAnsi="Arial" w:cs="Arial"/>
          <w:sz w:val="22"/>
          <w:szCs w:val="22"/>
          <w:lang w:val="ru-RU"/>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E66679" w:rsidRPr="00AA292C" w:rsidRDefault="00E66679">
      <w:pPr>
        <w:ind w:left="1350"/>
        <w:jc w:val="both"/>
        <w:rPr>
          <w:rFonts w:ascii="Arial" w:hAnsi="Arial" w:cs="Arial"/>
          <w:i/>
          <w:iCs/>
          <w:sz w:val="22"/>
          <w:szCs w:val="22"/>
          <w:lang w:val="ru-RU"/>
        </w:rPr>
      </w:pPr>
    </w:p>
    <w:p w:rsidR="00E66679" w:rsidRPr="00FC17BB" w:rsidRDefault="00E66679">
      <w:pPr>
        <w:ind w:left="1350"/>
        <w:jc w:val="both"/>
        <w:rPr>
          <w:rFonts w:ascii="Arial" w:hAnsi="Arial" w:cs="Arial"/>
          <w:i/>
          <w:iCs/>
          <w:sz w:val="22"/>
          <w:szCs w:val="22"/>
          <w:lang w:val="sr-Cyrl-CS"/>
        </w:rPr>
      </w:pPr>
    </w:p>
    <w:p w:rsidR="00E66679" w:rsidRPr="0019633C" w:rsidRDefault="00E66679" w:rsidP="007B22C9">
      <w:pPr>
        <w:pStyle w:val="ListParagraph"/>
        <w:numPr>
          <w:ilvl w:val="0"/>
          <w:numId w:val="3"/>
        </w:numPr>
        <w:jc w:val="center"/>
        <w:rPr>
          <w:rFonts w:ascii="Arial" w:hAnsi="Arial" w:cs="Arial"/>
          <w:b/>
          <w:bCs/>
          <w:sz w:val="22"/>
          <w:szCs w:val="22"/>
          <w:lang w:val="sr-Cyrl-CS"/>
        </w:rPr>
      </w:pPr>
      <w:r w:rsidRPr="0019633C">
        <w:rPr>
          <w:rFonts w:ascii="Arial" w:hAnsi="Arial" w:cs="Arial"/>
          <w:b/>
          <w:bCs/>
          <w:sz w:val="22"/>
          <w:szCs w:val="22"/>
          <w:lang w:val="sr-Cyrl-CS"/>
        </w:rPr>
        <w:t>УПУТСТВО КАКО СЕ ДОКАЗУЈЕ ИСПУЊЕНОСТ УСЛОВА</w:t>
      </w:r>
    </w:p>
    <w:p w:rsidR="00E66679" w:rsidRPr="00FC17BB" w:rsidRDefault="00E66679">
      <w:pPr>
        <w:pStyle w:val="ListParagraph"/>
        <w:jc w:val="both"/>
        <w:rPr>
          <w:rFonts w:ascii="Arial" w:hAnsi="Arial" w:cs="Arial"/>
          <w:b/>
          <w:bCs/>
          <w:i/>
          <w:iCs/>
          <w:sz w:val="22"/>
          <w:szCs w:val="22"/>
          <w:lang w:val="sr-Cyrl-CS"/>
        </w:rPr>
      </w:pPr>
    </w:p>
    <w:p w:rsidR="00E66679" w:rsidRPr="00FC17BB" w:rsidRDefault="00E66679">
      <w:pPr>
        <w:ind w:left="1350"/>
        <w:jc w:val="both"/>
        <w:rPr>
          <w:rFonts w:ascii="Arial" w:hAnsi="Arial" w:cs="Arial"/>
          <w:i/>
          <w:iCs/>
          <w:color w:val="C00000"/>
          <w:sz w:val="22"/>
          <w:szCs w:val="22"/>
          <w:lang w:val="sr-Cyrl-CS"/>
        </w:rPr>
      </w:pPr>
    </w:p>
    <w:p w:rsidR="00746110" w:rsidRPr="00746110" w:rsidRDefault="00746110" w:rsidP="00746110">
      <w:pPr>
        <w:pStyle w:val="ListParagraph"/>
        <w:jc w:val="both"/>
        <w:rPr>
          <w:rFonts w:ascii="Arial" w:hAnsi="Arial" w:cs="Arial"/>
          <w:sz w:val="22"/>
          <w:szCs w:val="22"/>
          <w:lang w:val="sr-Cyrl-CS"/>
        </w:rPr>
      </w:pPr>
      <w:r w:rsidRPr="00746110">
        <w:rPr>
          <w:rFonts w:ascii="Arial" w:hAnsi="Arial" w:cs="Arial"/>
          <w:sz w:val="22"/>
          <w:szCs w:val="22"/>
          <w:lang w:val="sr-Cyrl-CS"/>
        </w:rPr>
        <w:t>Испуњеност обавезних услова из дела 1.1. и додатних услова из дела 1.2., подтачка 1 и 2 конкурсне документације за учешће у поступку предметне јавне набавке, у складу са чл. 77. Став 4. Закона, понуђач доказује достављањем Изјаве (Образац изјаве понуђача, дат је у поглављу IV одељак 3.), којом под пуном материјалном и кривичном одговорношћу потврђује да испуњава услове за учешће у поступку јавне набавке из чл. 75. И 76. Закона, дефинисане овом конкурсном документацијом.</w:t>
      </w:r>
    </w:p>
    <w:p w:rsidR="00746110" w:rsidRPr="00746110" w:rsidRDefault="00746110" w:rsidP="00746110">
      <w:pPr>
        <w:pStyle w:val="ListParagraph"/>
        <w:jc w:val="both"/>
        <w:rPr>
          <w:rFonts w:ascii="Arial" w:hAnsi="Arial" w:cs="Arial"/>
          <w:sz w:val="22"/>
          <w:szCs w:val="22"/>
          <w:lang w:val="sr-Cyrl-CS"/>
        </w:rPr>
      </w:pPr>
      <w:r w:rsidRPr="00746110">
        <w:rPr>
          <w:rFonts w:ascii="Arial" w:hAnsi="Arial" w:cs="Arial"/>
          <w:sz w:val="22"/>
          <w:szCs w:val="22"/>
          <w:lang w:val="sr-Cyrl-CS"/>
        </w:rPr>
        <w:t>Изјава мора да буде потписана од стране овлашћеног лица понуђача и оверена печатом. Уколико Изјаву потписује лице које није уписано у регистар као лице овлашћено за заступање, потребно је уз понуду доставити овлашћење за потписивање.</w:t>
      </w:r>
    </w:p>
    <w:p w:rsidR="00E66679" w:rsidRDefault="00746110" w:rsidP="00746110">
      <w:pPr>
        <w:pStyle w:val="ListParagraph"/>
        <w:jc w:val="both"/>
        <w:rPr>
          <w:rFonts w:ascii="Arial" w:hAnsi="Arial" w:cs="Arial"/>
          <w:sz w:val="22"/>
          <w:szCs w:val="22"/>
          <w:lang w:val="sr-Cyrl-CS"/>
        </w:rPr>
      </w:pPr>
      <w:r w:rsidRPr="00746110">
        <w:rPr>
          <w:rFonts w:ascii="Arial" w:hAnsi="Arial" w:cs="Arial"/>
          <w:sz w:val="22"/>
          <w:szCs w:val="22"/>
          <w:lang w:val="sr-Cyrl-CS"/>
        </w:rPr>
        <w:t>Испуњеност додатног услова из дела 1.2., подтачка 3, понуђач доказује достављањем:  Изјаве о опису понуд</w:t>
      </w:r>
      <w:r w:rsidR="00C0739E">
        <w:rPr>
          <w:rFonts w:ascii="Arial" w:hAnsi="Arial" w:cs="Arial"/>
          <w:sz w:val="22"/>
          <w:szCs w:val="22"/>
          <w:lang w:val="sr-Cyrl-CS"/>
        </w:rPr>
        <w:t xml:space="preserve">е према садржини из поглавља </w:t>
      </w:r>
      <w:r w:rsidR="00C0739E" w:rsidRPr="007D4936">
        <w:rPr>
          <w:rFonts w:ascii="Arial" w:hAnsi="Arial" w:cs="Arial"/>
          <w:color w:val="auto"/>
          <w:sz w:val="22"/>
          <w:szCs w:val="22"/>
          <w:lang w:val="sr-Cyrl-CS"/>
        </w:rPr>
        <w:t>XI</w:t>
      </w:r>
      <w:r w:rsidR="00BB0634" w:rsidRPr="007D4936">
        <w:rPr>
          <w:rFonts w:ascii="Arial" w:hAnsi="Arial" w:cs="Arial"/>
          <w:color w:val="auto"/>
          <w:sz w:val="22"/>
          <w:szCs w:val="22"/>
        </w:rPr>
        <w:t xml:space="preserve"> </w:t>
      </w:r>
      <w:r w:rsidRPr="00746110">
        <w:rPr>
          <w:rFonts w:ascii="Arial" w:hAnsi="Arial" w:cs="Arial"/>
          <w:sz w:val="22"/>
          <w:szCs w:val="22"/>
          <w:lang w:val="sr-Cyrl-CS"/>
        </w:rPr>
        <w:t>конкурсне документације</w:t>
      </w:r>
    </w:p>
    <w:p w:rsidR="00746110" w:rsidRPr="00FC17BB" w:rsidRDefault="00746110" w:rsidP="00746110">
      <w:pPr>
        <w:pStyle w:val="ListParagraph"/>
        <w:jc w:val="both"/>
        <w:rPr>
          <w:rFonts w:ascii="Arial" w:hAnsi="Arial" w:cs="Arial"/>
          <w:sz w:val="22"/>
          <w:szCs w:val="22"/>
          <w:lang w:val="sr-Cyrl-CS"/>
        </w:rPr>
      </w:pPr>
    </w:p>
    <w:p w:rsidR="00E66679" w:rsidRPr="00F452C3" w:rsidRDefault="00E66679" w:rsidP="007A184B">
      <w:pPr>
        <w:pStyle w:val="ListParagraph"/>
        <w:ind w:left="0"/>
        <w:jc w:val="both"/>
        <w:rPr>
          <w:rFonts w:ascii="Arial" w:hAnsi="Arial" w:cs="Arial"/>
          <w:b/>
          <w:i/>
          <w:iCs/>
          <w:sz w:val="22"/>
          <w:szCs w:val="22"/>
          <w:lang w:val="sr-Cyrl-CS"/>
        </w:rPr>
      </w:pPr>
      <w:r w:rsidRPr="00F452C3">
        <w:rPr>
          <w:rFonts w:ascii="Arial" w:hAnsi="Arial" w:cs="Arial"/>
          <w:b/>
          <w:color w:val="auto"/>
          <w:sz w:val="22"/>
          <w:szCs w:val="22"/>
          <w:u w:val="single"/>
          <w:lang w:val="sr-Cyrl-CS"/>
        </w:rPr>
        <w:t>Уколико понуду подноси група понуђача</w:t>
      </w:r>
      <w:r w:rsidRPr="00F452C3">
        <w:rPr>
          <w:rFonts w:ascii="Arial" w:hAnsi="Arial" w:cs="Arial"/>
          <w:b/>
          <w:color w:val="auto"/>
          <w:sz w:val="22"/>
          <w:szCs w:val="22"/>
          <w:lang w:val="sr-Cyrl-CS"/>
        </w:rPr>
        <w:t xml:space="preserve">, Изјава </w:t>
      </w:r>
      <w:r w:rsidR="00F452C3" w:rsidRPr="00F452C3">
        <w:rPr>
          <w:rFonts w:ascii="Arial" w:hAnsi="Arial" w:cs="Arial"/>
          <w:b/>
          <w:color w:val="auto"/>
          <w:sz w:val="22"/>
          <w:szCs w:val="22"/>
          <w:lang w:val="sr-Cyrl-CS"/>
        </w:rPr>
        <w:t xml:space="preserve">о испуњености услова  мора </w:t>
      </w:r>
      <w:r w:rsidRPr="00F452C3">
        <w:rPr>
          <w:rFonts w:ascii="Arial" w:hAnsi="Arial" w:cs="Arial"/>
          <w:b/>
          <w:color w:val="auto"/>
          <w:sz w:val="22"/>
          <w:szCs w:val="22"/>
          <w:lang w:val="sr-Cyrl-CS"/>
        </w:rPr>
        <w:t>бити потписана од стране овлашћеног лица сваког понуђача из групе понуђача и оверена печатом.</w:t>
      </w:r>
    </w:p>
    <w:p w:rsidR="00E66679" w:rsidRPr="00FC17BB" w:rsidRDefault="00E66679" w:rsidP="005A705D">
      <w:pPr>
        <w:pStyle w:val="ListParagraph"/>
        <w:jc w:val="both"/>
        <w:rPr>
          <w:rFonts w:ascii="Arial" w:hAnsi="Arial" w:cs="Arial"/>
          <w:sz w:val="22"/>
          <w:szCs w:val="22"/>
          <w:lang w:val="sr-Cyrl-CS"/>
        </w:rPr>
      </w:pPr>
    </w:p>
    <w:p w:rsidR="00E66679" w:rsidRPr="00B71641" w:rsidRDefault="00E66679" w:rsidP="00C13F70">
      <w:pPr>
        <w:pStyle w:val="ListParagraph"/>
        <w:ind w:left="450"/>
        <w:jc w:val="both"/>
        <w:rPr>
          <w:rFonts w:ascii="Arial" w:hAnsi="Arial" w:cs="Arial"/>
          <w:b/>
          <w:bCs/>
          <w:color w:val="FF0000"/>
          <w:sz w:val="22"/>
          <w:szCs w:val="22"/>
          <w:lang w:val="sr-Cyrl-CS"/>
        </w:rPr>
      </w:pPr>
    </w:p>
    <w:p w:rsidR="00E66679" w:rsidRDefault="00E66679">
      <w:pPr>
        <w:pStyle w:val="ListParagraph"/>
        <w:ind w:left="0"/>
        <w:jc w:val="both"/>
        <w:rPr>
          <w:rFonts w:ascii="Arial" w:hAnsi="Arial" w:cs="Arial"/>
          <w:sz w:val="22"/>
          <w:szCs w:val="22"/>
          <w:lang w:val="sr-Cyrl-CS"/>
        </w:rPr>
      </w:pPr>
      <w:r w:rsidRPr="00FC17BB">
        <w:rPr>
          <w:rFonts w:ascii="Arial" w:hAnsi="Arial" w:cs="Arial"/>
          <w:sz w:val="22"/>
          <w:szCs w:val="22"/>
          <w:lang w:val="sr-Cyrl-CS"/>
        </w:rPr>
        <w:t>Додатне услове група понуђача испуњава заједно.</w:t>
      </w:r>
    </w:p>
    <w:p w:rsidR="00076154" w:rsidRDefault="00076154">
      <w:pPr>
        <w:pStyle w:val="ListParagraph"/>
        <w:ind w:left="0"/>
        <w:jc w:val="both"/>
        <w:rPr>
          <w:rFonts w:ascii="Arial" w:hAnsi="Arial" w:cs="Arial"/>
          <w:sz w:val="22"/>
          <w:szCs w:val="22"/>
          <w:lang w:val="sr-Cyrl-CS"/>
        </w:rPr>
      </w:pPr>
    </w:p>
    <w:p w:rsidR="00076154" w:rsidRDefault="00076154" w:rsidP="00076154">
      <w:pPr>
        <w:jc w:val="both"/>
        <w:rPr>
          <w:rFonts w:ascii="Arial" w:hAnsi="Arial" w:cs="Arial"/>
          <w:b/>
          <w:sz w:val="22"/>
          <w:szCs w:val="22"/>
          <w:lang w:val="sr-Cyrl-CS"/>
        </w:rPr>
      </w:pPr>
      <w:r w:rsidRPr="00076154">
        <w:rPr>
          <w:rFonts w:ascii="Arial" w:hAnsi="Arial" w:cs="Arial"/>
          <w:b/>
          <w:sz w:val="22"/>
          <w:szCs w:val="22"/>
          <w:u w:val="single"/>
          <w:lang w:val="sr-Cyrl-CS"/>
        </w:rPr>
        <w:t>Уколико понуђач подноси понуду са подизвођачем</w:t>
      </w:r>
      <w:r w:rsidRPr="00076154">
        <w:rPr>
          <w:rFonts w:ascii="Arial" w:hAnsi="Arial" w:cs="Arial"/>
          <w:b/>
          <w:sz w:val="22"/>
          <w:szCs w:val="22"/>
          <w:lang w:val="sr-Cyrl-CS"/>
        </w:rPr>
        <w:t xml:space="preserve">, понуђач је дужан да достави Изјаву подизвођача (Образац изјаве подизвођача, дат је у поглављу </w:t>
      </w:r>
      <w:r w:rsidRPr="00AB4983">
        <w:rPr>
          <w:rFonts w:ascii="Arial" w:hAnsi="Arial" w:cs="Arial"/>
          <w:b/>
          <w:color w:val="auto"/>
          <w:sz w:val="22"/>
          <w:szCs w:val="22"/>
          <w:lang w:val="sr-Cyrl-CS"/>
        </w:rPr>
        <w:t>IV</w:t>
      </w:r>
      <w:r w:rsidRPr="00076154">
        <w:rPr>
          <w:rFonts w:ascii="Arial" w:hAnsi="Arial" w:cs="Arial"/>
          <w:b/>
          <w:color w:val="FF0000"/>
          <w:sz w:val="22"/>
          <w:szCs w:val="22"/>
          <w:lang w:val="sr-Cyrl-CS"/>
        </w:rPr>
        <w:t xml:space="preserve"> </w:t>
      </w:r>
      <w:r w:rsidRPr="00076154">
        <w:rPr>
          <w:rFonts w:ascii="Arial" w:hAnsi="Arial" w:cs="Arial"/>
          <w:b/>
          <w:sz w:val="22"/>
          <w:szCs w:val="22"/>
          <w:lang w:val="sr-Cyrl-CS"/>
        </w:rPr>
        <w:t xml:space="preserve">одељак 3.), потписану од стране овлашћеног лица подизвођача и оверену печатом. </w:t>
      </w:r>
    </w:p>
    <w:p w:rsidR="00B40E7C" w:rsidRDefault="00B40E7C" w:rsidP="00076154">
      <w:pPr>
        <w:jc w:val="both"/>
        <w:rPr>
          <w:rFonts w:ascii="Arial" w:hAnsi="Arial" w:cs="Arial"/>
          <w:b/>
          <w:sz w:val="22"/>
          <w:szCs w:val="22"/>
          <w:lang w:val="sr-Cyrl-CS"/>
        </w:rPr>
      </w:pPr>
    </w:p>
    <w:p w:rsidR="00B40E7C" w:rsidRPr="00AB4983" w:rsidRDefault="00B40E7C" w:rsidP="00B40E7C">
      <w:pPr>
        <w:rPr>
          <w:rFonts w:ascii="Arial" w:hAnsi="Arial" w:cs="Arial"/>
          <w:color w:val="auto"/>
          <w:sz w:val="22"/>
          <w:szCs w:val="22"/>
          <w:lang w:val="sr-Cyrl-CS"/>
        </w:rPr>
      </w:pPr>
      <w:r w:rsidRPr="00AB4983">
        <w:rPr>
          <w:rFonts w:ascii="Arial" w:hAnsi="Arial" w:cs="Arial"/>
          <w:color w:val="auto"/>
          <w:sz w:val="22"/>
          <w:szCs w:val="22"/>
          <w:lang w:val="sr-Cyrl-CS"/>
        </w:rPr>
        <w:t>Додатне услове подизвођач испуњава заједно.</w:t>
      </w:r>
    </w:p>
    <w:p w:rsidR="00B40E7C" w:rsidRPr="00AB4983" w:rsidRDefault="00B40E7C" w:rsidP="00076154">
      <w:pPr>
        <w:jc w:val="both"/>
        <w:rPr>
          <w:rFonts w:ascii="Arial" w:hAnsi="Arial" w:cs="Arial"/>
          <w:color w:val="auto"/>
          <w:sz w:val="22"/>
          <w:szCs w:val="22"/>
          <w:lang w:val="sr-Cyrl-CS"/>
        </w:rPr>
      </w:pPr>
    </w:p>
    <w:p w:rsidR="00076154" w:rsidRPr="00AB4983" w:rsidRDefault="00076154" w:rsidP="00076154">
      <w:pPr>
        <w:pStyle w:val="ListParagraph"/>
        <w:jc w:val="both"/>
        <w:rPr>
          <w:rFonts w:ascii="Arial" w:hAnsi="Arial" w:cs="Arial"/>
          <w:color w:val="auto"/>
          <w:sz w:val="22"/>
          <w:szCs w:val="22"/>
          <w:lang w:val="sr-Cyrl-CS"/>
        </w:rPr>
      </w:pPr>
    </w:p>
    <w:p w:rsidR="00076154" w:rsidRPr="00076154" w:rsidRDefault="00076154" w:rsidP="00076154">
      <w:pPr>
        <w:pStyle w:val="ListParagraph"/>
        <w:jc w:val="both"/>
        <w:rPr>
          <w:rFonts w:ascii="Arial" w:hAnsi="Arial" w:cs="Arial"/>
          <w:sz w:val="22"/>
          <w:szCs w:val="22"/>
          <w:lang w:val="sr-Cyrl-CS"/>
        </w:rPr>
      </w:pPr>
      <w:r w:rsidRPr="00076154">
        <w:rPr>
          <w:rFonts w:ascii="Arial" w:hAnsi="Arial" w:cs="Arial"/>
          <w:sz w:val="22"/>
          <w:szCs w:val="22"/>
          <w:lang w:val="sr-Cyrl-CS"/>
        </w:rPr>
        <w:t>Наручилац може пре доношења одлуке о додели уговора да тражи од понуђача, чија је понуда оцењена као најповољнија, да достави на увид оригинал или оверену копију свих или појединих доказа о испуњености услова.</w:t>
      </w:r>
    </w:p>
    <w:p w:rsidR="00076154" w:rsidRPr="00076154" w:rsidRDefault="00076154" w:rsidP="00076154">
      <w:pPr>
        <w:pStyle w:val="ListParagraph"/>
        <w:jc w:val="both"/>
        <w:rPr>
          <w:rFonts w:ascii="Arial" w:hAnsi="Arial" w:cs="Arial"/>
          <w:sz w:val="22"/>
          <w:szCs w:val="22"/>
          <w:lang w:val="sr-Cyrl-CS"/>
        </w:rPr>
      </w:pPr>
    </w:p>
    <w:p w:rsidR="00076154" w:rsidRPr="00076154" w:rsidRDefault="00076154" w:rsidP="00076154">
      <w:pPr>
        <w:pStyle w:val="ListParagraph"/>
        <w:jc w:val="both"/>
        <w:rPr>
          <w:rFonts w:ascii="Arial" w:hAnsi="Arial" w:cs="Arial"/>
          <w:sz w:val="22"/>
          <w:szCs w:val="22"/>
          <w:lang w:val="sr-Cyrl-CS"/>
        </w:rPr>
      </w:pPr>
      <w:r w:rsidRPr="00076154">
        <w:rPr>
          <w:rFonts w:ascii="Arial" w:hAnsi="Arial" w:cs="Arial"/>
          <w:sz w:val="22"/>
          <w:szCs w:val="22"/>
          <w:lang w:val="sr-Cyrl-CS"/>
        </w:rPr>
        <w:t>Ако понуђач у остављеном примереном року, који не може бити краћи од 5 дана, не достави на увид оригинал или оверену копију тражених доказа, наручилац ће његову понуду одбити као неприхватљиву.</w:t>
      </w:r>
    </w:p>
    <w:p w:rsidR="00076154" w:rsidRPr="00076154" w:rsidRDefault="00076154" w:rsidP="00076154">
      <w:pPr>
        <w:pStyle w:val="ListParagraph"/>
        <w:jc w:val="both"/>
        <w:rPr>
          <w:rFonts w:ascii="Arial" w:hAnsi="Arial" w:cs="Arial"/>
          <w:sz w:val="22"/>
          <w:szCs w:val="22"/>
          <w:lang w:val="sr-Cyrl-CS"/>
        </w:rPr>
      </w:pPr>
    </w:p>
    <w:p w:rsidR="00076154" w:rsidRPr="00076154" w:rsidRDefault="00076154" w:rsidP="00076154">
      <w:pPr>
        <w:pStyle w:val="ListParagraph"/>
        <w:jc w:val="both"/>
        <w:rPr>
          <w:rFonts w:ascii="Arial" w:hAnsi="Arial" w:cs="Arial"/>
          <w:sz w:val="22"/>
          <w:szCs w:val="22"/>
          <w:lang w:val="sr-Cyrl-CS"/>
        </w:rPr>
      </w:pPr>
      <w:r w:rsidRPr="00076154">
        <w:rPr>
          <w:rFonts w:ascii="Arial" w:hAnsi="Arial" w:cs="Arial"/>
          <w:sz w:val="22"/>
          <w:szCs w:val="22"/>
          <w:lang w:val="sr-Cyrl-CS"/>
        </w:rPr>
        <w:t>Понуђач није дужан да доставља на увид доказе који су јавно доступни на интернет страницама надлежних органа.</w:t>
      </w:r>
    </w:p>
    <w:p w:rsidR="00076154" w:rsidRPr="00076154" w:rsidRDefault="00076154" w:rsidP="00076154">
      <w:pPr>
        <w:pStyle w:val="ListParagraph"/>
        <w:jc w:val="both"/>
        <w:rPr>
          <w:rFonts w:ascii="Arial" w:hAnsi="Arial" w:cs="Arial"/>
          <w:sz w:val="22"/>
          <w:szCs w:val="22"/>
          <w:lang w:val="sr-Cyrl-CS"/>
        </w:rPr>
      </w:pPr>
    </w:p>
    <w:p w:rsidR="00076154" w:rsidRDefault="00076154" w:rsidP="00076154">
      <w:pPr>
        <w:pStyle w:val="ListParagraph"/>
        <w:jc w:val="both"/>
        <w:rPr>
          <w:rFonts w:ascii="Arial" w:hAnsi="Arial" w:cs="Arial"/>
          <w:sz w:val="22"/>
          <w:szCs w:val="22"/>
          <w:lang w:val="sr-Cyrl-CS"/>
        </w:rPr>
      </w:pPr>
      <w:r w:rsidRPr="00076154">
        <w:rPr>
          <w:rFonts w:ascii="Arial" w:hAnsi="Arial" w:cs="Arial"/>
          <w:sz w:val="22"/>
          <w:szCs w:val="22"/>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40E7C" w:rsidRDefault="00B40E7C" w:rsidP="00076154">
      <w:pPr>
        <w:pStyle w:val="ListParagraph"/>
        <w:jc w:val="both"/>
        <w:rPr>
          <w:rFonts w:ascii="Arial" w:hAnsi="Arial" w:cs="Arial"/>
          <w:sz w:val="22"/>
          <w:szCs w:val="22"/>
          <w:lang w:val="sr-Cyrl-CS"/>
        </w:rPr>
      </w:pPr>
    </w:p>
    <w:p w:rsidR="00B40E7C" w:rsidRDefault="00B40E7C" w:rsidP="00076154">
      <w:pPr>
        <w:pStyle w:val="ListParagraph"/>
        <w:jc w:val="both"/>
        <w:rPr>
          <w:rFonts w:ascii="Arial" w:hAnsi="Arial" w:cs="Arial"/>
          <w:sz w:val="22"/>
          <w:szCs w:val="22"/>
          <w:lang w:val="sr-Cyrl-CS"/>
        </w:rPr>
      </w:pPr>
    </w:p>
    <w:p w:rsidR="00B40E7C" w:rsidRDefault="00B40E7C" w:rsidP="00076154">
      <w:pPr>
        <w:pStyle w:val="ListParagraph"/>
        <w:jc w:val="both"/>
        <w:rPr>
          <w:rFonts w:ascii="Arial" w:hAnsi="Arial" w:cs="Arial"/>
          <w:sz w:val="22"/>
          <w:szCs w:val="22"/>
          <w:lang w:val="sr-Cyrl-CS"/>
        </w:rPr>
      </w:pPr>
    </w:p>
    <w:p w:rsidR="00B40E7C" w:rsidRDefault="00B40E7C" w:rsidP="00076154">
      <w:pPr>
        <w:pStyle w:val="ListParagraph"/>
        <w:jc w:val="both"/>
        <w:rPr>
          <w:rFonts w:ascii="Arial" w:hAnsi="Arial" w:cs="Arial"/>
          <w:sz w:val="22"/>
          <w:szCs w:val="22"/>
          <w:lang w:val="sr-Cyrl-CS"/>
        </w:rPr>
      </w:pPr>
    </w:p>
    <w:p w:rsidR="00B40E7C" w:rsidRDefault="00B40E7C" w:rsidP="00076154">
      <w:pPr>
        <w:pStyle w:val="ListParagraph"/>
        <w:jc w:val="both"/>
        <w:rPr>
          <w:rFonts w:ascii="Arial" w:hAnsi="Arial" w:cs="Arial"/>
          <w:sz w:val="22"/>
          <w:szCs w:val="22"/>
          <w:lang w:val="sr-Cyrl-CS"/>
        </w:rPr>
      </w:pPr>
    </w:p>
    <w:p w:rsidR="00B40E7C" w:rsidRDefault="00B40E7C"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AB4983" w:rsidRDefault="00AB4983" w:rsidP="00076154">
      <w:pPr>
        <w:pStyle w:val="ListParagraph"/>
        <w:jc w:val="both"/>
        <w:rPr>
          <w:rFonts w:ascii="Arial" w:hAnsi="Arial" w:cs="Arial"/>
          <w:sz w:val="22"/>
          <w:szCs w:val="22"/>
          <w:lang w:val="sr-Cyrl-CS"/>
        </w:rPr>
      </w:pPr>
    </w:p>
    <w:p w:rsidR="00B40E7C" w:rsidRDefault="00B40E7C" w:rsidP="00076154">
      <w:pPr>
        <w:pStyle w:val="ListParagraph"/>
        <w:jc w:val="both"/>
        <w:rPr>
          <w:rFonts w:ascii="Arial" w:hAnsi="Arial" w:cs="Arial"/>
          <w:sz w:val="22"/>
          <w:szCs w:val="22"/>
          <w:lang w:val="sr-Cyrl-CS"/>
        </w:rPr>
      </w:pPr>
    </w:p>
    <w:p w:rsidR="00B40E7C" w:rsidRDefault="00AB4983" w:rsidP="00076154">
      <w:pPr>
        <w:pStyle w:val="ListParagraph"/>
        <w:jc w:val="both"/>
        <w:rPr>
          <w:rFonts w:ascii="Arial" w:hAnsi="Arial" w:cs="Arial"/>
          <w:b/>
          <w:sz w:val="22"/>
          <w:szCs w:val="22"/>
          <w:lang w:val="sr-Cyrl-CS"/>
        </w:rPr>
      </w:pPr>
      <w:r w:rsidRPr="00AB4983">
        <w:rPr>
          <w:rFonts w:ascii="Arial" w:hAnsi="Arial" w:cs="Arial"/>
          <w:b/>
          <w:sz w:val="22"/>
          <w:szCs w:val="22"/>
          <w:lang w:val="sr-Cyrl-CS"/>
        </w:rPr>
        <w:t>Одељак</w:t>
      </w:r>
    </w:p>
    <w:p w:rsidR="00AB4983" w:rsidRPr="00AB4983" w:rsidRDefault="00AB4983" w:rsidP="00076154">
      <w:pPr>
        <w:pStyle w:val="ListParagraph"/>
        <w:jc w:val="both"/>
        <w:rPr>
          <w:rFonts w:ascii="Arial" w:hAnsi="Arial" w:cs="Arial"/>
          <w:b/>
          <w:sz w:val="22"/>
          <w:szCs w:val="22"/>
          <w:lang w:val="sr-Cyrl-CS"/>
        </w:rPr>
      </w:pPr>
    </w:p>
    <w:p w:rsidR="00B40E7C" w:rsidRPr="00B40E7C" w:rsidRDefault="00B40E7C" w:rsidP="00B40E7C">
      <w:pPr>
        <w:pStyle w:val="ListParagraph"/>
        <w:numPr>
          <w:ilvl w:val="0"/>
          <w:numId w:val="3"/>
        </w:numPr>
        <w:jc w:val="both"/>
        <w:rPr>
          <w:rFonts w:ascii="Arial" w:hAnsi="Arial" w:cs="Arial"/>
          <w:b/>
          <w:sz w:val="22"/>
          <w:szCs w:val="22"/>
          <w:lang w:val="sr-Cyrl-CS"/>
        </w:rPr>
      </w:pPr>
      <w:r w:rsidRPr="00B40E7C">
        <w:rPr>
          <w:rFonts w:ascii="Arial" w:hAnsi="Arial" w:cs="Arial"/>
          <w:b/>
          <w:sz w:val="22"/>
          <w:szCs w:val="22"/>
          <w:lang w:val="sr-Cyrl-CS"/>
        </w:rPr>
        <w:t>ОБРАЗАЦ ИЗЈАВЕ О ИСПУЊЕНОСТИ УСЛОВА ИЗ ЧЛАНА 75 И 76 ЗАКОНА</w:t>
      </w:r>
    </w:p>
    <w:p w:rsidR="00B40E7C" w:rsidRPr="00B40E7C" w:rsidRDefault="00B40E7C" w:rsidP="00B40E7C">
      <w:pPr>
        <w:pStyle w:val="ListParagraph"/>
        <w:jc w:val="center"/>
        <w:rPr>
          <w:rFonts w:ascii="Arial" w:hAnsi="Arial" w:cs="Arial"/>
          <w:b/>
          <w:sz w:val="22"/>
          <w:szCs w:val="22"/>
          <w:lang w:val="sr-Cyrl-CS"/>
        </w:rPr>
      </w:pPr>
      <w:r w:rsidRPr="00B40E7C">
        <w:rPr>
          <w:rFonts w:ascii="Arial" w:hAnsi="Arial" w:cs="Arial"/>
          <w:b/>
          <w:sz w:val="22"/>
          <w:szCs w:val="22"/>
          <w:lang w:val="sr-Cyrl-CS"/>
        </w:rPr>
        <w:t>ИЗЈАВА ПОНУЂАЧА</w:t>
      </w:r>
    </w:p>
    <w:p w:rsidR="00B40E7C" w:rsidRPr="00B40E7C" w:rsidRDefault="00B40E7C" w:rsidP="00B40E7C">
      <w:pPr>
        <w:pStyle w:val="ListParagraph"/>
        <w:jc w:val="center"/>
        <w:rPr>
          <w:rFonts w:ascii="Arial" w:hAnsi="Arial" w:cs="Arial"/>
          <w:b/>
          <w:sz w:val="22"/>
          <w:szCs w:val="22"/>
          <w:lang w:val="sr-Cyrl-CS"/>
        </w:rPr>
      </w:pPr>
      <w:r w:rsidRPr="00B40E7C">
        <w:rPr>
          <w:rFonts w:ascii="Arial" w:hAnsi="Arial" w:cs="Arial"/>
          <w:b/>
          <w:sz w:val="22"/>
          <w:szCs w:val="22"/>
          <w:lang w:val="sr-Cyrl-CS"/>
        </w:rPr>
        <w:t>О ИСПУЊАВАЊУ УСЛОВА ИЗ ЧЛ. 75. И 76. ЗАКОНА У ПОСТУПКУ ЈАВНЕ</w:t>
      </w:r>
    </w:p>
    <w:p w:rsidR="00B40E7C" w:rsidRPr="00B40E7C" w:rsidRDefault="00B40E7C" w:rsidP="00B40E7C">
      <w:pPr>
        <w:pStyle w:val="ListParagraph"/>
        <w:jc w:val="center"/>
        <w:rPr>
          <w:rFonts w:ascii="Arial" w:hAnsi="Arial" w:cs="Arial"/>
          <w:b/>
          <w:sz w:val="22"/>
          <w:szCs w:val="22"/>
          <w:lang w:val="sr-Cyrl-CS"/>
        </w:rPr>
      </w:pPr>
      <w:r w:rsidRPr="00B40E7C">
        <w:rPr>
          <w:rFonts w:ascii="Arial" w:hAnsi="Arial" w:cs="Arial"/>
          <w:b/>
          <w:sz w:val="22"/>
          <w:szCs w:val="22"/>
          <w:lang w:val="sr-Cyrl-CS"/>
        </w:rPr>
        <w:t>НАБАВКЕ МАЛЕ ВРЕДНОСТИ</w:t>
      </w:r>
    </w:p>
    <w:p w:rsidR="00B40E7C" w:rsidRPr="00B40E7C" w:rsidRDefault="00B40E7C" w:rsidP="00B40E7C">
      <w:pPr>
        <w:pStyle w:val="ListParagraph"/>
        <w:jc w:val="center"/>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У складу са чланом 77. Став 4. Закона, под пуном материјалном и кривичном одговорношћу, као заступник понуђача, дајем следећу</w:t>
      </w: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ab/>
      </w:r>
      <w:r w:rsidRPr="00B40E7C">
        <w:rPr>
          <w:rFonts w:ascii="Arial" w:hAnsi="Arial" w:cs="Arial"/>
          <w:sz w:val="22"/>
          <w:szCs w:val="22"/>
          <w:lang w:val="sr-Cyrl-CS"/>
        </w:rPr>
        <w:tab/>
      </w:r>
      <w:r w:rsidRPr="00B40E7C">
        <w:rPr>
          <w:rFonts w:ascii="Arial" w:hAnsi="Arial" w:cs="Arial"/>
          <w:sz w:val="22"/>
          <w:szCs w:val="22"/>
          <w:lang w:val="sr-Cyrl-CS"/>
        </w:rPr>
        <w:tab/>
      </w:r>
      <w:r w:rsidRPr="00B40E7C">
        <w:rPr>
          <w:rFonts w:ascii="Arial" w:hAnsi="Arial" w:cs="Arial"/>
          <w:sz w:val="22"/>
          <w:szCs w:val="22"/>
          <w:lang w:val="sr-Cyrl-CS"/>
        </w:rPr>
        <w:tab/>
      </w:r>
    </w:p>
    <w:p w:rsidR="00B40E7C" w:rsidRPr="00B40E7C" w:rsidRDefault="00B40E7C" w:rsidP="00B40E7C">
      <w:pPr>
        <w:pStyle w:val="ListParagraph"/>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И З Ј А В У</w:t>
      </w:r>
    </w:p>
    <w:p w:rsidR="00B40E7C" w:rsidRPr="00B40E7C" w:rsidRDefault="00B40E7C" w:rsidP="00B40E7C">
      <w:pPr>
        <w:pStyle w:val="ListParagraph"/>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 xml:space="preserve">Понуђач _____________________________________ у поступку јавне набавке </w:t>
      </w:r>
      <w:r>
        <w:rPr>
          <w:rFonts w:ascii="Arial" w:hAnsi="Arial" w:cs="Arial"/>
          <w:sz w:val="22"/>
          <w:szCs w:val="22"/>
          <w:lang w:val="sr-Cyrl-CS"/>
        </w:rPr>
        <w:t xml:space="preserve">услуга </w:t>
      </w:r>
      <w:r w:rsidRPr="00B40E7C">
        <w:rPr>
          <w:rFonts w:ascii="Arial" w:hAnsi="Arial" w:cs="Arial"/>
          <w:sz w:val="22"/>
          <w:szCs w:val="22"/>
          <w:lang w:val="sr-Cyrl-CS"/>
        </w:rPr>
        <w:t xml:space="preserve">– </w:t>
      </w:r>
      <w:r w:rsidR="00746110" w:rsidRPr="00746110">
        <w:rPr>
          <w:rFonts w:ascii="Arial" w:hAnsi="Arial" w:cs="Arial"/>
          <w:sz w:val="22"/>
          <w:szCs w:val="22"/>
          <w:lang w:val="sr-Cyrl-CS"/>
        </w:rPr>
        <w:t xml:space="preserve">организација стручних скупова према месту одржавања, трајању, броју учесника и потребном смештају за учеснике и тренере –водитеље радионица </w:t>
      </w:r>
      <w:r w:rsidRPr="00B40E7C">
        <w:rPr>
          <w:rFonts w:ascii="Arial" w:hAnsi="Arial" w:cs="Arial"/>
          <w:sz w:val="22"/>
          <w:szCs w:val="22"/>
          <w:lang w:val="sr-Cyrl-CS"/>
        </w:rPr>
        <w:t xml:space="preserve">број </w:t>
      </w:r>
      <w:r>
        <w:rPr>
          <w:rFonts w:ascii="Arial" w:hAnsi="Arial" w:cs="Arial"/>
          <w:sz w:val="22"/>
          <w:szCs w:val="22"/>
          <w:lang w:val="sr-Cyrl-CS"/>
        </w:rPr>
        <w:t xml:space="preserve">ЈН </w:t>
      </w:r>
      <w:r w:rsidR="00556936">
        <w:rPr>
          <w:rFonts w:ascii="Arial" w:hAnsi="Arial" w:cs="Arial"/>
          <w:sz w:val="22"/>
          <w:szCs w:val="22"/>
        </w:rPr>
        <w:t>06</w:t>
      </w:r>
      <w:r w:rsidRPr="00B40E7C">
        <w:rPr>
          <w:rFonts w:ascii="Arial" w:hAnsi="Arial" w:cs="Arial"/>
          <w:sz w:val="22"/>
          <w:szCs w:val="22"/>
          <w:lang w:val="sr-Cyrl-CS"/>
        </w:rPr>
        <w:t>/13 испуњава све услове из чл. 75. И 76. Закона, односно услове дефинисане конкурсном документацијом за предметну јавну набавку, и то:</w:t>
      </w: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1)</w:t>
      </w:r>
      <w:r w:rsidRPr="00B40E7C">
        <w:rPr>
          <w:rFonts w:ascii="Arial" w:hAnsi="Arial" w:cs="Arial"/>
          <w:sz w:val="22"/>
          <w:szCs w:val="22"/>
          <w:lang w:val="sr-Cyrl-CS"/>
        </w:rPr>
        <w:tab/>
        <w:t>Понуђач је регистрован код надлежног органа, односно уписан у одговарајући регистар;</w:t>
      </w: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2)</w:t>
      </w:r>
      <w:r w:rsidRPr="00B40E7C">
        <w:rPr>
          <w:rFonts w:ascii="Arial" w:hAnsi="Arial" w:cs="Arial"/>
          <w:sz w:val="22"/>
          <w:szCs w:val="22"/>
          <w:lang w:val="sr-Cyrl-CS"/>
        </w:rPr>
        <w:tab/>
        <w:t>Понуђач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3)</w:t>
      </w:r>
      <w:r w:rsidRPr="00B40E7C">
        <w:rPr>
          <w:rFonts w:ascii="Arial" w:hAnsi="Arial" w:cs="Arial"/>
          <w:sz w:val="22"/>
          <w:szCs w:val="22"/>
          <w:lang w:val="sr-Cyrl-CS"/>
        </w:rPr>
        <w:tab/>
        <w:t>Понуђачу није изречена мера забране обављања делатности, која је на снази у време објаве позива за подношење понуде;</w:t>
      </w: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4)</w:t>
      </w:r>
      <w:r w:rsidRPr="00B40E7C">
        <w:rPr>
          <w:rFonts w:ascii="Arial" w:hAnsi="Arial" w:cs="Arial"/>
          <w:sz w:val="22"/>
          <w:szCs w:val="22"/>
          <w:lang w:val="sr-Cyrl-CS"/>
        </w:rPr>
        <w:tab/>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5)</w:t>
      </w:r>
      <w:r w:rsidRPr="00B40E7C">
        <w:rPr>
          <w:rFonts w:ascii="Arial" w:hAnsi="Arial" w:cs="Arial"/>
          <w:sz w:val="22"/>
          <w:szCs w:val="22"/>
          <w:lang w:val="sr-Cyrl-CS"/>
        </w:rPr>
        <w:tab/>
        <w:t>Понуђач је поштовао обавезе које произлазе из важећих прописа о заштити на раду, запошљавању и условима рада, заштити животне средине и гарантује да је ималац права интелектуалне својине;</w:t>
      </w:r>
    </w:p>
    <w:p w:rsidR="00B40E7C" w:rsidRPr="00B40E7C" w:rsidRDefault="00B40E7C" w:rsidP="00B40E7C">
      <w:pPr>
        <w:pStyle w:val="ListParagraph"/>
        <w:jc w:val="both"/>
        <w:rPr>
          <w:rFonts w:ascii="Arial" w:hAnsi="Arial" w:cs="Arial"/>
          <w:sz w:val="22"/>
          <w:szCs w:val="22"/>
          <w:lang w:val="sr-Cyrl-CS"/>
        </w:rPr>
      </w:pPr>
      <w:r>
        <w:rPr>
          <w:rFonts w:ascii="Arial" w:hAnsi="Arial" w:cs="Arial"/>
          <w:sz w:val="22"/>
          <w:szCs w:val="22"/>
          <w:lang w:val="sr-Cyrl-CS"/>
        </w:rPr>
        <w:t>6)</w:t>
      </w:r>
      <w:r>
        <w:rPr>
          <w:rFonts w:ascii="Arial" w:hAnsi="Arial" w:cs="Arial"/>
          <w:sz w:val="22"/>
          <w:szCs w:val="22"/>
          <w:lang w:val="sr-Cyrl-CS"/>
        </w:rPr>
        <w:tab/>
        <w:t>Понуђач има најмање 2</w:t>
      </w:r>
      <w:r w:rsidRPr="00B40E7C">
        <w:rPr>
          <w:rFonts w:ascii="Arial" w:hAnsi="Arial" w:cs="Arial"/>
          <w:sz w:val="22"/>
          <w:szCs w:val="22"/>
          <w:lang w:val="sr-Cyrl-CS"/>
        </w:rPr>
        <w:t xml:space="preserve"> запослена радника ; </w:t>
      </w: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7)</w:t>
      </w:r>
      <w:r w:rsidRPr="00B40E7C">
        <w:rPr>
          <w:rFonts w:ascii="Arial" w:hAnsi="Arial" w:cs="Arial"/>
          <w:sz w:val="22"/>
          <w:szCs w:val="22"/>
          <w:lang w:val="sr-Cyrl-CS"/>
        </w:rPr>
        <w:tab/>
        <w:t>пословни рачун понуђача није био у блокади у последњих 6 месеци пре отварања понуда;</w:t>
      </w:r>
    </w:p>
    <w:p w:rsidR="00B40E7C" w:rsidRPr="00B40E7C" w:rsidRDefault="00B40E7C" w:rsidP="00B40E7C">
      <w:pPr>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Место:_____________                                                                  Понуђач:</w:t>
      </w: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 xml:space="preserve">Датум:_____________                         М.П.        </w:t>
      </w: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 xml:space="preserve">                                                                                            ____________________</w:t>
      </w:r>
    </w:p>
    <w:p w:rsidR="00B40E7C" w:rsidRPr="00B40E7C" w:rsidRDefault="00B40E7C" w:rsidP="00B40E7C">
      <w:pPr>
        <w:pStyle w:val="ListParagraph"/>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 xml:space="preserve">Напомена: Уколико понуду подноси група понуђача, Изјава мора бити потписана од стране овлашћеног лица сваког понуђача из групе понуђача и оверена печатом. </w:t>
      </w:r>
    </w:p>
    <w:p w:rsidR="00076154" w:rsidRPr="00076154" w:rsidRDefault="00076154" w:rsidP="00076154">
      <w:pPr>
        <w:pStyle w:val="ListParagraph"/>
        <w:jc w:val="both"/>
        <w:rPr>
          <w:rFonts w:ascii="Arial" w:hAnsi="Arial" w:cs="Arial"/>
          <w:sz w:val="22"/>
          <w:szCs w:val="22"/>
          <w:lang w:val="sr-Cyrl-CS"/>
        </w:rPr>
      </w:pPr>
    </w:p>
    <w:p w:rsidR="00076154" w:rsidRDefault="00076154" w:rsidP="00076154">
      <w:pPr>
        <w:pStyle w:val="ListParagraph"/>
        <w:jc w:val="both"/>
        <w:rPr>
          <w:rFonts w:ascii="Arial" w:hAnsi="Arial" w:cs="Arial"/>
          <w:sz w:val="22"/>
          <w:szCs w:val="22"/>
          <w:lang w:val="sr-Cyrl-CS"/>
        </w:rPr>
      </w:pPr>
    </w:p>
    <w:p w:rsidR="00B40E7C" w:rsidRDefault="00B40E7C" w:rsidP="00076154">
      <w:pPr>
        <w:pStyle w:val="ListParagraph"/>
        <w:jc w:val="both"/>
        <w:rPr>
          <w:rFonts w:ascii="Arial" w:hAnsi="Arial" w:cs="Arial"/>
          <w:sz w:val="22"/>
          <w:szCs w:val="22"/>
          <w:lang w:val="sr-Cyrl-CS"/>
        </w:rPr>
      </w:pPr>
    </w:p>
    <w:p w:rsidR="00B40E7C" w:rsidRDefault="00B40E7C" w:rsidP="00076154">
      <w:pPr>
        <w:pStyle w:val="ListParagraph"/>
        <w:jc w:val="both"/>
        <w:rPr>
          <w:rFonts w:ascii="Arial" w:hAnsi="Arial" w:cs="Arial"/>
          <w:sz w:val="22"/>
          <w:szCs w:val="22"/>
          <w:lang w:val="sr-Cyrl-CS"/>
        </w:rPr>
      </w:pPr>
    </w:p>
    <w:p w:rsidR="00B40E7C" w:rsidRDefault="00B40E7C" w:rsidP="00076154">
      <w:pPr>
        <w:pStyle w:val="ListParagraph"/>
        <w:jc w:val="both"/>
        <w:rPr>
          <w:rFonts w:ascii="Arial" w:hAnsi="Arial" w:cs="Arial"/>
          <w:sz w:val="22"/>
          <w:szCs w:val="22"/>
          <w:lang w:val="sr-Cyrl-CS"/>
        </w:rPr>
      </w:pPr>
    </w:p>
    <w:p w:rsidR="00B40E7C" w:rsidRDefault="00B40E7C" w:rsidP="00076154">
      <w:pPr>
        <w:pStyle w:val="ListParagraph"/>
        <w:jc w:val="both"/>
        <w:rPr>
          <w:rFonts w:ascii="Arial" w:hAnsi="Arial" w:cs="Arial"/>
          <w:sz w:val="22"/>
          <w:szCs w:val="22"/>
          <w:lang w:val="sr-Cyrl-CS"/>
        </w:rPr>
      </w:pPr>
    </w:p>
    <w:p w:rsidR="00B40E7C" w:rsidRDefault="00B40E7C" w:rsidP="00076154">
      <w:pPr>
        <w:pStyle w:val="ListParagraph"/>
        <w:jc w:val="both"/>
        <w:rPr>
          <w:rFonts w:ascii="Arial" w:hAnsi="Arial" w:cs="Arial"/>
          <w:sz w:val="22"/>
          <w:szCs w:val="22"/>
          <w:lang w:val="sr-Cyrl-CS"/>
        </w:rPr>
      </w:pPr>
    </w:p>
    <w:p w:rsidR="00B40E7C" w:rsidRDefault="00B40E7C" w:rsidP="00076154">
      <w:pPr>
        <w:pStyle w:val="ListParagraph"/>
        <w:jc w:val="both"/>
        <w:rPr>
          <w:rFonts w:ascii="Arial" w:hAnsi="Arial" w:cs="Arial"/>
          <w:sz w:val="22"/>
          <w:szCs w:val="22"/>
          <w:lang w:val="sr-Cyrl-CS"/>
        </w:rPr>
      </w:pPr>
    </w:p>
    <w:p w:rsidR="00B40E7C" w:rsidRPr="00AB4983" w:rsidRDefault="00AB4983" w:rsidP="00076154">
      <w:pPr>
        <w:pStyle w:val="ListParagraph"/>
        <w:jc w:val="both"/>
        <w:rPr>
          <w:rFonts w:ascii="Arial" w:hAnsi="Arial" w:cs="Arial"/>
          <w:b/>
          <w:sz w:val="22"/>
          <w:szCs w:val="22"/>
          <w:lang w:val="sr-Cyrl-CS"/>
        </w:rPr>
      </w:pPr>
      <w:r w:rsidRPr="00AB4983">
        <w:rPr>
          <w:rFonts w:ascii="Arial" w:hAnsi="Arial" w:cs="Arial"/>
          <w:b/>
          <w:sz w:val="22"/>
          <w:szCs w:val="22"/>
          <w:lang w:val="sr-Cyrl-CS"/>
        </w:rPr>
        <w:t>Одељак 3.</w:t>
      </w:r>
    </w:p>
    <w:p w:rsidR="00076154" w:rsidRPr="00076154" w:rsidRDefault="00076154" w:rsidP="00076154">
      <w:pPr>
        <w:pStyle w:val="ListParagraph"/>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p>
    <w:p w:rsidR="00B40E7C" w:rsidRPr="00B40E7C" w:rsidRDefault="00B40E7C" w:rsidP="00B40E7C">
      <w:pPr>
        <w:pStyle w:val="ListParagraph"/>
        <w:jc w:val="center"/>
        <w:rPr>
          <w:rFonts w:ascii="Arial" w:hAnsi="Arial" w:cs="Arial"/>
          <w:b/>
          <w:sz w:val="22"/>
          <w:szCs w:val="22"/>
          <w:lang w:val="sr-Cyrl-CS"/>
        </w:rPr>
      </w:pPr>
      <w:r w:rsidRPr="00B40E7C">
        <w:rPr>
          <w:rFonts w:ascii="Arial" w:hAnsi="Arial" w:cs="Arial"/>
          <w:b/>
          <w:sz w:val="22"/>
          <w:szCs w:val="22"/>
          <w:lang w:val="sr-Cyrl-CS"/>
        </w:rPr>
        <w:t>ИЗЈАВА ПОДИЗВОЂАЧА</w:t>
      </w:r>
    </w:p>
    <w:p w:rsidR="00B40E7C" w:rsidRPr="00B40E7C" w:rsidRDefault="00B40E7C" w:rsidP="00B40E7C">
      <w:pPr>
        <w:pStyle w:val="ListParagraph"/>
        <w:jc w:val="center"/>
        <w:rPr>
          <w:rFonts w:ascii="Arial" w:hAnsi="Arial" w:cs="Arial"/>
          <w:b/>
          <w:sz w:val="22"/>
          <w:szCs w:val="22"/>
          <w:lang w:val="sr-Cyrl-CS"/>
        </w:rPr>
      </w:pPr>
      <w:r w:rsidRPr="00B40E7C">
        <w:rPr>
          <w:rFonts w:ascii="Arial" w:hAnsi="Arial" w:cs="Arial"/>
          <w:b/>
          <w:sz w:val="22"/>
          <w:szCs w:val="22"/>
          <w:lang w:val="sr-Cyrl-CS"/>
        </w:rPr>
        <w:t>О ИСПУЊАВАЊУ УСЛОВА ИЗ ЧЛ. 75. ЗАКОНА У ПОСТУПКУ ЈАВНЕ</w:t>
      </w:r>
    </w:p>
    <w:p w:rsidR="00B40E7C" w:rsidRPr="00B40E7C" w:rsidRDefault="00B40E7C" w:rsidP="00B40E7C">
      <w:pPr>
        <w:pStyle w:val="ListParagraph"/>
        <w:jc w:val="center"/>
        <w:rPr>
          <w:rFonts w:ascii="Arial" w:hAnsi="Arial" w:cs="Arial"/>
          <w:b/>
          <w:sz w:val="22"/>
          <w:szCs w:val="22"/>
          <w:lang w:val="sr-Cyrl-CS"/>
        </w:rPr>
      </w:pPr>
      <w:r w:rsidRPr="00B40E7C">
        <w:rPr>
          <w:rFonts w:ascii="Arial" w:hAnsi="Arial" w:cs="Arial"/>
          <w:b/>
          <w:sz w:val="22"/>
          <w:szCs w:val="22"/>
          <w:lang w:val="sr-Cyrl-CS"/>
        </w:rPr>
        <w:t>НАБАВКЕ МАЛЕ ВРЕДНОСТИ</w:t>
      </w:r>
    </w:p>
    <w:p w:rsidR="00B40E7C" w:rsidRPr="00B40E7C" w:rsidRDefault="00B40E7C" w:rsidP="00B40E7C">
      <w:pPr>
        <w:pStyle w:val="ListParagraph"/>
        <w:jc w:val="both"/>
        <w:rPr>
          <w:rFonts w:ascii="Arial" w:hAnsi="Arial" w:cs="Arial"/>
          <w:sz w:val="22"/>
          <w:szCs w:val="22"/>
          <w:lang w:val="sr-Cyrl-CS"/>
        </w:rPr>
      </w:pPr>
    </w:p>
    <w:p w:rsidR="00B40E7C" w:rsidRPr="00B40E7C" w:rsidRDefault="00B40E7C" w:rsidP="00B40E7C">
      <w:pPr>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У складу са чланом 77. Став 4. Закона, под пуном материјалном и кривичном одговорношћу, као заступник подизвођача, дајем следећу</w:t>
      </w: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ab/>
      </w:r>
      <w:r w:rsidRPr="00B40E7C">
        <w:rPr>
          <w:rFonts w:ascii="Arial" w:hAnsi="Arial" w:cs="Arial"/>
          <w:sz w:val="22"/>
          <w:szCs w:val="22"/>
          <w:lang w:val="sr-Cyrl-CS"/>
        </w:rPr>
        <w:tab/>
      </w:r>
      <w:r w:rsidRPr="00B40E7C">
        <w:rPr>
          <w:rFonts w:ascii="Arial" w:hAnsi="Arial" w:cs="Arial"/>
          <w:sz w:val="22"/>
          <w:szCs w:val="22"/>
          <w:lang w:val="sr-Cyrl-CS"/>
        </w:rPr>
        <w:tab/>
      </w:r>
      <w:r w:rsidRPr="00B40E7C">
        <w:rPr>
          <w:rFonts w:ascii="Arial" w:hAnsi="Arial" w:cs="Arial"/>
          <w:sz w:val="22"/>
          <w:szCs w:val="22"/>
          <w:lang w:val="sr-Cyrl-CS"/>
        </w:rPr>
        <w:tab/>
      </w:r>
    </w:p>
    <w:p w:rsidR="00B40E7C" w:rsidRPr="00B40E7C" w:rsidRDefault="00B40E7C" w:rsidP="00B40E7C">
      <w:pPr>
        <w:pStyle w:val="ListParagraph"/>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И З Ј А В У</w:t>
      </w:r>
    </w:p>
    <w:p w:rsidR="00B40E7C" w:rsidRPr="00B40E7C" w:rsidRDefault="00B40E7C" w:rsidP="00B40E7C">
      <w:pPr>
        <w:pStyle w:val="ListParagraph"/>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 xml:space="preserve">Подизвођач___________________________________________ у поступку јавне набавке </w:t>
      </w:r>
      <w:r>
        <w:rPr>
          <w:rFonts w:ascii="Arial" w:hAnsi="Arial" w:cs="Arial"/>
          <w:sz w:val="22"/>
          <w:szCs w:val="22"/>
          <w:lang w:val="sr-Cyrl-CS"/>
        </w:rPr>
        <w:t>услуга</w:t>
      </w:r>
      <w:r w:rsidRPr="00B40E7C">
        <w:rPr>
          <w:rFonts w:ascii="Arial" w:hAnsi="Arial" w:cs="Arial"/>
          <w:sz w:val="22"/>
          <w:szCs w:val="22"/>
          <w:lang w:val="sr-Cyrl-CS"/>
        </w:rPr>
        <w:t xml:space="preserve"> –</w:t>
      </w:r>
      <w:r w:rsidR="00746110" w:rsidRPr="00746110">
        <w:t xml:space="preserve"> </w:t>
      </w:r>
      <w:r w:rsidR="00746110" w:rsidRPr="00746110">
        <w:rPr>
          <w:rFonts w:ascii="Arial" w:hAnsi="Arial" w:cs="Arial"/>
          <w:sz w:val="22"/>
          <w:szCs w:val="22"/>
          <w:lang w:val="sr-Cyrl-CS"/>
        </w:rPr>
        <w:t xml:space="preserve">организација стручних скупова према месту одржавања, трајању, броју учесника и потребном смештају за учеснике и тренере –водитеље радионица </w:t>
      </w:r>
      <w:r w:rsidRPr="00B40E7C">
        <w:rPr>
          <w:rFonts w:ascii="Arial" w:hAnsi="Arial" w:cs="Arial"/>
          <w:sz w:val="22"/>
          <w:szCs w:val="22"/>
          <w:lang w:val="sr-Cyrl-CS"/>
        </w:rPr>
        <w:t xml:space="preserve">број </w:t>
      </w:r>
      <w:r>
        <w:rPr>
          <w:rFonts w:ascii="Arial" w:hAnsi="Arial" w:cs="Arial"/>
          <w:sz w:val="22"/>
          <w:szCs w:val="22"/>
          <w:lang w:val="sr-Cyrl-CS"/>
        </w:rPr>
        <w:t xml:space="preserve">ЈН </w:t>
      </w:r>
      <w:r w:rsidR="0041788E">
        <w:rPr>
          <w:rFonts w:ascii="Arial" w:hAnsi="Arial" w:cs="Arial"/>
          <w:sz w:val="22"/>
          <w:szCs w:val="22"/>
        </w:rPr>
        <w:t>06</w:t>
      </w:r>
      <w:r w:rsidRPr="00B40E7C">
        <w:rPr>
          <w:rFonts w:ascii="Arial" w:hAnsi="Arial" w:cs="Arial"/>
          <w:sz w:val="22"/>
          <w:szCs w:val="22"/>
          <w:lang w:val="sr-Cyrl-CS"/>
        </w:rPr>
        <w:t>/13, испуњава све услове из чл. 75. Закона, односно услове дефинисане конкурсном документацијом за предметну јавну набавку, и то:</w:t>
      </w: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1)</w:t>
      </w:r>
      <w:r w:rsidRPr="00B40E7C">
        <w:rPr>
          <w:rFonts w:ascii="Arial" w:hAnsi="Arial" w:cs="Arial"/>
          <w:sz w:val="22"/>
          <w:szCs w:val="22"/>
          <w:lang w:val="sr-Cyrl-CS"/>
        </w:rPr>
        <w:tab/>
        <w:t>Подизвођач је регистрован код надлежног органа, односно уписан у одговарајући регистар;</w:t>
      </w: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2)</w:t>
      </w:r>
      <w:r w:rsidRPr="00B40E7C">
        <w:rPr>
          <w:rFonts w:ascii="Arial" w:hAnsi="Arial" w:cs="Arial"/>
          <w:sz w:val="22"/>
          <w:szCs w:val="22"/>
          <w:lang w:val="sr-Cyrl-CS"/>
        </w:rPr>
        <w:tab/>
        <w:t>Подизвођач и његов законски 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3)</w:t>
      </w:r>
      <w:r w:rsidRPr="00B40E7C">
        <w:rPr>
          <w:rFonts w:ascii="Arial" w:hAnsi="Arial" w:cs="Arial"/>
          <w:sz w:val="22"/>
          <w:szCs w:val="22"/>
          <w:lang w:val="sr-Cyrl-CS"/>
        </w:rPr>
        <w:tab/>
        <w:t>Подизвођачу није изречена мера забране обављања делатности, која је на снази у време објаве позива за подношење понуде;</w:t>
      </w: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4)</w:t>
      </w:r>
      <w:r w:rsidRPr="00B40E7C">
        <w:rPr>
          <w:rFonts w:ascii="Arial" w:hAnsi="Arial" w:cs="Arial"/>
          <w:sz w:val="22"/>
          <w:szCs w:val="22"/>
          <w:lang w:val="sr-Cyrl-CS"/>
        </w:rPr>
        <w:tab/>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B40E7C" w:rsidRPr="00B40E7C" w:rsidRDefault="00B40E7C" w:rsidP="00B40E7C">
      <w:pPr>
        <w:pStyle w:val="ListParagraph"/>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Место:_____________                                                            Подизвођач:</w:t>
      </w: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 xml:space="preserve">Датум:_____________                         М.П.                     _____________________                                                        </w:t>
      </w:r>
    </w:p>
    <w:p w:rsidR="00B40E7C" w:rsidRPr="00B40E7C" w:rsidRDefault="00B40E7C" w:rsidP="00B40E7C">
      <w:pPr>
        <w:pStyle w:val="ListParagraph"/>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p>
    <w:p w:rsidR="00B40E7C" w:rsidRPr="00B40E7C" w:rsidRDefault="00B40E7C" w:rsidP="00B40E7C">
      <w:pPr>
        <w:pStyle w:val="ListParagraph"/>
        <w:jc w:val="both"/>
        <w:rPr>
          <w:rFonts w:ascii="Arial" w:hAnsi="Arial" w:cs="Arial"/>
          <w:sz w:val="22"/>
          <w:szCs w:val="22"/>
          <w:lang w:val="sr-Cyrl-CS"/>
        </w:rPr>
      </w:pPr>
      <w:r w:rsidRPr="00B40E7C">
        <w:rPr>
          <w:rFonts w:ascii="Arial" w:hAnsi="Arial" w:cs="Arial"/>
          <w:sz w:val="22"/>
          <w:szCs w:val="22"/>
          <w:lang w:val="sr-Cyrl-CS"/>
        </w:rPr>
        <w:t xml:space="preserve">Уколико понуђач подноси понуду са подизвођачем, Изјава мора бити потписана од стране овлашћеног лица подизвођача и оверена печатом. </w:t>
      </w:r>
    </w:p>
    <w:p w:rsidR="00076154" w:rsidRPr="00076154" w:rsidRDefault="00076154" w:rsidP="00076154">
      <w:pPr>
        <w:pStyle w:val="ListParagraph"/>
        <w:jc w:val="both"/>
        <w:rPr>
          <w:rFonts w:ascii="Arial" w:hAnsi="Arial" w:cs="Arial"/>
          <w:sz w:val="22"/>
          <w:szCs w:val="22"/>
          <w:lang w:val="sr-Cyrl-CS"/>
        </w:rPr>
      </w:pPr>
    </w:p>
    <w:p w:rsidR="00076154" w:rsidRPr="00076154" w:rsidRDefault="00076154" w:rsidP="00076154">
      <w:pPr>
        <w:pStyle w:val="ListParagraph"/>
        <w:jc w:val="both"/>
        <w:rPr>
          <w:rFonts w:ascii="Arial" w:hAnsi="Arial" w:cs="Arial"/>
          <w:sz w:val="22"/>
          <w:szCs w:val="22"/>
          <w:lang w:val="sr-Cyrl-CS"/>
        </w:rPr>
      </w:pPr>
    </w:p>
    <w:p w:rsidR="00076154" w:rsidRPr="00076154" w:rsidRDefault="00076154" w:rsidP="00076154">
      <w:pPr>
        <w:pStyle w:val="ListParagraph"/>
        <w:jc w:val="both"/>
        <w:rPr>
          <w:rFonts w:ascii="Arial" w:hAnsi="Arial" w:cs="Arial"/>
          <w:sz w:val="22"/>
          <w:szCs w:val="22"/>
          <w:lang w:val="sr-Cyrl-CS"/>
        </w:rPr>
      </w:pPr>
    </w:p>
    <w:p w:rsidR="00076154" w:rsidRPr="00076154" w:rsidRDefault="00076154" w:rsidP="00076154">
      <w:pPr>
        <w:pStyle w:val="ListParagraph"/>
        <w:jc w:val="both"/>
        <w:rPr>
          <w:rFonts w:ascii="Arial" w:hAnsi="Arial" w:cs="Arial"/>
          <w:sz w:val="22"/>
          <w:szCs w:val="22"/>
          <w:lang w:val="sr-Cyrl-CS"/>
        </w:rPr>
      </w:pPr>
    </w:p>
    <w:p w:rsidR="00076154" w:rsidRPr="00076154" w:rsidRDefault="00076154" w:rsidP="00076154">
      <w:pPr>
        <w:pStyle w:val="ListParagraph"/>
        <w:jc w:val="both"/>
        <w:rPr>
          <w:rFonts w:ascii="Arial" w:hAnsi="Arial" w:cs="Arial"/>
          <w:sz w:val="22"/>
          <w:szCs w:val="22"/>
          <w:lang w:val="sr-Cyrl-CS"/>
        </w:rPr>
      </w:pPr>
    </w:p>
    <w:p w:rsidR="00076154" w:rsidRPr="00076154" w:rsidRDefault="00076154" w:rsidP="00076154">
      <w:pPr>
        <w:pStyle w:val="ListParagraph"/>
        <w:jc w:val="both"/>
        <w:rPr>
          <w:rFonts w:ascii="Arial" w:hAnsi="Arial" w:cs="Arial"/>
          <w:sz w:val="22"/>
          <w:szCs w:val="22"/>
          <w:lang w:val="sr-Cyrl-CS"/>
        </w:rPr>
      </w:pPr>
    </w:p>
    <w:p w:rsidR="00076154" w:rsidRPr="00076154" w:rsidRDefault="00076154" w:rsidP="00076154">
      <w:pPr>
        <w:pStyle w:val="ListParagraph"/>
        <w:jc w:val="both"/>
        <w:rPr>
          <w:rFonts w:ascii="Arial" w:hAnsi="Arial" w:cs="Arial"/>
          <w:sz w:val="22"/>
          <w:szCs w:val="22"/>
          <w:lang w:val="sr-Cyrl-CS"/>
        </w:rPr>
      </w:pPr>
    </w:p>
    <w:p w:rsidR="00076154" w:rsidRPr="00076154" w:rsidRDefault="00076154" w:rsidP="00076154">
      <w:pPr>
        <w:pStyle w:val="ListParagraph"/>
        <w:jc w:val="both"/>
        <w:rPr>
          <w:rFonts w:ascii="Arial" w:hAnsi="Arial" w:cs="Arial"/>
          <w:sz w:val="22"/>
          <w:szCs w:val="22"/>
          <w:lang w:val="sr-Cyrl-CS"/>
        </w:rPr>
      </w:pPr>
    </w:p>
    <w:p w:rsidR="00076154" w:rsidRPr="00076154" w:rsidRDefault="00076154" w:rsidP="00076154">
      <w:pPr>
        <w:pStyle w:val="ListParagraph"/>
        <w:jc w:val="both"/>
        <w:rPr>
          <w:rFonts w:ascii="Arial" w:hAnsi="Arial" w:cs="Arial"/>
          <w:sz w:val="22"/>
          <w:szCs w:val="22"/>
          <w:lang w:val="sr-Cyrl-CS"/>
        </w:rPr>
      </w:pPr>
    </w:p>
    <w:p w:rsidR="00076154" w:rsidRPr="00076154" w:rsidRDefault="00076154" w:rsidP="00076154">
      <w:pPr>
        <w:pStyle w:val="ListParagraph"/>
        <w:jc w:val="both"/>
        <w:rPr>
          <w:rFonts w:ascii="Arial" w:hAnsi="Arial" w:cs="Arial"/>
          <w:sz w:val="22"/>
          <w:szCs w:val="22"/>
          <w:lang w:val="sr-Cyrl-CS"/>
        </w:rPr>
      </w:pPr>
    </w:p>
    <w:p w:rsidR="00E66679" w:rsidRPr="0019633C" w:rsidRDefault="00E66679" w:rsidP="00403C8A">
      <w:pPr>
        <w:jc w:val="center"/>
        <w:rPr>
          <w:rFonts w:ascii="Arial" w:hAnsi="Arial" w:cs="Arial"/>
          <w:b/>
          <w:bCs/>
          <w:sz w:val="22"/>
          <w:szCs w:val="22"/>
          <w:lang w:val="sr-Cyrl-CS"/>
        </w:rPr>
      </w:pPr>
      <w:r w:rsidRPr="0019633C">
        <w:rPr>
          <w:rFonts w:ascii="Arial" w:hAnsi="Arial" w:cs="Arial"/>
          <w:b/>
          <w:bCs/>
          <w:sz w:val="22"/>
          <w:szCs w:val="22"/>
        </w:rPr>
        <w:t>V</w:t>
      </w:r>
      <w:r w:rsidRPr="0019633C">
        <w:rPr>
          <w:rFonts w:ascii="Arial" w:hAnsi="Arial" w:cs="Arial"/>
          <w:b/>
          <w:bCs/>
          <w:sz w:val="22"/>
          <w:szCs w:val="22"/>
          <w:lang w:val="sr-Cyrl-CS"/>
        </w:rPr>
        <w:t xml:space="preserve">  УПУТСТВО ПОНУЂАЧИМА КАКО ДА САЧИНЕ ПОНУДУ</w:t>
      </w:r>
    </w:p>
    <w:p w:rsidR="00E66679" w:rsidRPr="00FC17BB" w:rsidRDefault="00E66679" w:rsidP="00403C8A">
      <w:pPr>
        <w:jc w:val="center"/>
        <w:rPr>
          <w:rFonts w:ascii="Arial" w:hAnsi="Arial" w:cs="Arial"/>
          <w:b/>
          <w:bCs/>
          <w:i/>
          <w:iCs/>
          <w:sz w:val="22"/>
          <w:szCs w:val="22"/>
          <w:lang w:val="sr-Cyrl-CS"/>
        </w:rPr>
      </w:pPr>
    </w:p>
    <w:p w:rsidR="00E66679" w:rsidRPr="00FC17BB" w:rsidRDefault="00E66679">
      <w:pPr>
        <w:jc w:val="both"/>
        <w:rPr>
          <w:rFonts w:ascii="Arial" w:hAnsi="Arial" w:cs="Arial"/>
          <w:b/>
          <w:bCs/>
          <w:i/>
          <w:iCs/>
          <w:sz w:val="22"/>
          <w:szCs w:val="22"/>
          <w:lang w:val="sr-Cyrl-CS"/>
        </w:rPr>
      </w:pPr>
    </w:p>
    <w:p w:rsidR="00E66679" w:rsidRPr="0019633C" w:rsidRDefault="00E66679">
      <w:pPr>
        <w:jc w:val="both"/>
        <w:rPr>
          <w:rFonts w:ascii="Arial" w:hAnsi="Arial" w:cs="Arial"/>
          <w:b/>
          <w:bCs/>
          <w:sz w:val="22"/>
          <w:szCs w:val="22"/>
          <w:lang w:val="sr-Cyrl-CS"/>
        </w:rPr>
      </w:pPr>
      <w:r w:rsidRPr="0019633C">
        <w:rPr>
          <w:rFonts w:ascii="Arial" w:hAnsi="Arial" w:cs="Arial"/>
          <w:b/>
          <w:bCs/>
          <w:sz w:val="22"/>
          <w:szCs w:val="22"/>
          <w:lang w:val="sr-Cyrl-CS"/>
        </w:rPr>
        <w:t>1. ПОДАЦИ О ЈЕЗИКУ НА КОЈЕМ ПОНУДА МОРА ДА БУДЕ САСТАВЉЕНА</w:t>
      </w:r>
    </w:p>
    <w:p w:rsidR="00E66679" w:rsidRPr="00FC17BB" w:rsidRDefault="00E66679">
      <w:pPr>
        <w:jc w:val="both"/>
        <w:rPr>
          <w:rFonts w:ascii="Arial" w:hAnsi="Arial" w:cs="Arial"/>
          <w:b/>
          <w:bCs/>
          <w:i/>
          <w:iCs/>
          <w:sz w:val="22"/>
          <w:szCs w:val="22"/>
          <w:lang w:val="sr-Cyrl-CS"/>
        </w:rPr>
      </w:pPr>
    </w:p>
    <w:p w:rsidR="00E66679" w:rsidRPr="00FC17BB" w:rsidRDefault="00E66679">
      <w:pPr>
        <w:jc w:val="both"/>
        <w:rPr>
          <w:rFonts w:ascii="Arial" w:hAnsi="Arial" w:cs="Arial"/>
          <w:b/>
          <w:bCs/>
          <w:i/>
          <w:iCs/>
          <w:sz w:val="22"/>
          <w:szCs w:val="22"/>
          <w:lang w:val="sr-Cyrl-CS"/>
        </w:rPr>
      </w:pPr>
      <w:r w:rsidRPr="00FC17BB">
        <w:rPr>
          <w:rFonts w:ascii="Arial" w:hAnsi="Arial" w:cs="Arial"/>
          <w:sz w:val="22"/>
          <w:szCs w:val="22"/>
          <w:lang w:val="sr-Cyrl-CS"/>
        </w:rPr>
        <w:t>Понуђач подноси понуду на српском језику.</w:t>
      </w:r>
    </w:p>
    <w:p w:rsidR="00E66679" w:rsidRPr="00FC17BB" w:rsidRDefault="00E66679">
      <w:pPr>
        <w:jc w:val="both"/>
        <w:rPr>
          <w:rFonts w:ascii="Arial" w:hAnsi="Arial" w:cs="Arial"/>
          <w:b/>
          <w:bCs/>
          <w:i/>
          <w:iCs/>
          <w:sz w:val="22"/>
          <w:szCs w:val="22"/>
          <w:lang w:val="sr-Cyrl-CS"/>
        </w:rPr>
      </w:pPr>
    </w:p>
    <w:p w:rsidR="00E66679" w:rsidRPr="00FC17BB" w:rsidRDefault="00E66679">
      <w:pPr>
        <w:jc w:val="both"/>
        <w:rPr>
          <w:rFonts w:ascii="Arial" w:hAnsi="Arial" w:cs="Arial"/>
          <w:sz w:val="22"/>
          <w:szCs w:val="22"/>
          <w:lang w:val="sr-Cyrl-CS"/>
        </w:rPr>
      </w:pPr>
    </w:p>
    <w:p w:rsidR="00E66679" w:rsidRPr="0019633C" w:rsidRDefault="00E66679">
      <w:pPr>
        <w:jc w:val="both"/>
        <w:rPr>
          <w:rFonts w:ascii="Arial" w:hAnsi="Arial" w:cs="Arial"/>
          <w:sz w:val="22"/>
          <w:szCs w:val="22"/>
          <w:lang w:val="sr-Cyrl-CS"/>
        </w:rPr>
      </w:pPr>
      <w:r w:rsidRPr="0019633C">
        <w:rPr>
          <w:rFonts w:ascii="Arial" w:hAnsi="Arial" w:cs="Arial"/>
          <w:b/>
          <w:bCs/>
          <w:sz w:val="22"/>
          <w:szCs w:val="22"/>
          <w:lang w:val="sr-Cyrl-CS"/>
        </w:rPr>
        <w:t>2. НАЧИН НА КОЈИ ПОНУДА МОРА ДА БУДЕ САЧИЊЕНА</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На ковер</w:t>
      </w:r>
      <w:r w:rsidRPr="00FC17BB">
        <w:rPr>
          <w:rFonts w:ascii="Arial" w:hAnsi="Arial" w:cs="Arial"/>
          <w:sz w:val="22"/>
          <w:szCs w:val="22"/>
        </w:rPr>
        <w:t>a</w:t>
      </w:r>
      <w:r w:rsidRPr="00FC17BB">
        <w:rPr>
          <w:rFonts w:ascii="Arial" w:hAnsi="Arial" w:cs="Arial"/>
          <w:sz w:val="22"/>
          <w:szCs w:val="22"/>
          <w:lang w:val="sr-Cyrl-CS"/>
        </w:rPr>
        <w:t>т или на кутији понуде која се подноси залепити попуњен, потписан и оверен печатом Прилог (поглавље</w:t>
      </w:r>
      <w:r w:rsidRPr="003723A0">
        <w:rPr>
          <w:rFonts w:ascii="Arial" w:hAnsi="Arial" w:cs="Arial"/>
          <w:b/>
          <w:bCs/>
          <w:color w:val="auto"/>
          <w:sz w:val="22"/>
          <w:szCs w:val="22"/>
          <w:lang w:val="sr-Latn-CS"/>
        </w:rPr>
        <w:t>X</w:t>
      </w:r>
      <w:r w:rsidRPr="003723A0">
        <w:rPr>
          <w:rFonts w:ascii="Arial" w:hAnsi="Arial" w:cs="Arial"/>
          <w:b/>
          <w:bCs/>
          <w:color w:val="auto"/>
          <w:sz w:val="22"/>
          <w:szCs w:val="22"/>
        </w:rPr>
        <w:t>I</w:t>
      </w:r>
      <w:r w:rsidR="003723A0" w:rsidRPr="003723A0">
        <w:rPr>
          <w:rFonts w:ascii="Arial" w:hAnsi="Arial" w:cs="Arial"/>
          <w:b/>
          <w:bCs/>
          <w:color w:val="auto"/>
          <w:sz w:val="22"/>
          <w:szCs w:val="22"/>
        </w:rPr>
        <w:t>II</w:t>
      </w:r>
      <w:r w:rsidRPr="00FC17BB">
        <w:rPr>
          <w:rFonts w:ascii="Arial" w:hAnsi="Arial" w:cs="Arial"/>
          <w:sz w:val="22"/>
          <w:szCs w:val="22"/>
          <w:lang w:val="sr-Cyrl-CS"/>
        </w:rPr>
        <w:t xml:space="preserve">)ове конкурсне документације. </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У случају да понуду подноси група понуђача, на Прилогу (поглавље</w:t>
      </w:r>
      <w:r w:rsidRPr="002D30FA">
        <w:rPr>
          <w:rFonts w:ascii="Arial" w:hAnsi="Arial" w:cs="Arial"/>
          <w:b/>
          <w:bCs/>
          <w:color w:val="auto"/>
          <w:sz w:val="22"/>
          <w:szCs w:val="22"/>
        </w:rPr>
        <w:t>XI</w:t>
      </w:r>
      <w:r w:rsidR="00C0739E" w:rsidRPr="002D30FA">
        <w:rPr>
          <w:rFonts w:ascii="Arial" w:hAnsi="Arial" w:cs="Arial"/>
          <w:b/>
          <w:bCs/>
          <w:color w:val="auto"/>
          <w:sz w:val="22"/>
          <w:szCs w:val="22"/>
        </w:rPr>
        <w:t>II</w:t>
      </w:r>
      <w:r w:rsidRPr="00FC17BB">
        <w:rPr>
          <w:rFonts w:ascii="Arial" w:hAnsi="Arial" w:cs="Arial"/>
          <w:sz w:val="22"/>
          <w:szCs w:val="22"/>
          <w:lang w:val="sr-Cyrl-CS"/>
        </w:rPr>
        <w:t>)је потребно назначити да се ради о групи понуђача и навести називе и адресу свих учесника у заједничкој понуди.</w:t>
      </w:r>
    </w:p>
    <w:p w:rsidR="00E66679" w:rsidRPr="00FC17BB" w:rsidRDefault="00E66679">
      <w:pPr>
        <w:jc w:val="both"/>
        <w:rPr>
          <w:rFonts w:ascii="Arial" w:hAnsi="Arial" w:cs="Arial"/>
          <w:sz w:val="22"/>
          <w:szCs w:val="22"/>
          <w:lang w:val="sr-Cyrl-CS"/>
        </w:rPr>
      </w:pPr>
    </w:p>
    <w:p w:rsidR="00E66679" w:rsidRDefault="00E66679" w:rsidP="00403C8A">
      <w:pPr>
        <w:jc w:val="both"/>
        <w:rPr>
          <w:rFonts w:ascii="Arial" w:hAnsi="Arial" w:cs="Arial"/>
          <w:sz w:val="22"/>
          <w:szCs w:val="22"/>
          <w:lang w:val="sr-Cyrl-CS"/>
        </w:rPr>
      </w:pPr>
      <w:r w:rsidRPr="00FC17BB">
        <w:rPr>
          <w:rFonts w:ascii="Arial" w:hAnsi="Arial" w:cs="Arial"/>
          <w:sz w:val="22"/>
          <w:szCs w:val="22"/>
          <w:lang w:val="sr-Cyrl-CS"/>
        </w:rPr>
        <w:t xml:space="preserve">Понуду доставити на адресу: </w:t>
      </w:r>
    </w:p>
    <w:p w:rsidR="00E66679" w:rsidRPr="00FC17BB" w:rsidRDefault="00E66679" w:rsidP="00403C8A">
      <w:pPr>
        <w:jc w:val="both"/>
        <w:rPr>
          <w:rFonts w:ascii="Arial" w:hAnsi="Arial" w:cs="Arial"/>
          <w:sz w:val="22"/>
          <w:szCs w:val="22"/>
          <w:lang w:val="sr-Cyrl-CS"/>
        </w:rPr>
      </w:pPr>
    </w:p>
    <w:p w:rsidR="00E66679" w:rsidRDefault="00E66679" w:rsidP="004C53E4">
      <w:pPr>
        <w:ind w:firstLine="708"/>
        <w:jc w:val="both"/>
        <w:rPr>
          <w:rFonts w:ascii="Arial" w:hAnsi="Arial" w:cs="Arial"/>
          <w:b/>
          <w:bCs/>
          <w:sz w:val="22"/>
          <w:szCs w:val="22"/>
          <w:lang w:val="sr-Cyrl-CS"/>
        </w:rPr>
      </w:pPr>
      <w:r w:rsidRPr="00FC17BB">
        <w:rPr>
          <w:rFonts w:ascii="Arial" w:hAnsi="Arial" w:cs="Arial"/>
          <w:b/>
          <w:bCs/>
          <w:sz w:val="22"/>
          <w:szCs w:val="22"/>
          <w:lang w:val="sr-Cyrl-CS"/>
        </w:rPr>
        <w:t>Републички завод за социјалну заштиту, Теразије 34,  Београд</w:t>
      </w:r>
    </w:p>
    <w:p w:rsidR="00E66679" w:rsidRPr="00FC17BB" w:rsidRDefault="00E66679" w:rsidP="004C53E4">
      <w:pPr>
        <w:ind w:firstLine="708"/>
        <w:jc w:val="both"/>
        <w:rPr>
          <w:rFonts w:ascii="Arial" w:hAnsi="Arial" w:cs="Arial"/>
          <w:sz w:val="22"/>
          <w:szCs w:val="22"/>
          <w:lang w:val="sr-Cyrl-CS"/>
        </w:rPr>
      </w:pPr>
    </w:p>
    <w:p w:rsidR="00E66679" w:rsidRDefault="00E66679" w:rsidP="00403C8A">
      <w:pPr>
        <w:jc w:val="both"/>
        <w:rPr>
          <w:rFonts w:ascii="Arial" w:hAnsi="Arial" w:cs="Arial"/>
          <w:i/>
          <w:iCs/>
          <w:color w:val="FF0000"/>
          <w:sz w:val="22"/>
          <w:szCs w:val="22"/>
          <w:lang w:val="sr-Cyrl-CS"/>
        </w:rPr>
      </w:pPr>
      <w:r w:rsidRPr="00FC17BB">
        <w:rPr>
          <w:rFonts w:ascii="Arial" w:hAnsi="Arial" w:cs="Arial"/>
          <w:color w:val="auto"/>
          <w:sz w:val="22"/>
          <w:szCs w:val="22"/>
          <w:lang w:val="sr-Cyrl-CS"/>
        </w:rPr>
        <w:t xml:space="preserve">Понуда се сматра благовременом уколико је примљена од стране наручиоца до </w:t>
      </w:r>
      <w:r w:rsidR="00BB0634">
        <w:rPr>
          <w:rFonts w:ascii="Arial" w:hAnsi="Arial" w:cs="Arial"/>
          <w:color w:val="auto"/>
          <w:sz w:val="22"/>
          <w:szCs w:val="22"/>
        </w:rPr>
        <w:t>10.10.2013</w:t>
      </w:r>
      <w:r w:rsidRPr="00FC17BB">
        <w:rPr>
          <w:rFonts w:ascii="Arial" w:hAnsi="Arial" w:cs="Arial"/>
          <w:b/>
          <w:bCs/>
          <w:color w:val="auto"/>
          <w:sz w:val="22"/>
          <w:szCs w:val="22"/>
          <w:lang w:val="sr-Cyrl-CS"/>
        </w:rPr>
        <w:t>.</w:t>
      </w:r>
      <w:r>
        <w:rPr>
          <w:rFonts w:ascii="Arial" w:hAnsi="Arial" w:cs="Arial"/>
          <w:b/>
          <w:bCs/>
          <w:color w:val="auto"/>
          <w:sz w:val="22"/>
          <w:szCs w:val="22"/>
          <w:lang w:val="sr-Cyrl-CS"/>
        </w:rPr>
        <w:t xml:space="preserve"> године </w:t>
      </w:r>
      <w:r w:rsidRPr="00FC17BB">
        <w:rPr>
          <w:rFonts w:ascii="Arial" w:hAnsi="Arial" w:cs="Arial"/>
          <w:b/>
          <w:bCs/>
          <w:color w:val="auto"/>
          <w:sz w:val="22"/>
          <w:szCs w:val="22"/>
          <w:lang w:val="sr-Cyrl-CS"/>
        </w:rPr>
        <w:t>до 12.00 часова</w:t>
      </w:r>
      <w:r w:rsidRPr="00FC17BB">
        <w:rPr>
          <w:rFonts w:ascii="Arial" w:hAnsi="Arial" w:cs="Arial"/>
          <w:b/>
          <w:bCs/>
          <w:i/>
          <w:iCs/>
          <w:color w:val="auto"/>
          <w:sz w:val="22"/>
          <w:szCs w:val="22"/>
          <w:lang w:val="sr-Cyrl-CS"/>
        </w:rPr>
        <w:t>.</w:t>
      </w:r>
    </w:p>
    <w:p w:rsidR="00E66679" w:rsidRPr="00FC17BB" w:rsidRDefault="00E66679" w:rsidP="00403C8A">
      <w:pPr>
        <w:jc w:val="both"/>
        <w:rPr>
          <w:rFonts w:ascii="Arial" w:hAnsi="Arial" w:cs="Arial"/>
          <w:i/>
          <w:iCs/>
          <w:color w:val="FF0000"/>
          <w:sz w:val="22"/>
          <w:szCs w:val="22"/>
          <w:lang w:val="sr-Cyrl-CS"/>
        </w:rPr>
      </w:pPr>
    </w:p>
    <w:p w:rsidR="00E66679" w:rsidRDefault="00E66679" w:rsidP="00A0389E">
      <w:pPr>
        <w:autoSpaceDE w:val="0"/>
        <w:autoSpaceDN w:val="0"/>
        <w:adjustRightInd w:val="0"/>
        <w:spacing w:line="240" w:lineRule="auto"/>
        <w:jc w:val="both"/>
        <w:rPr>
          <w:rFonts w:ascii="Arial" w:hAnsi="Arial" w:cs="Arial"/>
          <w:color w:val="auto"/>
          <w:sz w:val="22"/>
          <w:szCs w:val="22"/>
          <w:lang w:val="sr-Cyrl-CS"/>
        </w:rPr>
      </w:pPr>
      <w:r w:rsidRPr="00FC17BB">
        <w:rPr>
          <w:rFonts w:ascii="Arial" w:hAnsi="Arial" w:cs="Arial"/>
          <w:color w:val="auto"/>
          <w:sz w:val="22"/>
          <w:szCs w:val="22"/>
          <w:lang w:val="sr-Cyrl-CS"/>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наручулац ће понуђачу предати потврду пријема понуде. У потврди о пријему наручилац ће навести датум и сат пријема понуде. </w:t>
      </w:r>
    </w:p>
    <w:p w:rsidR="00E66679" w:rsidRPr="00FC17BB" w:rsidRDefault="00E66679" w:rsidP="00A0389E">
      <w:pPr>
        <w:autoSpaceDE w:val="0"/>
        <w:autoSpaceDN w:val="0"/>
        <w:adjustRightInd w:val="0"/>
        <w:spacing w:line="240" w:lineRule="auto"/>
        <w:jc w:val="both"/>
        <w:rPr>
          <w:rFonts w:ascii="Arial" w:hAnsi="Arial" w:cs="Arial"/>
          <w:color w:val="auto"/>
          <w:sz w:val="22"/>
          <w:szCs w:val="22"/>
          <w:lang w:val="sr-Cyrl-CS"/>
        </w:rPr>
      </w:pPr>
    </w:p>
    <w:p w:rsidR="00E66679" w:rsidRDefault="00E66679" w:rsidP="00CB43FD">
      <w:pPr>
        <w:keepNext/>
        <w:widowControl w:val="0"/>
        <w:jc w:val="both"/>
        <w:rPr>
          <w:rFonts w:ascii="Arial" w:hAnsi="Arial" w:cs="Arial"/>
          <w:noProof/>
          <w:sz w:val="22"/>
          <w:szCs w:val="22"/>
          <w:lang w:val="sr-Cyrl-CS"/>
        </w:rPr>
      </w:pPr>
      <w:r w:rsidRPr="00FC17BB">
        <w:rPr>
          <w:rFonts w:ascii="Arial" w:hAnsi="Arial" w:cs="Arial"/>
          <w:color w:val="auto"/>
          <w:sz w:val="22"/>
          <w:szCs w:val="22"/>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E66679" w:rsidRPr="00FC17BB" w:rsidRDefault="00E66679" w:rsidP="00CB43FD">
      <w:pPr>
        <w:keepNext/>
        <w:widowControl w:val="0"/>
        <w:jc w:val="both"/>
        <w:rPr>
          <w:rFonts w:ascii="Arial" w:hAnsi="Arial" w:cs="Arial"/>
          <w:noProof/>
          <w:sz w:val="22"/>
          <w:szCs w:val="22"/>
          <w:lang w:val="sr-Cyrl-CS"/>
        </w:rPr>
      </w:pPr>
    </w:p>
    <w:p w:rsidR="00E66679" w:rsidRDefault="00E66679" w:rsidP="00CB43FD">
      <w:pPr>
        <w:keepNext/>
        <w:widowControl w:val="0"/>
        <w:jc w:val="both"/>
        <w:rPr>
          <w:rFonts w:ascii="Arial" w:hAnsi="Arial" w:cs="Arial"/>
          <w:noProof/>
          <w:sz w:val="22"/>
          <w:szCs w:val="22"/>
          <w:lang w:val="sr-Cyrl-CS"/>
        </w:rPr>
      </w:pPr>
      <w:r w:rsidRPr="00FC17BB">
        <w:rPr>
          <w:rFonts w:ascii="Arial" w:hAnsi="Arial" w:cs="Arial"/>
          <w:noProof/>
          <w:sz w:val="22"/>
          <w:szCs w:val="22"/>
          <w:lang w:val="sr-Cyrl-CS"/>
        </w:rPr>
        <w:t>Комисија за јавну набавку наручиоца, по окончању поступка отварања понуда, вратиће понуђачу неблаговремено поднету понуду, неотворену, са назнаком да је поднета неблаговремено.</w:t>
      </w:r>
    </w:p>
    <w:p w:rsidR="00E66679" w:rsidRPr="00FC17BB" w:rsidRDefault="00E66679" w:rsidP="00CB43FD">
      <w:pPr>
        <w:keepNext/>
        <w:widowControl w:val="0"/>
        <w:jc w:val="both"/>
        <w:rPr>
          <w:rFonts w:ascii="Arial" w:hAnsi="Arial" w:cs="Arial"/>
          <w:noProof/>
          <w:sz w:val="22"/>
          <w:szCs w:val="22"/>
          <w:lang w:val="sr-Cyrl-CS"/>
        </w:rPr>
      </w:pPr>
    </w:p>
    <w:p w:rsidR="00E66679" w:rsidRPr="00FC17BB" w:rsidRDefault="00E66679">
      <w:pPr>
        <w:jc w:val="both"/>
        <w:rPr>
          <w:rFonts w:ascii="Arial" w:hAnsi="Arial" w:cs="Arial"/>
          <w:sz w:val="22"/>
          <w:szCs w:val="22"/>
        </w:rPr>
      </w:pPr>
      <w:r w:rsidRPr="00FC17BB">
        <w:rPr>
          <w:rFonts w:ascii="Arial" w:hAnsi="Arial" w:cs="Arial"/>
          <w:sz w:val="22"/>
          <w:szCs w:val="22"/>
        </w:rPr>
        <w:t>Понуда мора да садржи:</w:t>
      </w:r>
    </w:p>
    <w:p w:rsidR="00E66679" w:rsidRPr="00137CC1" w:rsidRDefault="00E66679" w:rsidP="0014062A">
      <w:pPr>
        <w:pStyle w:val="ListParagraph"/>
        <w:numPr>
          <w:ilvl w:val="0"/>
          <w:numId w:val="6"/>
        </w:numPr>
        <w:jc w:val="both"/>
        <w:rPr>
          <w:rFonts w:ascii="Arial" w:hAnsi="Arial" w:cs="Arial"/>
          <w:i/>
          <w:iCs/>
          <w:sz w:val="22"/>
          <w:szCs w:val="22"/>
          <w:lang w:val="ru-RU"/>
        </w:rPr>
      </w:pPr>
      <w:r w:rsidRPr="0019633C">
        <w:rPr>
          <w:rFonts w:ascii="Arial" w:hAnsi="Arial" w:cs="Arial"/>
          <w:b/>
          <w:bCs/>
          <w:sz w:val="22"/>
          <w:szCs w:val="22"/>
          <w:lang w:val="sr-Cyrl-CS"/>
        </w:rPr>
        <w:t>Техничку спецификацију</w:t>
      </w:r>
      <w:r>
        <w:rPr>
          <w:rFonts w:ascii="Arial" w:hAnsi="Arial" w:cs="Arial"/>
          <w:b/>
          <w:bCs/>
          <w:sz w:val="22"/>
          <w:szCs w:val="22"/>
          <w:lang w:val="sr-Cyrl-CS"/>
        </w:rPr>
        <w:t xml:space="preserve"> </w:t>
      </w:r>
      <w:r w:rsidRPr="00FC17BB">
        <w:rPr>
          <w:rFonts w:ascii="Arial" w:hAnsi="Arial" w:cs="Arial"/>
          <w:sz w:val="22"/>
          <w:szCs w:val="22"/>
          <w:lang w:val="sr-Cyrl-CS"/>
        </w:rPr>
        <w:t>(</w:t>
      </w:r>
      <w:r w:rsidRPr="00137CC1">
        <w:rPr>
          <w:rFonts w:ascii="Arial" w:hAnsi="Arial" w:cs="Arial"/>
          <w:sz w:val="22"/>
          <w:szCs w:val="22"/>
          <w:lang w:val="ru-RU"/>
        </w:rPr>
        <w:t>потписан</w:t>
      </w:r>
      <w:r w:rsidRPr="00FC17BB">
        <w:rPr>
          <w:rFonts w:ascii="Arial" w:hAnsi="Arial" w:cs="Arial"/>
          <w:sz w:val="22"/>
          <w:szCs w:val="22"/>
          <w:lang w:val="sr-Cyrl-CS"/>
        </w:rPr>
        <w:t>у</w:t>
      </w:r>
      <w:r w:rsidRPr="00137CC1">
        <w:rPr>
          <w:rFonts w:ascii="Arial" w:hAnsi="Arial" w:cs="Arial"/>
          <w:sz w:val="22"/>
          <w:szCs w:val="22"/>
          <w:lang w:val="ru-RU"/>
        </w:rPr>
        <w:t xml:space="preserve"> од стране овлашћеног лица понуђача и оверен</w:t>
      </w:r>
      <w:r w:rsidRPr="00FC17BB">
        <w:rPr>
          <w:rFonts w:ascii="Arial" w:hAnsi="Arial" w:cs="Arial"/>
          <w:sz w:val="22"/>
          <w:szCs w:val="22"/>
          <w:lang w:val="sr-Cyrl-CS"/>
        </w:rPr>
        <w:t>у</w:t>
      </w:r>
      <w:r w:rsidRPr="00137CC1">
        <w:rPr>
          <w:rFonts w:ascii="Arial" w:hAnsi="Arial" w:cs="Arial"/>
          <w:sz w:val="22"/>
          <w:szCs w:val="22"/>
          <w:lang w:val="ru-RU"/>
        </w:rPr>
        <w:t xml:space="preserve"> печатом</w:t>
      </w:r>
      <w:r w:rsidRPr="00FC17BB">
        <w:rPr>
          <w:rFonts w:ascii="Arial" w:hAnsi="Arial" w:cs="Arial"/>
          <w:sz w:val="22"/>
          <w:szCs w:val="22"/>
          <w:lang w:val="sr-Cyrl-CS"/>
        </w:rPr>
        <w:t>)</w:t>
      </w:r>
    </w:p>
    <w:p w:rsidR="00E66679" w:rsidRPr="00137CC1" w:rsidRDefault="00E66679">
      <w:pPr>
        <w:pStyle w:val="ListParagraph"/>
        <w:numPr>
          <w:ilvl w:val="0"/>
          <w:numId w:val="6"/>
        </w:numPr>
        <w:jc w:val="both"/>
        <w:rPr>
          <w:rFonts w:ascii="Arial" w:hAnsi="Arial" w:cs="Arial"/>
          <w:i/>
          <w:iCs/>
          <w:sz w:val="22"/>
          <w:szCs w:val="22"/>
          <w:lang w:val="ru-RU"/>
        </w:rPr>
      </w:pPr>
      <w:r w:rsidRPr="0019633C">
        <w:rPr>
          <w:rFonts w:ascii="Arial" w:hAnsi="Arial" w:cs="Arial"/>
          <w:b/>
          <w:bCs/>
          <w:sz w:val="22"/>
          <w:szCs w:val="22"/>
          <w:lang w:val="sr-Cyrl-CS"/>
        </w:rPr>
        <w:t>Образац понуде</w:t>
      </w:r>
      <w:r>
        <w:rPr>
          <w:rFonts w:ascii="Arial" w:hAnsi="Arial" w:cs="Arial"/>
          <w:b/>
          <w:bCs/>
          <w:sz w:val="22"/>
          <w:szCs w:val="22"/>
          <w:lang w:val="sr-Cyrl-CS"/>
        </w:rPr>
        <w:t xml:space="preserve"> </w:t>
      </w:r>
      <w:r w:rsidRPr="00FC17BB">
        <w:rPr>
          <w:rFonts w:ascii="Arial" w:hAnsi="Arial" w:cs="Arial"/>
          <w:sz w:val="22"/>
          <w:szCs w:val="22"/>
          <w:lang w:val="sr-Cyrl-CS"/>
        </w:rPr>
        <w:t xml:space="preserve">(попуњен, </w:t>
      </w:r>
      <w:r w:rsidRPr="00137CC1">
        <w:rPr>
          <w:rFonts w:ascii="Arial" w:hAnsi="Arial" w:cs="Arial"/>
          <w:sz w:val="22"/>
          <w:szCs w:val="22"/>
          <w:lang w:val="ru-RU"/>
        </w:rPr>
        <w:t>потписан од стране овлашћеног лица понуђача и оверен печатом</w:t>
      </w:r>
      <w:r w:rsidRPr="00FC17BB">
        <w:rPr>
          <w:rFonts w:ascii="Arial" w:hAnsi="Arial" w:cs="Arial"/>
          <w:sz w:val="22"/>
          <w:szCs w:val="22"/>
          <w:lang w:val="sr-Cyrl-CS"/>
        </w:rPr>
        <w:t>)</w:t>
      </w:r>
    </w:p>
    <w:p w:rsidR="00E66679" w:rsidRPr="00137CC1" w:rsidRDefault="00E66679" w:rsidP="0014062A">
      <w:pPr>
        <w:pStyle w:val="ListParagraph"/>
        <w:numPr>
          <w:ilvl w:val="0"/>
          <w:numId w:val="6"/>
        </w:numPr>
        <w:jc w:val="both"/>
        <w:rPr>
          <w:rFonts w:ascii="Arial" w:hAnsi="Arial" w:cs="Arial"/>
          <w:i/>
          <w:iCs/>
          <w:sz w:val="22"/>
          <w:szCs w:val="22"/>
          <w:lang w:val="ru-RU"/>
        </w:rPr>
      </w:pPr>
      <w:r w:rsidRPr="0019633C">
        <w:rPr>
          <w:rFonts w:ascii="Arial" w:hAnsi="Arial" w:cs="Arial"/>
          <w:b/>
          <w:bCs/>
          <w:sz w:val="22"/>
          <w:szCs w:val="22"/>
          <w:lang w:val="sr-Cyrl-CS"/>
        </w:rPr>
        <w:t>Модел уговора</w:t>
      </w:r>
      <w:r>
        <w:rPr>
          <w:rFonts w:ascii="Arial" w:hAnsi="Arial" w:cs="Arial"/>
          <w:b/>
          <w:bCs/>
          <w:sz w:val="22"/>
          <w:szCs w:val="22"/>
          <w:lang w:val="sr-Cyrl-CS"/>
        </w:rPr>
        <w:t xml:space="preserve"> </w:t>
      </w:r>
      <w:r w:rsidRPr="00FC17BB">
        <w:rPr>
          <w:rFonts w:ascii="Arial" w:hAnsi="Arial" w:cs="Arial"/>
          <w:sz w:val="22"/>
          <w:szCs w:val="22"/>
          <w:lang w:val="sr-Cyrl-CS"/>
        </w:rPr>
        <w:t xml:space="preserve">(попуњен, </w:t>
      </w:r>
      <w:r w:rsidRPr="00137CC1">
        <w:rPr>
          <w:rFonts w:ascii="Arial" w:hAnsi="Arial" w:cs="Arial"/>
          <w:sz w:val="22"/>
          <w:szCs w:val="22"/>
          <w:lang w:val="ru-RU"/>
        </w:rPr>
        <w:t>потписан од стране овлашћеног лица понуђача и оверен печатом</w:t>
      </w:r>
      <w:r w:rsidRPr="00FC17BB">
        <w:rPr>
          <w:rFonts w:ascii="Arial" w:hAnsi="Arial" w:cs="Arial"/>
          <w:sz w:val="22"/>
          <w:szCs w:val="22"/>
          <w:lang w:val="sr-Cyrl-CS"/>
        </w:rPr>
        <w:t>)</w:t>
      </w:r>
    </w:p>
    <w:p w:rsidR="00E66679" w:rsidRPr="00137CC1" w:rsidRDefault="00E66679" w:rsidP="00B40E7C">
      <w:pPr>
        <w:pStyle w:val="ListParagraph"/>
        <w:jc w:val="both"/>
        <w:rPr>
          <w:rFonts w:ascii="Arial" w:hAnsi="Arial" w:cs="Arial"/>
          <w:i/>
          <w:iCs/>
          <w:sz w:val="22"/>
          <w:szCs w:val="22"/>
          <w:lang w:val="ru-RU"/>
        </w:rPr>
      </w:pPr>
    </w:p>
    <w:p w:rsidR="00E66679" w:rsidRPr="00137CC1" w:rsidRDefault="00E66679" w:rsidP="0014062A">
      <w:pPr>
        <w:pStyle w:val="ListParagraph"/>
        <w:numPr>
          <w:ilvl w:val="0"/>
          <w:numId w:val="6"/>
        </w:numPr>
        <w:jc w:val="both"/>
        <w:rPr>
          <w:rFonts w:ascii="Arial" w:hAnsi="Arial" w:cs="Arial"/>
          <w:i/>
          <w:iCs/>
          <w:sz w:val="22"/>
          <w:szCs w:val="22"/>
          <w:lang w:val="ru-RU"/>
        </w:rPr>
      </w:pPr>
      <w:r w:rsidRPr="0019633C">
        <w:rPr>
          <w:rFonts w:ascii="Arial" w:hAnsi="Arial" w:cs="Arial"/>
          <w:b/>
          <w:bCs/>
          <w:sz w:val="22"/>
          <w:szCs w:val="22"/>
          <w:lang w:val="sr-Cyrl-CS"/>
        </w:rPr>
        <w:t>Образац изјаве о независној понуди</w:t>
      </w:r>
      <w:r>
        <w:rPr>
          <w:rFonts w:ascii="Arial" w:hAnsi="Arial" w:cs="Arial"/>
          <w:b/>
          <w:bCs/>
          <w:sz w:val="22"/>
          <w:szCs w:val="22"/>
          <w:lang w:val="sr-Cyrl-CS"/>
        </w:rPr>
        <w:t xml:space="preserve"> </w:t>
      </w:r>
      <w:r w:rsidRPr="00FC17BB">
        <w:rPr>
          <w:rFonts w:ascii="Arial" w:hAnsi="Arial" w:cs="Arial"/>
          <w:sz w:val="22"/>
          <w:szCs w:val="22"/>
          <w:lang w:val="sr-Cyrl-CS"/>
        </w:rPr>
        <w:t>(</w:t>
      </w:r>
      <w:r w:rsidRPr="00137CC1">
        <w:rPr>
          <w:rFonts w:ascii="Arial" w:hAnsi="Arial" w:cs="Arial"/>
          <w:sz w:val="22"/>
          <w:szCs w:val="22"/>
          <w:lang w:val="ru-RU"/>
        </w:rPr>
        <w:t>потписан од стране овлашћеног лица понуђача и оверен печатом</w:t>
      </w:r>
      <w:r w:rsidRPr="00FC17BB">
        <w:rPr>
          <w:rFonts w:ascii="Arial" w:hAnsi="Arial" w:cs="Arial"/>
          <w:sz w:val="22"/>
          <w:szCs w:val="22"/>
          <w:lang w:val="sr-Cyrl-CS"/>
        </w:rPr>
        <w:t>)</w:t>
      </w:r>
    </w:p>
    <w:p w:rsidR="00E66679" w:rsidRPr="00137CC1" w:rsidRDefault="00E66679" w:rsidP="00BA3479">
      <w:pPr>
        <w:pStyle w:val="ListParagraph"/>
        <w:numPr>
          <w:ilvl w:val="0"/>
          <w:numId w:val="6"/>
        </w:numPr>
        <w:jc w:val="both"/>
        <w:rPr>
          <w:rFonts w:ascii="Arial" w:hAnsi="Arial" w:cs="Arial"/>
          <w:i/>
          <w:iCs/>
          <w:sz w:val="22"/>
          <w:szCs w:val="22"/>
          <w:lang w:val="ru-RU"/>
        </w:rPr>
      </w:pPr>
      <w:r w:rsidRPr="00137CC1">
        <w:rPr>
          <w:rFonts w:ascii="Arial" w:hAnsi="Arial" w:cs="Arial"/>
          <w:b/>
          <w:bCs/>
          <w:sz w:val="22"/>
          <w:szCs w:val="22"/>
          <w:lang w:val="ru-RU"/>
        </w:rPr>
        <w:t>Образац изјаве о поштовању обавеза из чл. 75. ст. 2. Закона</w:t>
      </w:r>
      <w:r>
        <w:rPr>
          <w:rFonts w:ascii="Arial" w:hAnsi="Arial" w:cs="Arial"/>
          <w:b/>
          <w:bCs/>
          <w:sz w:val="22"/>
          <w:szCs w:val="22"/>
          <w:lang w:val="ru-RU"/>
        </w:rPr>
        <w:t xml:space="preserve"> </w:t>
      </w:r>
      <w:r w:rsidRPr="00FC17BB">
        <w:rPr>
          <w:rFonts w:ascii="Arial" w:hAnsi="Arial" w:cs="Arial"/>
          <w:sz w:val="22"/>
          <w:szCs w:val="22"/>
          <w:lang w:val="sr-Cyrl-CS"/>
        </w:rPr>
        <w:t>(</w:t>
      </w:r>
      <w:r w:rsidRPr="00137CC1">
        <w:rPr>
          <w:rFonts w:ascii="Arial" w:hAnsi="Arial" w:cs="Arial"/>
          <w:sz w:val="22"/>
          <w:szCs w:val="22"/>
          <w:lang w:val="ru-RU"/>
        </w:rPr>
        <w:t>потписан од стране овлашћеног лица понуђача и оверен печатом</w:t>
      </w:r>
      <w:r w:rsidRPr="00FC17BB">
        <w:rPr>
          <w:rFonts w:ascii="Arial" w:hAnsi="Arial" w:cs="Arial"/>
          <w:sz w:val="22"/>
          <w:szCs w:val="22"/>
          <w:lang w:val="sr-Cyrl-CS"/>
        </w:rPr>
        <w:t>)</w:t>
      </w:r>
    </w:p>
    <w:p w:rsidR="00E66679" w:rsidRPr="00137CC1" w:rsidRDefault="00E66679" w:rsidP="006E4115">
      <w:pPr>
        <w:pStyle w:val="ListParagraph"/>
        <w:jc w:val="both"/>
        <w:rPr>
          <w:rFonts w:ascii="Arial" w:hAnsi="Arial" w:cs="Arial"/>
          <w:b/>
          <w:bCs/>
          <w:i/>
          <w:iCs/>
          <w:sz w:val="22"/>
          <w:szCs w:val="22"/>
          <w:lang w:val="ru-RU"/>
        </w:rPr>
      </w:pPr>
    </w:p>
    <w:p w:rsidR="00E66679" w:rsidRPr="00B71641" w:rsidRDefault="00E66679" w:rsidP="00BA3479">
      <w:pPr>
        <w:pStyle w:val="ListParagraph"/>
        <w:numPr>
          <w:ilvl w:val="0"/>
          <w:numId w:val="6"/>
        </w:numPr>
        <w:jc w:val="both"/>
        <w:rPr>
          <w:rFonts w:ascii="Arial" w:hAnsi="Arial" w:cs="Arial"/>
          <w:b/>
          <w:bCs/>
          <w:i/>
          <w:iCs/>
          <w:sz w:val="22"/>
          <w:szCs w:val="22"/>
          <w:lang w:val="ru-RU"/>
        </w:rPr>
      </w:pPr>
      <w:r w:rsidRPr="0019633C">
        <w:rPr>
          <w:rFonts w:ascii="Arial" w:hAnsi="Arial" w:cs="Arial"/>
          <w:b/>
          <w:bCs/>
          <w:sz w:val="22"/>
          <w:szCs w:val="22"/>
          <w:lang w:val="sr-Cyrl-CS"/>
        </w:rPr>
        <w:t>Образац изјаве о кључном техничком особљу које ће бити одговорно за извршење уговора и квалитет извршених услуга</w:t>
      </w:r>
      <w:r>
        <w:rPr>
          <w:rFonts w:ascii="Arial" w:hAnsi="Arial" w:cs="Arial"/>
          <w:b/>
          <w:bCs/>
          <w:sz w:val="22"/>
          <w:szCs w:val="22"/>
          <w:lang w:val="sr-Cyrl-CS"/>
        </w:rPr>
        <w:t xml:space="preserve"> </w:t>
      </w:r>
      <w:r w:rsidRPr="00FC17BB">
        <w:rPr>
          <w:rFonts w:ascii="Arial" w:hAnsi="Arial" w:cs="Arial"/>
          <w:sz w:val="22"/>
          <w:szCs w:val="22"/>
          <w:lang w:val="sr-Cyrl-CS"/>
        </w:rPr>
        <w:t xml:space="preserve">(попуњен, </w:t>
      </w:r>
      <w:r w:rsidRPr="00137CC1">
        <w:rPr>
          <w:rFonts w:ascii="Arial" w:hAnsi="Arial" w:cs="Arial"/>
          <w:sz w:val="22"/>
          <w:szCs w:val="22"/>
          <w:lang w:val="ru-RU"/>
        </w:rPr>
        <w:t>потписан од стране овлашћеног лица понуђача и оверен печатом</w:t>
      </w:r>
      <w:r w:rsidRPr="00FC17BB">
        <w:rPr>
          <w:rFonts w:ascii="Arial" w:hAnsi="Arial" w:cs="Arial"/>
          <w:sz w:val="22"/>
          <w:szCs w:val="22"/>
          <w:lang w:val="sr-Cyrl-CS"/>
        </w:rPr>
        <w:t>)</w:t>
      </w:r>
    </w:p>
    <w:p w:rsidR="00E66679" w:rsidRPr="00B71641" w:rsidRDefault="00E66679" w:rsidP="00B71641">
      <w:pPr>
        <w:pStyle w:val="ListParagraph"/>
        <w:rPr>
          <w:rFonts w:ascii="Arial" w:hAnsi="Arial" w:cs="Arial"/>
          <w:b/>
          <w:bCs/>
          <w:i/>
          <w:iCs/>
          <w:sz w:val="22"/>
          <w:szCs w:val="22"/>
          <w:lang w:val="ru-RU"/>
        </w:rPr>
      </w:pPr>
    </w:p>
    <w:p w:rsidR="00E66679" w:rsidRPr="00A9314F" w:rsidRDefault="00E66679" w:rsidP="00BA3479">
      <w:pPr>
        <w:pStyle w:val="ListParagraph"/>
        <w:numPr>
          <w:ilvl w:val="0"/>
          <w:numId w:val="6"/>
        </w:numPr>
        <w:jc w:val="both"/>
        <w:rPr>
          <w:rFonts w:ascii="Arial" w:hAnsi="Arial" w:cs="Arial"/>
          <w:b/>
          <w:bCs/>
          <w:color w:val="auto"/>
          <w:sz w:val="22"/>
          <w:szCs w:val="22"/>
          <w:lang w:val="ru-RU"/>
        </w:rPr>
      </w:pPr>
      <w:r w:rsidRPr="00A9314F">
        <w:rPr>
          <w:rFonts w:ascii="Arial" w:hAnsi="Arial" w:cs="Arial"/>
          <w:b/>
          <w:bCs/>
          <w:color w:val="auto"/>
          <w:sz w:val="22"/>
          <w:szCs w:val="22"/>
          <w:lang w:val="ru-RU"/>
        </w:rPr>
        <w:t xml:space="preserve">Изјаву о опису понуде у складу са </w:t>
      </w:r>
      <w:r w:rsidRPr="00257516">
        <w:rPr>
          <w:rFonts w:ascii="Arial" w:hAnsi="Arial" w:cs="Arial"/>
          <w:b/>
          <w:bCs/>
          <w:color w:val="auto"/>
          <w:sz w:val="22"/>
          <w:szCs w:val="22"/>
          <w:lang w:val="ru-RU"/>
        </w:rPr>
        <w:t xml:space="preserve">делом </w:t>
      </w:r>
      <w:r w:rsidR="003723A0" w:rsidRPr="003723A0">
        <w:rPr>
          <w:rFonts w:ascii="Arial" w:hAnsi="Arial" w:cs="Arial"/>
          <w:b/>
          <w:bCs/>
          <w:color w:val="auto"/>
          <w:sz w:val="22"/>
          <w:szCs w:val="22"/>
        </w:rPr>
        <w:t>XI</w:t>
      </w:r>
      <w:r w:rsidR="00082131">
        <w:rPr>
          <w:rFonts w:ascii="Arial" w:hAnsi="Arial" w:cs="Arial"/>
          <w:b/>
          <w:bCs/>
          <w:color w:val="auto"/>
          <w:sz w:val="22"/>
          <w:szCs w:val="22"/>
        </w:rPr>
        <w:t>I</w:t>
      </w:r>
      <w:r w:rsidR="003723A0" w:rsidRPr="003723A0">
        <w:rPr>
          <w:rFonts w:ascii="Arial" w:hAnsi="Arial" w:cs="Arial"/>
          <w:b/>
          <w:bCs/>
          <w:color w:val="auto"/>
          <w:sz w:val="22"/>
          <w:szCs w:val="22"/>
        </w:rPr>
        <w:t xml:space="preserve"> </w:t>
      </w:r>
      <w:r w:rsidRPr="003723A0">
        <w:rPr>
          <w:rFonts w:ascii="Arial" w:hAnsi="Arial" w:cs="Arial"/>
          <w:b/>
          <w:bCs/>
          <w:color w:val="auto"/>
          <w:sz w:val="22"/>
          <w:szCs w:val="22"/>
          <w:lang w:val="ru-RU"/>
        </w:rPr>
        <w:t>к</w:t>
      </w:r>
      <w:r w:rsidRPr="00257516">
        <w:rPr>
          <w:rFonts w:ascii="Arial" w:hAnsi="Arial" w:cs="Arial"/>
          <w:b/>
          <w:bCs/>
          <w:color w:val="auto"/>
          <w:sz w:val="22"/>
          <w:szCs w:val="22"/>
          <w:lang w:val="ru-RU"/>
        </w:rPr>
        <w:t>онкурсне документације</w:t>
      </w:r>
    </w:p>
    <w:p w:rsidR="00E66679" w:rsidRPr="00FC17BB" w:rsidRDefault="00E66679" w:rsidP="00BA3479">
      <w:pPr>
        <w:pStyle w:val="ListParagraph"/>
        <w:numPr>
          <w:ilvl w:val="0"/>
          <w:numId w:val="6"/>
        </w:numPr>
        <w:jc w:val="both"/>
        <w:rPr>
          <w:rFonts w:ascii="Arial" w:hAnsi="Arial" w:cs="Arial"/>
          <w:b/>
          <w:bCs/>
          <w:i/>
          <w:iCs/>
          <w:sz w:val="22"/>
          <w:szCs w:val="22"/>
        </w:rPr>
      </w:pPr>
      <w:r w:rsidRPr="00A9314F">
        <w:rPr>
          <w:rFonts w:ascii="Arial" w:hAnsi="Arial" w:cs="Arial"/>
          <w:b/>
          <w:bCs/>
          <w:color w:val="auto"/>
          <w:sz w:val="22"/>
          <w:szCs w:val="22"/>
          <w:lang w:val="sr-Cyrl-CS"/>
        </w:rPr>
        <w:t>П</w:t>
      </w:r>
      <w:r w:rsidRPr="0019633C">
        <w:rPr>
          <w:rFonts w:ascii="Arial" w:hAnsi="Arial" w:cs="Arial"/>
          <w:b/>
          <w:bCs/>
          <w:sz w:val="22"/>
          <w:szCs w:val="22"/>
          <w:lang w:val="sr-Cyrl-CS"/>
        </w:rPr>
        <w:t>рилог</w:t>
      </w:r>
    </w:p>
    <w:p w:rsidR="00E66679" w:rsidRPr="00FC17BB" w:rsidRDefault="00E66679" w:rsidP="005E02F4">
      <w:pPr>
        <w:jc w:val="both"/>
        <w:rPr>
          <w:rFonts w:ascii="Arial" w:hAnsi="Arial" w:cs="Arial"/>
          <w:b/>
          <w:bCs/>
          <w:i/>
          <w:iCs/>
          <w:sz w:val="22"/>
          <w:szCs w:val="22"/>
          <w:lang w:val="sr-Cyrl-CS"/>
        </w:rPr>
      </w:pPr>
    </w:p>
    <w:p w:rsidR="00E66679" w:rsidRDefault="00E66679" w:rsidP="005E02F4">
      <w:pPr>
        <w:jc w:val="both"/>
        <w:rPr>
          <w:rFonts w:ascii="Arial" w:hAnsi="Arial" w:cs="Arial"/>
          <w:color w:val="auto"/>
          <w:sz w:val="22"/>
          <w:szCs w:val="22"/>
          <w:lang w:val="sr-Cyrl-CS"/>
        </w:rPr>
      </w:pPr>
      <w:r w:rsidRPr="00FC17BB">
        <w:rPr>
          <w:rFonts w:ascii="Arial" w:hAnsi="Arial" w:cs="Arial"/>
          <w:sz w:val="22"/>
          <w:szCs w:val="22"/>
          <w:lang w:val="sr-Cyrl-CS"/>
        </w:rPr>
        <w:t xml:space="preserve">Уколико понуду подноси група понуђача, </w:t>
      </w:r>
      <w:r w:rsidRPr="00FC17BB">
        <w:rPr>
          <w:rFonts w:ascii="Arial" w:hAnsi="Arial" w:cs="Arial"/>
          <w:color w:val="auto"/>
          <w:sz w:val="22"/>
          <w:szCs w:val="22"/>
          <w:u w:val="single"/>
          <w:lang w:val="sr-Cyrl-CS"/>
        </w:rPr>
        <w:t>само носилац понуде</w:t>
      </w:r>
      <w:r w:rsidRPr="00FC17BB">
        <w:rPr>
          <w:rFonts w:ascii="Arial" w:hAnsi="Arial" w:cs="Arial"/>
          <w:color w:val="auto"/>
          <w:sz w:val="22"/>
          <w:szCs w:val="22"/>
          <w:lang w:val="sr-Cyrl-CS"/>
        </w:rPr>
        <w:t xml:space="preserve"> попуњава, потписује и оверава печатом следеће обрасце из конкурсне документације и у понуди прилаже:</w:t>
      </w:r>
    </w:p>
    <w:p w:rsidR="00E66679" w:rsidRPr="00FC17BB" w:rsidRDefault="00E66679" w:rsidP="005E02F4">
      <w:pPr>
        <w:jc w:val="both"/>
        <w:rPr>
          <w:rFonts w:ascii="Arial" w:hAnsi="Arial" w:cs="Arial"/>
          <w:color w:val="auto"/>
          <w:sz w:val="22"/>
          <w:szCs w:val="22"/>
          <w:lang w:val="sr-Cyrl-CS"/>
        </w:rPr>
      </w:pPr>
    </w:p>
    <w:p w:rsidR="00E66679" w:rsidRPr="0019633C" w:rsidRDefault="00E66679" w:rsidP="005E02F4">
      <w:pPr>
        <w:pStyle w:val="ListParagraph"/>
        <w:numPr>
          <w:ilvl w:val="0"/>
          <w:numId w:val="6"/>
        </w:numPr>
        <w:jc w:val="both"/>
        <w:rPr>
          <w:rFonts w:ascii="Arial" w:hAnsi="Arial" w:cs="Arial"/>
          <w:sz w:val="22"/>
          <w:szCs w:val="22"/>
        </w:rPr>
      </w:pPr>
      <w:r w:rsidRPr="0019633C">
        <w:rPr>
          <w:rFonts w:ascii="Arial" w:hAnsi="Arial" w:cs="Arial"/>
          <w:sz w:val="22"/>
          <w:szCs w:val="22"/>
          <w:lang w:val="sr-Cyrl-CS"/>
        </w:rPr>
        <w:t xml:space="preserve">Техничку спецификацију </w:t>
      </w:r>
    </w:p>
    <w:p w:rsidR="00E66679" w:rsidRPr="0019633C" w:rsidRDefault="00E66679" w:rsidP="005E02F4">
      <w:pPr>
        <w:pStyle w:val="ListParagraph"/>
        <w:numPr>
          <w:ilvl w:val="0"/>
          <w:numId w:val="6"/>
        </w:numPr>
        <w:jc w:val="both"/>
        <w:rPr>
          <w:rFonts w:ascii="Arial" w:hAnsi="Arial" w:cs="Arial"/>
          <w:sz w:val="22"/>
          <w:szCs w:val="22"/>
        </w:rPr>
      </w:pPr>
      <w:r w:rsidRPr="0019633C">
        <w:rPr>
          <w:rFonts w:ascii="Arial" w:hAnsi="Arial" w:cs="Arial"/>
          <w:sz w:val="22"/>
          <w:szCs w:val="22"/>
          <w:lang w:val="sr-Cyrl-CS"/>
        </w:rPr>
        <w:t>Образац понуде</w:t>
      </w:r>
    </w:p>
    <w:p w:rsidR="00E66679" w:rsidRPr="00B40E7C" w:rsidRDefault="00E66679" w:rsidP="00B40E7C">
      <w:pPr>
        <w:pStyle w:val="ListParagraph"/>
        <w:numPr>
          <w:ilvl w:val="0"/>
          <w:numId w:val="6"/>
        </w:numPr>
        <w:jc w:val="both"/>
        <w:rPr>
          <w:rFonts w:ascii="Arial" w:hAnsi="Arial" w:cs="Arial"/>
          <w:sz w:val="22"/>
          <w:szCs w:val="22"/>
          <w:lang w:val="sr-Cyrl-RS"/>
        </w:rPr>
      </w:pPr>
      <w:r w:rsidRPr="00B40E7C">
        <w:rPr>
          <w:rFonts w:ascii="Arial" w:hAnsi="Arial" w:cs="Arial"/>
          <w:sz w:val="22"/>
          <w:szCs w:val="22"/>
          <w:lang w:val="sr-Cyrl-CS"/>
        </w:rPr>
        <w:t xml:space="preserve">Модел уговора </w:t>
      </w:r>
    </w:p>
    <w:p w:rsidR="00E66679" w:rsidRPr="00137CC1" w:rsidRDefault="00E66679" w:rsidP="005E02F4">
      <w:pPr>
        <w:pStyle w:val="ListParagraph"/>
        <w:numPr>
          <w:ilvl w:val="0"/>
          <w:numId w:val="6"/>
        </w:numPr>
        <w:jc w:val="both"/>
        <w:rPr>
          <w:rFonts w:ascii="Arial" w:hAnsi="Arial" w:cs="Arial"/>
          <w:sz w:val="22"/>
          <w:szCs w:val="22"/>
          <w:lang w:val="ru-RU"/>
        </w:rPr>
      </w:pPr>
      <w:r w:rsidRPr="0019633C">
        <w:rPr>
          <w:rFonts w:ascii="Arial" w:hAnsi="Arial" w:cs="Arial"/>
          <w:sz w:val="22"/>
          <w:szCs w:val="22"/>
          <w:lang w:val="sr-Cyrl-CS"/>
        </w:rPr>
        <w:t>Образац трошкова припреме понуде (уколико понуђач тражи накнаду трошкова дефинисаних чл. 88 Закона)</w:t>
      </w:r>
    </w:p>
    <w:p w:rsidR="00E66679" w:rsidRPr="00137CC1" w:rsidRDefault="00E66679" w:rsidP="00992EB7">
      <w:pPr>
        <w:pStyle w:val="ListParagraph"/>
        <w:numPr>
          <w:ilvl w:val="0"/>
          <w:numId w:val="6"/>
        </w:numPr>
        <w:jc w:val="both"/>
        <w:rPr>
          <w:rFonts w:ascii="Arial" w:hAnsi="Arial" w:cs="Arial"/>
          <w:b/>
          <w:bCs/>
          <w:sz w:val="22"/>
          <w:szCs w:val="22"/>
          <w:lang w:val="ru-RU"/>
        </w:rPr>
      </w:pPr>
      <w:r w:rsidRPr="0019633C">
        <w:rPr>
          <w:rFonts w:ascii="Arial" w:hAnsi="Arial" w:cs="Arial"/>
          <w:sz w:val="22"/>
          <w:szCs w:val="22"/>
          <w:lang w:val="sr-Cyrl-CS"/>
        </w:rPr>
        <w:t>Образац изјаве о кључном техничком особљу које ће бити одговорно за извршење уговора и квалитет извршених услуга</w:t>
      </w:r>
    </w:p>
    <w:p w:rsidR="00E66679" w:rsidRPr="00FC17BB" w:rsidRDefault="00E66679" w:rsidP="00992EB7">
      <w:pPr>
        <w:pStyle w:val="ListParagraph"/>
        <w:numPr>
          <w:ilvl w:val="0"/>
          <w:numId w:val="6"/>
        </w:numPr>
        <w:jc w:val="both"/>
        <w:rPr>
          <w:rFonts w:ascii="Arial" w:hAnsi="Arial" w:cs="Arial"/>
          <w:b/>
          <w:bCs/>
          <w:i/>
          <w:iCs/>
          <w:sz w:val="22"/>
          <w:szCs w:val="22"/>
        </w:rPr>
      </w:pPr>
      <w:r w:rsidRPr="0019633C">
        <w:rPr>
          <w:rFonts w:ascii="Arial" w:hAnsi="Arial" w:cs="Arial"/>
          <w:sz w:val="22"/>
          <w:szCs w:val="22"/>
          <w:lang w:val="sr-Cyrl-CS"/>
        </w:rPr>
        <w:t>Прилог</w:t>
      </w:r>
      <w:r w:rsidRPr="00FC17BB">
        <w:rPr>
          <w:rFonts w:ascii="Arial" w:hAnsi="Arial" w:cs="Arial"/>
          <w:i/>
          <w:iCs/>
          <w:sz w:val="22"/>
          <w:szCs w:val="22"/>
          <w:lang w:val="sr-Latn-CS"/>
        </w:rPr>
        <w:t>.</w:t>
      </w:r>
    </w:p>
    <w:p w:rsidR="00E66679" w:rsidRDefault="00E66679" w:rsidP="005E02F4">
      <w:pPr>
        <w:jc w:val="both"/>
        <w:rPr>
          <w:rFonts w:ascii="Arial" w:hAnsi="Arial" w:cs="Arial"/>
          <w:sz w:val="22"/>
          <w:szCs w:val="22"/>
          <w:lang w:val="sr-Cyrl-CS"/>
        </w:rPr>
      </w:pPr>
    </w:p>
    <w:p w:rsidR="00E66679" w:rsidRPr="00FC17BB" w:rsidRDefault="00E66679" w:rsidP="005E02F4">
      <w:pPr>
        <w:jc w:val="both"/>
        <w:rPr>
          <w:rFonts w:ascii="Arial" w:hAnsi="Arial" w:cs="Arial"/>
          <w:sz w:val="22"/>
          <w:szCs w:val="22"/>
          <w:lang w:val="sr-Cyrl-CS"/>
        </w:rPr>
      </w:pPr>
    </w:p>
    <w:p w:rsidR="00E66679" w:rsidRPr="0019633C" w:rsidRDefault="00E66679">
      <w:pPr>
        <w:jc w:val="both"/>
        <w:rPr>
          <w:rFonts w:ascii="Arial" w:hAnsi="Arial" w:cs="Arial"/>
          <w:sz w:val="22"/>
          <w:szCs w:val="22"/>
        </w:rPr>
      </w:pPr>
      <w:r w:rsidRPr="0019633C">
        <w:rPr>
          <w:rFonts w:ascii="Arial" w:hAnsi="Arial" w:cs="Arial"/>
          <w:b/>
          <w:bCs/>
          <w:sz w:val="22"/>
          <w:szCs w:val="22"/>
        </w:rPr>
        <w:t>3. ПАРТИЈЕ</w:t>
      </w:r>
    </w:p>
    <w:p w:rsidR="00E66679" w:rsidRPr="00FC17BB" w:rsidRDefault="00E66679">
      <w:pPr>
        <w:jc w:val="both"/>
        <w:rPr>
          <w:rFonts w:ascii="Arial" w:hAnsi="Arial" w:cs="Arial"/>
          <w:sz w:val="22"/>
          <w:szCs w:val="22"/>
        </w:rPr>
      </w:pPr>
    </w:p>
    <w:p w:rsidR="00E66679" w:rsidRPr="00FC17BB" w:rsidRDefault="00E66679">
      <w:pPr>
        <w:jc w:val="both"/>
        <w:rPr>
          <w:rFonts w:ascii="Arial" w:hAnsi="Arial" w:cs="Arial"/>
          <w:sz w:val="22"/>
          <w:szCs w:val="22"/>
          <w:lang w:val="sr-Cyrl-CS"/>
        </w:rPr>
      </w:pPr>
      <w:r w:rsidRPr="00FC17BB">
        <w:rPr>
          <w:rFonts w:ascii="Arial" w:hAnsi="Arial" w:cs="Arial"/>
          <w:sz w:val="22"/>
          <w:szCs w:val="22"/>
          <w:lang w:val="sr-Cyrl-CS"/>
        </w:rPr>
        <w:t>Ова набавка није опредељена по партијама.</w:t>
      </w:r>
    </w:p>
    <w:p w:rsidR="00E66679" w:rsidRPr="00FC17BB" w:rsidRDefault="00E66679">
      <w:pPr>
        <w:jc w:val="both"/>
        <w:rPr>
          <w:rFonts w:ascii="Arial" w:hAnsi="Arial" w:cs="Arial"/>
          <w:sz w:val="22"/>
          <w:szCs w:val="22"/>
          <w:lang w:val="sr-Cyrl-CS"/>
        </w:rPr>
      </w:pPr>
    </w:p>
    <w:p w:rsidR="00E66679" w:rsidRPr="0019633C" w:rsidRDefault="00E66679">
      <w:pPr>
        <w:jc w:val="both"/>
        <w:rPr>
          <w:rFonts w:ascii="Arial" w:hAnsi="Arial" w:cs="Arial"/>
          <w:sz w:val="22"/>
          <w:szCs w:val="22"/>
          <w:lang w:val="sr-Cyrl-CS"/>
        </w:rPr>
      </w:pPr>
      <w:r w:rsidRPr="0019633C">
        <w:rPr>
          <w:rFonts w:ascii="Arial" w:hAnsi="Arial" w:cs="Arial"/>
          <w:b/>
          <w:bCs/>
          <w:sz w:val="22"/>
          <w:szCs w:val="22"/>
          <w:lang w:val="sr-Cyrl-CS"/>
        </w:rPr>
        <w:t>4.  ПОНУДА СА ВАРИЈАНТАМА</w:t>
      </w:r>
    </w:p>
    <w:p w:rsidR="00E66679" w:rsidRPr="00FC17BB" w:rsidRDefault="00E66679">
      <w:pPr>
        <w:jc w:val="both"/>
        <w:rPr>
          <w:rFonts w:ascii="Arial" w:hAnsi="Arial" w:cs="Arial"/>
          <w:sz w:val="22"/>
          <w:szCs w:val="22"/>
          <w:lang w:val="sr-Cyrl-CS"/>
        </w:rPr>
      </w:pPr>
    </w:p>
    <w:p w:rsidR="00E66679" w:rsidRPr="00FC17BB" w:rsidRDefault="00E66679">
      <w:pPr>
        <w:jc w:val="both"/>
        <w:rPr>
          <w:rFonts w:ascii="Arial" w:hAnsi="Arial" w:cs="Arial"/>
          <w:b/>
          <w:bCs/>
          <w:i/>
          <w:iCs/>
          <w:sz w:val="22"/>
          <w:szCs w:val="22"/>
          <w:lang w:val="sr-Cyrl-CS"/>
        </w:rPr>
      </w:pPr>
      <w:r w:rsidRPr="00FC17BB">
        <w:rPr>
          <w:rFonts w:ascii="Arial" w:hAnsi="Arial" w:cs="Arial"/>
          <w:sz w:val="22"/>
          <w:szCs w:val="22"/>
          <w:lang w:val="sr-Cyrl-CS"/>
        </w:rPr>
        <w:t>Подношење понуде са варијантама није дозвољено.</w:t>
      </w:r>
    </w:p>
    <w:p w:rsidR="00E66679" w:rsidRPr="00FC17BB" w:rsidRDefault="00E66679">
      <w:pPr>
        <w:jc w:val="both"/>
        <w:rPr>
          <w:rFonts w:ascii="Arial" w:hAnsi="Arial" w:cs="Arial"/>
          <w:b/>
          <w:bCs/>
          <w:i/>
          <w:iCs/>
          <w:sz w:val="22"/>
          <w:szCs w:val="22"/>
          <w:lang w:val="sr-Cyrl-CS"/>
        </w:rPr>
      </w:pPr>
    </w:p>
    <w:p w:rsidR="00E66679" w:rsidRPr="0019633C" w:rsidRDefault="00E66679">
      <w:pPr>
        <w:jc w:val="both"/>
        <w:rPr>
          <w:rFonts w:ascii="Arial" w:hAnsi="Arial" w:cs="Arial"/>
          <w:sz w:val="22"/>
          <w:szCs w:val="22"/>
          <w:lang w:val="sr-Cyrl-CS"/>
        </w:rPr>
      </w:pPr>
      <w:r w:rsidRPr="0019633C">
        <w:rPr>
          <w:rFonts w:ascii="Arial" w:hAnsi="Arial" w:cs="Arial"/>
          <w:b/>
          <w:bCs/>
          <w:sz w:val="22"/>
          <w:szCs w:val="22"/>
          <w:lang w:val="sr-Cyrl-CS"/>
        </w:rPr>
        <w:t>5. НАЧИН ИЗМЕНЕ, ДОПУНЕ И ОПОЗИВА ПОНУДЕ</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У року за подношење понуде понуђач може да измени, допуни или опозове своју понуду на начин који је одређен за подношење понуде.</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 xml:space="preserve">Понуђач је дужан да јасно назначи који део понуде мења односно која документа накнадно доставља. </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Измену, допуну или опозив понуде треба доставити на адресу: Републички завод за социјалну заштиту, Теразије 34,  Београд</w:t>
      </w:r>
      <w:r w:rsidRPr="00FC17BB">
        <w:rPr>
          <w:rFonts w:ascii="Arial" w:hAnsi="Arial" w:cs="Arial"/>
          <w:i/>
          <w:iCs/>
          <w:sz w:val="22"/>
          <w:szCs w:val="22"/>
          <w:lang w:val="sr-Cyrl-CS"/>
        </w:rPr>
        <w:t xml:space="preserve">, </w:t>
      </w:r>
      <w:r w:rsidRPr="00FC17BB">
        <w:rPr>
          <w:rFonts w:ascii="Arial" w:hAnsi="Arial" w:cs="Arial"/>
          <w:sz w:val="22"/>
          <w:szCs w:val="22"/>
          <w:lang w:val="sr-Cyrl-CS"/>
        </w:rPr>
        <w:t>са назнаком:</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w:t>
      </w:r>
      <w:r w:rsidRPr="00FC17BB">
        <w:rPr>
          <w:rFonts w:ascii="Arial" w:hAnsi="Arial" w:cs="Arial"/>
          <w:b/>
          <w:bCs/>
          <w:sz w:val="22"/>
          <w:szCs w:val="22"/>
          <w:lang w:val="sr-Cyrl-CS"/>
        </w:rPr>
        <w:t>Измена понуде за јавну набавку услуга–организација стручних скупова према месту одржавања, трајању</w:t>
      </w:r>
      <w:r>
        <w:rPr>
          <w:rFonts w:ascii="Arial" w:hAnsi="Arial" w:cs="Arial"/>
          <w:b/>
          <w:bCs/>
          <w:sz w:val="22"/>
          <w:szCs w:val="22"/>
          <w:lang w:val="sr-Cyrl-CS"/>
        </w:rPr>
        <w:t>,</w:t>
      </w:r>
      <w:r w:rsidRPr="00FC17BB">
        <w:rPr>
          <w:rFonts w:ascii="Arial" w:hAnsi="Arial" w:cs="Arial"/>
          <w:b/>
          <w:bCs/>
          <w:sz w:val="22"/>
          <w:szCs w:val="22"/>
          <w:lang w:val="sr-Cyrl-CS"/>
        </w:rPr>
        <w:t xml:space="preserve"> броју учесника и потребном смештају за учеснике </w:t>
      </w:r>
      <w:r>
        <w:rPr>
          <w:rFonts w:ascii="Arial" w:hAnsi="Arial" w:cs="Arial"/>
          <w:b/>
          <w:bCs/>
          <w:sz w:val="22"/>
          <w:szCs w:val="22"/>
          <w:lang w:val="sr-Cyrl-CS"/>
        </w:rPr>
        <w:t xml:space="preserve">и </w:t>
      </w:r>
      <w:r w:rsidRPr="00FC17BB">
        <w:rPr>
          <w:rFonts w:ascii="Arial" w:hAnsi="Arial" w:cs="Arial"/>
          <w:b/>
          <w:bCs/>
          <w:sz w:val="22"/>
          <w:szCs w:val="22"/>
          <w:lang w:val="sr-Cyrl-CS"/>
        </w:rPr>
        <w:t>тренере –</w:t>
      </w:r>
      <w:r w:rsidRPr="00AA292C">
        <w:rPr>
          <w:rFonts w:ascii="Arial" w:hAnsi="Arial" w:cs="Arial"/>
          <w:b/>
          <w:bCs/>
          <w:sz w:val="22"/>
          <w:szCs w:val="22"/>
          <w:lang w:val="ru-RU"/>
        </w:rPr>
        <w:t xml:space="preserve"> </w:t>
      </w:r>
      <w:r w:rsidRPr="00FC17BB">
        <w:rPr>
          <w:rFonts w:ascii="Arial" w:hAnsi="Arial" w:cs="Arial"/>
          <w:b/>
          <w:bCs/>
          <w:sz w:val="22"/>
          <w:szCs w:val="22"/>
          <w:lang w:val="sr-Cyrl-CS"/>
        </w:rPr>
        <w:t>водитеље радионица</w:t>
      </w:r>
      <w:r>
        <w:rPr>
          <w:rFonts w:ascii="Arial" w:hAnsi="Arial" w:cs="Arial"/>
          <w:b/>
          <w:bCs/>
          <w:sz w:val="22"/>
          <w:szCs w:val="22"/>
          <w:lang w:val="sr-Cyrl-CS"/>
        </w:rPr>
        <w:t>.</w:t>
      </w:r>
      <w:r w:rsidRPr="00FC17BB">
        <w:rPr>
          <w:rFonts w:ascii="Arial" w:hAnsi="Arial" w:cs="Arial"/>
          <w:b/>
          <w:bCs/>
          <w:sz w:val="22"/>
          <w:szCs w:val="22"/>
          <w:lang w:val="sr-Cyrl-CS"/>
        </w:rPr>
        <w:t xml:space="preserve">ЈН бр. </w:t>
      </w:r>
      <w:r w:rsidR="00642C5E">
        <w:rPr>
          <w:rFonts w:ascii="Arial" w:hAnsi="Arial" w:cs="Arial"/>
          <w:b/>
          <w:bCs/>
          <w:sz w:val="22"/>
          <w:szCs w:val="22"/>
        </w:rPr>
        <w:t>06</w:t>
      </w:r>
      <w:r w:rsidRPr="00FC17BB">
        <w:rPr>
          <w:rFonts w:ascii="Arial" w:hAnsi="Arial" w:cs="Arial"/>
          <w:b/>
          <w:bCs/>
          <w:sz w:val="22"/>
          <w:szCs w:val="22"/>
          <w:lang w:val="sr-Cyrl-CS"/>
        </w:rPr>
        <w:t>/13- НЕ ОТВАРАТИ”</w:t>
      </w:r>
      <w:r w:rsidRPr="00FC17BB">
        <w:rPr>
          <w:rFonts w:ascii="Arial" w:hAnsi="Arial" w:cs="Arial"/>
          <w:sz w:val="22"/>
          <w:szCs w:val="22"/>
          <w:lang w:val="sr-Cyrl-CS"/>
        </w:rPr>
        <w:t xml:space="preserve"> или</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w:t>
      </w:r>
      <w:r w:rsidRPr="00FC17BB">
        <w:rPr>
          <w:rFonts w:ascii="Arial" w:hAnsi="Arial" w:cs="Arial"/>
          <w:b/>
          <w:bCs/>
          <w:sz w:val="22"/>
          <w:szCs w:val="22"/>
          <w:lang w:val="sr-Cyrl-CS"/>
        </w:rPr>
        <w:t>Допуна понуде</w:t>
      </w:r>
      <w:r w:rsidR="00BB0634">
        <w:rPr>
          <w:rFonts w:ascii="Arial" w:hAnsi="Arial" w:cs="Arial"/>
          <w:b/>
          <w:bCs/>
          <w:sz w:val="22"/>
          <w:szCs w:val="22"/>
        </w:rPr>
        <w:t xml:space="preserve"> </w:t>
      </w:r>
      <w:r w:rsidRPr="00FC17BB">
        <w:rPr>
          <w:rFonts w:ascii="Arial" w:hAnsi="Arial" w:cs="Arial"/>
          <w:b/>
          <w:bCs/>
          <w:sz w:val="22"/>
          <w:szCs w:val="22"/>
          <w:lang w:val="sr-Cyrl-CS"/>
        </w:rPr>
        <w:t>за јавну набавку</w:t>
      </w:r>
      <w:r w:rsidRPr="00AA292C">
        <w:rPr>
          <w:rFonts w:ascii="Arial" w:hAnsi="Arial" w:cs="Arial"/>
          <w:b/>
          <w:bCs/>
          <w:sz w:val="22"/>
          <w:szCs w:val="22"/>
          <w:lang w:val="ru-RU"/>
        </w:rPr>
        <w:t xml:space="preserve"> </w:t>
      </w:r>
      <w:r w:rsidRPr="00FC17BB">
        <w:rPr>
          <w:rFonts w:ascii="Arial" w:hAnsi="Arial" w:cs="Arial"/>
          <w:b/>
          <w:bCs/>
          <w:sz w:val="22"/>
          <w:szCs w:val="22"/>
          <w:lang w:val="sr-Cyrl-CS"/>
        </w:rPr>
        <w:t>услуга–организација стручних скупова према месту одржавања, трајању</w:t>
      </w:r>
      <w:r>
        <w:rPr>
          <w:rFonts w:ascii="Arial" w:hAnsi="Arial" w:cs="Arial"/>
          <w:b/>
          <w:bCs/>
          <w:sz w:val="22"/>
          <w:szCs w:val="22"/>
          <w:lang w:val="sr-Cyrl-CS"/>
        </w:rPr>
        <w:t>,</w:t>
      </w:r>
      <w:r w:rsidRPr="00FC17BB">
        <w:rPr>
          <w:rFonts w:ascii="Arial" w:hAnsi="Arial" w:cs="Arial"/>
          <w:b/>
          <w:bCs/>
          <w:sz w:val="22"/>
          <w:szCs w:val="22"/>
          <w:lang w:val="sr-Cyrl-CS"/>
        </w:rPr>
        <w:t xml:space="preserve"> броју учесника и потребном смештају за учеснике и тренере –</w:t>
      </w:r>
      <w:r w:rsidRPr="00AA292C">
        <w:rPr>
          <w:rFonts w:ascii="Arial" w:hAnsi="Arial" w:cs="Arial"/>
          <w:b/>
          <w:bCs/>
          <w:sz w:val="22"/>
          <w:szCs w:val="22"/>
          <w:lang w:val="ru-RU"/>
        </w:rPr>
        <w:t xml:space="preserve"> </w:t>
      </w:r>
      <w:r w:rsidRPr="00FC17BB">
        <w:rPr>
          <w:rFonts w:ascii="Arial" w:hAnsi="Arial" w:cs="Arial"/>
          <w:b/>
          <w:bCs/>
          <w:sz w:val="22"/>
          <w:szCs w:val="22"/>
          <w:lang w:val="sr-Cyrl-CS"/>
        </w:rPr>
        <w:t>водитеље радионица.ЈН бр.</w:t>
      </w:r>
      <w:r w:rsidR="001C18F3">
        <w:rPr>
          <w:rFonts w:ascii="Arial" w:hAnsi="Arial" w:cs="Arial"/>
          <w:b/>
          <w:bCs/>
          <w:sz w:val="22"/>
          <w:szCs w:val="22"/>
        </w:rPr>
        <w:t>06</w:t>
      </w:r>
      <w:r w:rsidRPr="00FC17BB">
        <w:rPr>
          <w:rFonts w:ascii="Arial" w:hAnsi="Arial" w:cs="Arial"/>
          <w:b/>
          <w:bCs/>
          <w:sz w:val="22"/>
          <w:szCs w:val="22"/>
          <w:lang w:val="sr-Cyrl-CS"/>
        </w:rPr>
        <w:t>/13- НЕ ОТВАРАТИ”</w:t>
      </w:r>
      <w:r w:rsidRPr="00FC17BB">
        <w:rPr>
          <w:rFonts w:ascii="Arial" w:hAnsi="Arial" w:cs="Arial"/>
          <w:sz w:val="22"/>
          <w:szCs w:val="22"/>
          <w:lang w:val="sr-Cyrl-CS"/>
        </w:rPr>
        <w:t xml:space="preserve"> или</w:t>
      </w:r>
    </w:p>
    <w:p w:rsidR="00E66679" w:rsidRPr="00FC17BB" w:rsidRDefault="00E66679">
      <w:pPr>
        <w:jc w:val="both"/>
        <w:rPr>
          <w:rFonts w:ascii="Arial" w:hAnsi="Arial" w:cs="Arial"/>
          <w:sz w:val="22"/>
          <w:szCs w:val="22"/>
          <w:lang w:val="sr-Cyrl-CS"/>
        </w:rPr>
      </w:pPr>
    </w:p>
    <w:p w:rsidR="00E66679" w:rsidRPr="00FC17BB" w:rsidRDefault="00E66679">
      <w:pPr>
        <w:jc w:val="both"/>
        <w:rPr>
          <w:rFonts w:ascii="Arial" w:hAnsi="Arial" w:cs="Arial"/>
          <w:sz w:val="22"/>
          <w:szCs w:val="22"/>
          <w:lang w:val="sr-Cyrl-CS"/>
        </w:rPr>
      </w:pPr>
      <w:r w:rsidRPr="00FC17BB">
        <w:rPr>
          <w:rFonts w:ascii="Arial" w:hAnsi="Arial" w:cs="Arial"/>
          <w:sz w:val="22"/>
          <w:szCs w:val="22"/>
          <w:lang w:val="sr-Cyrl-CS"/>
        </w:rPr>
        <w:t>„</w:t>
      </w:r>
      <w:r w:rsidRPr="00FC17BB">
        <w:rPr>
          <w:rFonts w:ascii="Arial" w:hAnsi="Arial" w:cs="Arial"/>
          <w:b/>
          <w:bCs/>
          <w:sz w:val="22"/>
          <w:szCs w:val="22"/>
          <w:lang w:val="sr-Cyrl-CS"/>
        </w:rPr>
        <w:t>Опозив понуде</w:t>
      </w:r>
      <w:r w:rsidR="00BB0634">
        <w:rPr>
          <w:rFonts w:ascii="Arial" w:hAnsi="Arial" w:cs="Arial"/>
          <w:b/>
          <w:bCs/>
          <w:sz w:val="22"/>
          <w:szCs w:val="22"/>
        </w:rPr>
        <w:t xml:space="preserve"> </w:t>
      </w:r>
      <w:r w:rsidRPr="00FC17BB">
        <w:rPr>
          <w:rFonts w:ascii="Arial" w:hAnsi="Arial" w:cs="Arial"/>
          <w:b/>
          <w:bCs/>
          <w:sz w:val="22"/>
          <w:szCs w:val="22"/>
          <w:lang w:val="sr-Cyrl-CS"/>
        </w:rPr>
        <w:t>за јавну набавку</w:t>
      </w:r>
      <w:r w:rsidRPr="00AA292C">
        <w:rPr>
          <w:rFonts w:ascii="Arial" w:hAnsi="Arial" w:cs="Arial"/>
          <w:b/>
          <w:bCs/>
          <w:sz w:val="22"/>
          <w:szCs w:val="22"/>
          <w:lang w:val="ru-RU"/>
        </w:rPr>
        <w:t xml:space="preserve"> </w:t>
      </w:r>
      <w:r w:rsidRPr="00FC17BB">
        <w:rPr>
          <w:rFonts w:ascii="Arial" w:hAnsi="Arial" w:cs="Arial"/>
          <w:b/>
          <w:bCs/>
          <w:sz w:val="22"/>
          <w:szCs w:val="22"/>
          <w:lang w:val="sr-Cyrl-CS"/>
        </w:rPr>
        <w:t>услуга–организација стручних скупова према месту одржавања, трајању</w:t>
      </w:r>
      <w:r>
        <w:rPr>
          <w:rFonts w:ascii="Arial" w:hAnsi="Arial" w:cs="Arial"/>
          <w:b/>
          <w:bCs/>
          <w:sz w:val="22"/>
          <w:szCs w:val="22"/>
          <w:lang w:val="sr-Cyrl-CS"/>
        </w:rPr>
        <w:t>,</w:t>
      </w:r>
      <w:r w:rsidRPr="00FC17BB">
        <w:rPr>
          <w:rFonts w:ascii="Arial" w:hAnsi="Arial" w:cs="Arial"/>
          <w:b/>
          <w:bCs/>
          <w:sz w:val="22"/>
          <w:szCs w:val="22"/>
          <w:lang w:val="sr-Cyrl-CS"/>
        </w:rPr>
        <w:t xml:space="preserve"> броју учесника и потребном смештају за учеснике и тренере –</w:t>
      </w:r>
      <w:r w:rsidRPr="00AA292C">
        <w:rPr>
          <w:rFonts w:ascii="Arial" w:hAnsi="Arial" w:cs="Arial"/>
          <w:b/>
          <w:bCs/>
          <w:sz w:val="22"/>
          <w:szCs w:val="22"/>
          <w:lang w:val="ru-RU"/>
        </w:rPr>
        <w:t xml:space="preserve"> </w:t>
      </w:r>
      <w:r w:rsidRPr="00FC17BB">
        <w:rPr>
          <w:rFonts w:ascii="Arial" w:hAnsi="Arial" w:cs="Arial"/>
          <w:b/>
          <w:bCs/>
          <w:sz w:val="22"/>
          <w:szCs w:val="22"/>
          <w:lang w:val="sr-Cyrl-CS"/>
        </w:rPr>
        <w:t>водитеље радионица.,ЈН бр.</w:t>
      </w:r>
      <w:r w:rsidR="00B37DCA">
        <w:rPr>
          <w:rFonts w:ascii="Arial" w:hAnsi="Arial" w:cs="Arial"/>
          <w:b/>
          <w:bCs/>
          <w:sz w:val="22"/>
          <w:szCs w:val="22"/>
          <w:lang w:val="sr-Cyrl-CS"/>
        </w:rPr>
        <w:t xml:space="preserve">  </w:t>
      </w:r>
      <w:r w:rsidR="007D0061">
        <w:rPr>
          <w:rFonts w:ascii="Arial" w:hAnsi="Arial" w:cs="Arial"/>
          <w:b/>
          <w:bCs/>
          <w:sz w:val="22"/>
          <w:szCs w:val="22"/>
        </w:rPr>
        <w:t>06</w:t>
      </w:r>
      <w:r w:rsidRPr="00FC17BB">
        <w:rPr>
          <w:rFonts w:ascii="Arial" w:hAnsi="Arial" w:cs="Arial"/>
          <w:b/>
          <w:bCs/>
          <w:sz w:val="22"/>
          <w:szCs w:val="22"/>
          <w:lang w:val="sr-Cyrl-CS"/>
        </w:rPr>
        <w:t xml:space="preserve">/13 - НЕ ОТВАРАТИ” </w:t>
      </w:r>
      <w:r w:rsidRPr="00FC17BB">
        <w:rPr>
          <w:rFonts w:ascii="Arial" w:hAnsi="Arial" w:cs="Arial"/>
          <w:sz w:val="22"/>
          <w:szCs w:val="22"/>
          <w:lang w:val="sr-Cyrl-CS"/>
        </w:rPr>
        <w:t xml:space="preserve"> или</w:t>
      </w:r>
    </w:p>
    <w:p w:rsidR="00E66679" w:rsidRDefault="00E66679">
      <w:pPr>
        <w:jc w:val="both"/>
        <w:rPr>
          <w:rFonts w:ascii="Arial" w:hAnsi="Arial" w:cs="Arial"/>
          <w:b/>
          <w:bCs/>
          <w:sz w:val="22"/>
          <w:szCs w:val="22"/>
          <w:lang w:val="sr-Cyrl-CS"/>
        </w:rPr>
      </w:pPr>
      <w:r w:rsidRPr="00FC17BB">
        <w:rPr>
          <w:rFonts w:ascii="Arial" w:hAnsi="Arial" w:cs="Arial"/>
          <w:sz w:val="22"/>
          <w:szCs w:val="22"/>
          <w:lang w:val="sr-Cyrl-CS"/>
        </w:rPr>
        <w:t>„</w:t>
      </w:r>
      <w:r w:rsidRPr="00FC17BB">
        <w:rPr>
          <w:rFonts w:ascii="Arial" w:hAnsi="Arial" w:cs="Arial"/>
          <w:b/>
          <w:bCs/>
          <w:sz w:val="22"/>
          <w:szCs w:val="22"/>
          <w:lang w:val="sr-Cyrl-CS"/>
        </w:rPr>
        <w:t>Измена и допуна понуде за јавну набавку</w:t>
      </w:r>
      <w:r w:rsidRPr="00AA292C">
        <w:rPr>
          <w:rFonts w:ascii="Arial" w:hAnsi="Arial" w:cs="Arial"/>
          <w:b/>
          <w:bCs/>
          <w:sz w:val="22"/>
          <w:szCs w:val="22"/>
          <w:lang w:val="ru-RU"/>
        </w:rPr>
        <w:t xml:space="preserve"> </w:t>
      </w:r>
      <w:r w:rsidRPr="00FC17BB">
        <w:rPr>
          <w:rFonts w:ascii="Arial" w:hAnsi="Arial" w:cs="Arial"/>
          <w:b/>
          <w:bCs/>
          <w:sz w:val="22"/>
          <w:szCs w:val="22"/>
          <w:lang w:val="sr-Cyrl-CS"/>
        </w:rPr>
        <w:t>услуга–организација стручних скупова према месту одржавања, трајању</w:t>
      </w:r>
      <w:r>
        <w:rPr>
          <w:rFonts w:ascii="Arial" w:hAnsi="Arial" w:cs="Arial"/>
          <w:b/>
          <w:bCs/>
          <w:sz w:val="22"/>
          <w:szCs w:val="22"/>
          <w:lang w:val="sr-Cyrl-CS"/>
        </w:rPr>
        <w:t>,</w:t>
      </w:r>
      <w:r w:rsidRPr="00FC17BB">
        <w:rPr>
          <w:rFonts w:ascii="Arial" w:hAnsi="Arial" w:cs="Arial"/>
          <w:b/>
          <w:bCs/>
          <w:sz w:val="22"/>
          <w:szCs w:val="22"/>
          <w:lang w:val="sr-Cyrl-CS"/>
        </w:rPr>
        <w:t xml:space="preserve"> броју учесника и потребном смештају за учеснике и тренере –</w:t>
      </w:r>
      <w:r w:rsidRPr="00AA292C">
        <w:rPr>
          <w:rFonts w:ascii="Arial" w:hAnsi="Arial" w:cs="Arial"/>
          <w:b/>
          <w:bCs/>
          <w:sz w:val="22"/>
          <w:szCs w:val="22"/>
          <w:lang w:val="ru-RU"/>
        </w:rPr>
        <w:t xml:space="preserve"> </w:t>
      </w:r>
      <w:r w:rsidRPr="00FC17BB">
        <w:rPr>
          <w:rFonts w:ascii="Arial" w:hAnsi="Arial" w:cs="Arial"/>
          <w:b/>
          <w:bCs/>
          <w:sz w:val="22"/>
          <w:szCs w:val="22"/>
          <w:lang w:val="sr-Cyrl-CS"/>
        </w:rPr>
        <w:t xml:space="preserve">водитеље радионица.,ЈН бр. </w:t>
      </w:r>
      <w:r w:rsidR="007D0061">
        <w:rPr>
          <w:rFonts w:ascii="Arial" w:hAnsi="Arial" w:cs="Arial"/>
          <w:b/>
          <w:bCs/>
          <w:sz w:val="22"/>
          <w:szCs w:val="22"/>
        </w:rPr>
        <w:t>06</w:t>
      </w:r>
      <w:r w:rsidRPr="00FC17BB">
        <w:rPr>
          <w:rFonts w:ascii="Arial" w:hAnsi="Arial" w:cs="Arial"/>
          <w:b/>
          <w:bCs/>
          <w:sz w:val="22"/>
          <w:szCs w:val="22"/>
          <w:lang w:val="sr-Cyrl-CS"/>
        </w:rPr>
        <w:t>/13 - НЕ ОТВАРАТИ”.</w:t>
      </w:r>
    </w:p>
    <w:p w:rsidR="00E66679" w:rsidRPr="00FC17BB" w:rsidRDefault="00E66679">
      <w:pPr>
        <w:jc w:val="both"/>
        <w:rPr>
          <w:rFonts w:ascii="Arial" w:hAnsi="Arial" w:cs="Arial"/>
          <w:sz w:val="22"/>
          <w:szCs w:val="22"/>
          <w:lang w:val="sr-Cyrl-CS"/>
        </w:rPr>
      </w:pPr>
    </w:p>
    <w:p w:rsidR="00E66679" w:rsidRDefault="00E66679" w:rsidP="00992EB7">
      <w:pPr>
        <w:jc w:val="both"/>
        <w:rPr>
          <w:rFonts w:ascii="Arial" w:hAnsi="Arial" w:cs="Arial"/>
          <w:sz w:val="22"/>
          <w:szCs w:val="22"/>
          <w:lang w:val="sr-Cyrl-CS"/>
        </w:rPr>
      </w:pPr>
      <w:r w:rsidRPr="00FC17BB">
        <w:rPr>
          <w:rFonts w:ascii="Arial" w:hAnsi="Arial" w:cs="Arial"/>
          <w:sz w:val="22"/>
          <w:szCs w:val="22"/>
          <w:lang w:val="sr-Cyrl-CS"/>
        </w:rPr>
        <w:t>На ковер</w:t>
      </w:r>
      <w:r w:rsidRPr="00FC17BB">
        <w:rPr>
          <w:rFonts w:ascii="Arial" w:hAnsi="Arial" w:cs="Arial"/>
          <w:sz w:val="22"/>
          <w:szCs w:val="22"/>
        </w:rPr>
        <w:t>a</w:t>
      </w:r>
      <w:r w:rsidRPr="00FC17BB">
        <w:rPr>
          <w:rFonts w:ascii="Arial" w:hAnsi="Arial" w:cs="Arial"/>
          <w:sz w:val="22"/>
          <w:szCs w:val="22"/>
          <w:lang w:val="sr-Cyrl-CS"/>
        </w:rPr>
        <w:t>т или на кутији залепити попуњен, потписан и оверен печатом Прилог (поглавље</w:t>
      </w:r>
      <w:r>
        <w:rPr>
          <w:rFonts w:ascii="Arial" w:hAnsi="Arial" w:cs="Arial"/>
          <w:sz w:val="22"/>
          <w:szCs w:val="22"/>
          <w:lang w:val="sr-Cyrl-CS"/>
        </w:rPr>
        <w:t xml:space="preserve"> </w:t>
      </w:r>
      <w:r w:rsidR="003723A0" w:rsidRPr="003723A0">
        <w:rPr>
          <w:rFonts w:ascii="Arial" w:hAnsi="Arial" w:cs="Arial"/>
          <w:b/>
          <w:bCs/>
          <w:color w:val="auto"/>
          <w:sz w:val="22"/>
          <w:szCs w:val="22"/>
          <w:lang w:val="sr-Latn-CS"/>
        </w:rPr>
        <w:t>XIII</w:t>
      </w:r>
      <w:r w:rsidRPr="003723A0">
        <w:rPr>
          <w:rFonts w:ascii="Arial" w:hAnsi="Arial" w:cs="Arial"/>
          <w:b/>
          <w:bCs/>
          <w:color w:val="auto"/>
          <w:sz w:val="22"/>
          <w:szCs w:val="22"/>
          <w:lang w:val="sr-Cyrl-CS"/>
        </w:rPr>
        <w:t xml:space="preserve"> </w:t>
      </w:r>
      <w:r w:rsidRPr="003723A0">
        <w:rPr>
          <w:rFonts w:ascii="Arial" w:hAnsi="Arial" w:cs="Arial"/>
          <w:color w:val="auto"/>
          <w:sz w:val="22"/>
          <w:szCs w:val="22"/>
          <w:lang w:val="sr-Cyrl-CS"/>
        </w:rPr>
        <w:t xml:space="preserve">) ове </w:t>
      </w:r>
      <w:r w:rsidRPr="00FC17BB">
        <w:rPr>
          <w:rFonts w:ascii="Arial" w:hAnsi="Arial" w:cs="Arial"/>
          <w:sz w:val="22"/>
          <w:szCs w:val="22"/>
          <w:lang w:val="sr-Cyrl-CS"/>
        </w:rPr>
        <w:t xml:space="preserve">конкурсне документације. </w:t>
      </w:r>
    </w:p>
    <w:p w:rsidR="00E66679" w:rsidRPr="00FC17BB" w:rsidRDefault="00E66679" w:rsidP="00992EB7">
      <w:pPr>
        <w:jc w:val="both"/>
        <w:rPr>
          <w:rFonts w:ascii="Arial" w:hAnsi="Arial" w:cs="Arial"/>
          <w:sz w:val="22"/>
          <w:szCs w:val="22"/>
          <w:lang w:val="sr-Cyrl-CS"/>
        </w:rPr>
      </w:pPr>
    </w:p>
    <w:p w:rsidR="00E66679" w:rsidRDefault="00E66679" w:rsidP="00992EB7">
      <w:pPr>
        <w:jc w:val="both"/>
        <w:rPr>
          <w:rFonts w:ascii="Arial" w:hAnsi="Arial" w:cs="Arial"/>
          <w:sz w:val="22"/>
          <w:szCs w:val="22"/>
          <w:lang w:val="sr-Cyrl-CS"/>
        </w:rPr>
      </w:pPr>
      <w:r w:rsidRPr="00FC17BB">
        <w:rPr>
          <w:rFonts w:ascii="Arial" w:hAnsi="Arial" w:cs="Arial"/>
          <w:sz w:val="22"/>
          <w:szCs w:val="22"/>
          <w:lang w:val="sr-Cyrl-CS"/>
        </w:rPr>
        <w:t>У случају да понуду подноси група понуђача, на Прилогу (</w:t>
      </w:r>
      <w:r>
        <w:rPr>
          <w:rFonts w:ascii="Arial" w:hAnsi="Arial" w:cs="Arial"/>
          <w:sz w:val="22"/>
          <w:szCs w:val="22"/>
          <w:lang w:val="sr-Cyrl-CS"/>
        </w:rPr>
        <w:t xml:space="preserve"> </w:t>
      </w:r>
      <w:r w:rsidRPr="00FC17BB">
        <w:rPr>
          <w:rFonts w:ascii="Arial" w:hAnsi="Arial" w:cs="Arial"/>
          <w:sz w:val="22"/>
          <w:szCs w:val="22"/>
          <w:lang w:val="sr-Cyrl-CS"/>
        </w:rPr>
        <w:t>поглавље</w:t>
      </w:r>
      <w:r>
        <w:rPr>
          <w:rFonts w:ascii="Arial" w:hAnsi="Arial" w:cs="Arial"/>
          <w:sz w:val="22"/>
          <w:szCs w:val="22"/>
          <w:lang w:val="sr-Cyrl-CS"/>
        </w:rPr>
        <w:t xml:space="preserve"> </w:t>
      </w:r>
      <w:r w:rsidR="003723A0">
        <w:rPr>
          <w:rFonts w:ascii="Arial" w:hAnsi="Arial" w:cs="Arial"/>
          <w:b/>
          <w:bCs/>
          <w:sz w:val="22"/>
          <w:szCs w:val="22"/>
        </w:rPr>
        <w:t>XIII</w:t>
      </w:r>
      <w:r>
        <w:rPr>
          <w:rFonts w:ascii="Arial" w:hAnsi="Arial" w:cs="Arial"/>
          <w:b/>
          <w:bCs/>
          <w:sz w:val="22"/>
          <w:szCs w:val="22"/>
          <w:lang w:val="sr-Cyrl-CS"/>
        </w:rPr>
        <w:t xml:space="preserve"> </w:t>
      </w:r>
      <w:r w:rsidRPr="00FC17BB">
        <w:rPr>
          <w:rFonts w:ascii="Arial" w:hAnsi="Arial" w:cs="Arial"/>
          <w:sz w:val="22"/>
          <w:szCs w:val="22"/>
          <w:lang w:val="sr-Cyrl-CS"/>
        </w:rPr>
        <w:t>)</w:t>
      </w:r>
      <w:r>
        <w:rPr>
          <w:rFonts w:ascii="Arial" w:hAnsi="Arial" w:cs="Arial"/>
          <w:sz w:val="22"/>
          <w:szCs w:val="22"/>
          <w:lang w:val="sr-Cyrl-CS"/>
        </w:rPr>
        <w:t xml:space="preserve"> </w:t>
      </w:r>
      <w:r w:rsidRPr="00FC17BB">
        <w:rPr>
          <w:rFonts w:ascii="Arial" w:hAnsi="Arial" w:cs="Arial"/>
          <w:sz w:val="22"/>
          <w:szCs w:val="22"/>
          <w:lang w:val="sr-Cyrl-CS"/>
        </w:rPr>
        <w:t>је потребно назначити да се ради о групи понуђача и навести називе и адресу свих учесника у заједничкој понуди.</w:t>
      </w:r>
    </w:p>
    <w:p w:rsidR="00E66679" w:rsidRPr="00FC17BB" w:rsidRDefault="00E66679" w:rsidP="00992EB7">
      <w:pPr>
        <w:jc w:val="both"/>
        <w:rPr>
          <w:rFonts w:ascii="Arial" w:hAnsi="Arial" w:cs="Arial"/>
          <w:sz w:val="22"/>
          <w:szCs w:val="22"/>
          <w:lang w:val="sr-Cyrl-CS"/>
        </w:rPr>
      </w:pPr>
    </w:p>
    <w:p w:rsidR="00E66679" w:rsidRPr="00FC17BB" w:rsidRDefault="00E66679">
      <w:pPr>
        <w:jc w:val="both"/>
        <w:rPr>
          <w:rFonts w:ascii="Arial" w:hAnsi="Arial" w:cs="Arial"/>
          <w:b/>
          <w:bCs/>
          <w:i/>
          <w:iCs/>
          <w:sz w:val="22"/>
          <w:szCs w:val="22"/>
          <w:lang w:val="sr-Cyrl-CS"/>
        </w:rPr>
      </w:pPr>
      <w:r w:rsidRPr="00FC17BB">
        <w:rPr>
          <w:rFonts w:ascii="Arial" w:hAnsi="Arial" w:cs="Arial"/>
          <w:sz w:val="22"/>
          <w:szCs w:val="22"/>
          <w:lang w:val="sr-Cyrl-CS"/>
        </w:rPr>
        <w:t>По истеку рока за подношење понуда понуђач не може да повуче нити да мења своју понуду.</w:t>
      </w:r>
    </w:p>
    <w:p w:rsidR="00E66679" w:rsidRDefault="00E66679">
      <w:pPr>
        <w:jc w:val="both"/>
        <w:rPr>
          <w:rFonts w:ascii="Arial" w:hAnsi="Arial" w:cs="Arial"/>
          <w:b/>
          <w:bCs/>
          <w:i/>
          <w:iCs/>
          <w:sz w:val="22"/>
          <w:szCs w:val="22"/>
          <w:lang w:val="sr-Cyrl-CS"/>
        </w:rPr>
      </w:pPr>
    </w:p>
    <w:p w:rsidR="00E66679" w:rsidRPr="00FC17BB" w:rsidRDefault="00E66679">
      <w:pPr>
        <w:jc w:val="both"/>
        <w:rPr>
          <w:rFonts w:ascii="Arial" w:hAnsi="Arial" w:cs="Arial"/>
          <w:b/>
          <w:bCs/>
          <w:i/>
          <w:iCs/>
          <w:sz w:val="22"/>
          <w:szCs w:val="22"/>
          <w:lang w:val="sr-Cyrl-CS"/>
        </w:rPr>
      </w:pPr>
    </w:p>
    <w:p w:rsidR="00E66679" w:rsidRPr="00D056EC" w:rsidRDefault="00E66679">
      <w:pPr>
        <w:jc w:val="both"/>
        <w:rPr>
          <w:rFonts w:ascii="Arial" w:hAnsi="Arial" w:cs="Arial"/>
          <w:sz w:val="22"/>
          <w:szCs w:val="22"/>
          <w:lang w:val="sr-Cyrl-CS"/>
        </w:rPr>
      </w:pPr>
      <w:r w:rsidRPr="00D056EC">
        <w:rPr>
          <w:rFonts w:ascii="Arial" w:hAnsi="Arial" w:cs="Arial"/>
          <w:b/>
          <w:bCs/>
          <w:sz w:val="22"/>
          <w:szCs w:val="22"/>
          <w:lang w:val="sr-Cyrl-CS"/>
        </w:rPr>
        <w:t xml:space="preserve">6. УЧЕСТВОВАЊЕ У ЗАЈЕДНИЧКОЈ ПОНУДИ ИЛИ КАО ПОДИЗВОЂАЧ </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i/>
          <w:iCs/>
          <w:sz w:val="22"/>
          <w:szCs w:val="22"/>
          <w:lang w:val="sr-Cyrl-CS"/>
        </w:rPr>
      </w:pPr>
      <w:r w:rsidRPr="00FC17BB">
        <w:rPr>
          <w:rFonts w:ascii="Arial" w:hAnsi="Arial" w:cs="Arial"/>
          <w:sz w:val="22"/>
          <w:szCs w:val="22"/>
          <w:lang w:val="sr-Cyrl-CS"/>
        </w:rPr>
        <w:t>Понуђач може да поднесе само једну понуду.</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66679" w:rsidRPr="00FC17BB" w:rsidRDefault="00E66679">
      <w:pPr>
        <w:jc w:val="both"/>
        <w:rPr>
          <w:rFonts w:ascii="Arial" w:hAnsi="Arial" w:cs="Arial"/>
          <w:sz w:val="22"/>
          <w:szCs w:val="22"/>
          <w:lang w:val="sr-Cyrl-CS"/>
        </w:rPr>
      </w:pPr>
    </w:p>
    <w:p w:rsidR="00E66679" w:rsidRPr="00FC17BB" w:rsidRDefault="00E66679">
      <w:pPr>
        <w:jc w:val="both"/>
        <w:rPr>
          <w:rFonts w:ascii="Arial" w:hAnsi="Arial" w:cs="Arial"/>
          <w:i/>
          <w:iCs/>
          <w:color w:val="FF0000"/>
          <w:sz w:val="22"/>
          <w:szCs w:val="22"/>
          <w:lang w:val="sr-Cyrl-CS"/>
        </w:rPr>
      </w:pPr>
      <w:r w:rsidRPr="00FC17BB">
        <w:rPr>
          <w:rFonts w:ascii="Arial" w:hAnsi="Arial" w:cs="Arial"/>
          <w:sz w:val="22"/>
          <w:szCs w:val="22"/>
          <w:lang w:val="sr-Cyrl-CS"/>
        </w:rPr>
        <w:t xml:space="preserve">У Обрасцу понуде </w:t>
      </w:r>
      <w:r w:rsidRPr="00FC17BB">
        <w:rPr>
          <w:rFonts w:ascii="Arial" w:hAnsi="Arial" w:cs="Arial"/>
          <w:color w:val="auto"/>
          <w:sz w:val="22"/>
          <w:szCs w:val="22"/>
          <w:lang w:val="sr-Cyrl-CS"/>
        </w:rPr>
        <w:t xml:space="preserve">(поглавље </w:t>
      </w:r>
      <w:r w:rsidRPr="00FC17BB">
        <w:rPr>
          <w:rFonts w:ascii="Arial" w:hAnsi="Arial" w:cs="Arial"/>
          <w:b/>
          <w:bCs/>
          <w:color w:val="auto"/>
          <w:sz w:val="22"/>
          <w:szCs w:val="22"/>
        </w:rPr>
        <w:t>VI</w:t>
      </w:r>
      <w:r w:rsidRPr="00FC17BB">
        <w:rPr>
          <w:rFonts w:ascii="Arial" w:hAnsi="Arial" w:cs="Arial"/>
          <w:color w:val="auto"/>
          <w:sz w:val="22"/>
          <w:szCs w:val="22"/>
          <w:lang w:val="ru-RU"/>
        </w:rPr>
        <w:t>)</w:t>
      </w:r>
      <w:r w:rsidRPr="00FC17BB">
        <w:rPr>
          <w:rFonts w:ascii="Arial" w:hAnsi="Arial" w:cs="Arial"/>
          <w:color w:val="auto"/>
          <w:sz w:val="22"/>
          <w:szCs w:val="22"/>
          <w:lang w:val="sr-Cyrl-CS"/>
        </w:rPr>
        <w:t>,</w:t>
      </w:r>
      <w:r w:rsidRPr="00FC17BB">
        <w:rPr>
          <w:rFonts w:ascii="Arial" w:hAnsi="Arial" w:cs="Arial"/>
          <w:sz w:val="22"/>
          <w:szCs w:val="22"/>
          <w:lang w:val="sr-Cyrl-CS"/>
        </w:rPr>
        <w:t xml:space="preserve">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E66679" w:rsidRDefault="00E66679">
      <w:pPr>
        <w:jc w:val="both"/>
        <w:rPr>
          <w:rFonts w:ascii="Arial" w:hAnsi="Arial" w:cs="Arial"/>
          <w:sz w:val="22"/>
          <w:szCs w:val="22"/>
          <w:lang w:val="sr-Cyrl-CS"/>
        </w:rPr>
      </w:pPr>
    </w:p>
    <w:p w:rsidR="00E66679" w:rsidRPr="00FC17BB" w:rsidRDefault="00E66679">
      <w:pPr>
        <w:jc w:val="both"/>
        <w:rPr>
          <w:rFonts w:ascii="Arial" w:hAnsi="Arial" w:cs="Arial"/>
          <w:sz w:val="22"/>
          <w:szCs w:val="22"/>
          <w:lang w:val="sr-Cyrl-CS"/>
        </w:rPr>
      </w:pPr>
    </w:p>
    <w:p w:rsidR="00E66679" w:rsidRPr="00D056EC" w:rsidRDefault="00E66679">
      <w:pPr>
        <w:jc w:val="both"/>
        <w:rPr>
          <w:rFonts w:ascii="Arial" w:hAnsi="Arial" w:cs="Arial"/>
          <w:sz w:val="22"/>
          <w:szCs w:val="22"/>
          <w:lang w:val="sr-Cyrl-CS"/>
        </w:rPr>
      </w:pPr>
      <w:r w:rsidRPr="00D056EC">
        <w:rPr>
          <w:rFonts w:ascii="Arial" w:hAnsi="Arial" w:cs="Arial"/>
          <w:b/>
          <w:bCs/>
          <w:sz w:val="22"/>
          <w:szCs w:val="22"/>
          <w:lang w:val="sr-Cyrl-CS"/>
        </w:rPr>
        <w:t>7. ПОНУДА СА ПОДИЗВОЂАЧЕМ</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 xml:space="preserve">Уколико понуђач подноси понуду са подизвођачем дужан је да у Обрасцу понуде </w:t>
      </w:r>
      <w:r w:rsidRPr="00FC17BB">
        <w:rPr>
          <w:rFonts w:ascii="Arial" w:hAnsi="Arial" w:cs="Arial"/>
          <w:color w:val="auto"/>
          <w:sz w:val="22"/>
          <w:szCs w:val="22"/>
          <w:lang w:val="sr-Cyrl-CS"/>
        </w:rPr>
        <w:t>(</w:t>
      </w:r>
      <w:r w:rsidRPr="003723A0">
        <w:rPr>
          <w:rFonts w:ascii="Arial" w:hAnsi="Arial" w:cs="Arial"/>
          <w:color w:val="auto"/>
          <w:sz w:val="22"/>
          <w:szCs w:val="22"/>
          <w:lang w:val="sr-Cyrl-CS"/>
        </w:rPr>
        <w:t xml:space="preserve">поглавље </w:t>
      </w:r>
      <w:r w:rsidRPr="003723A0">
        <w:rPr>
          <w:rFonts w:ascii="Arial" w:hAnsi="Arial" w:cs="Arial"/>
          <w:b/>
          <w:bCs/>
          <w:color w:val="auto"/>
          <w:sz w:val="22"/>
          <w:szCs w:val="22"/>
        </w:rPr>
        <w:t>VI</w:t>
      </w:r>
      <w:r w:rsidRPr="003723A0">
        <w:rPr>
          <w:rFonts w:ascii="Arial" w:hAnsi="Arial" w:cs="Arial"/>
          <w:color w:val="auto"/>
          <w:sz w:val="22"/>
          <w:szCs w:val="22"/>
          <w:lang w:val="ru-RU"/>
        </w:rPr>
        <w:t>)</w:t>
      </w:r>
      <w:r w:rsidRPr="003723A0">
        <w:rPr>
          <w:rFonts w:ascii="Arial" w:hAnsi="Arial" w:cs="Arial"/>
          <w:color w:val="auto"/>
          <w:sz w:val="22"/>
          <w:szCs w:val="22"/>
          <w:lang w:val="sr-Cyrl-CS"/>
        </w:rPr>
        <w:t xml:space="preserve"> наведе </w:t>
      </w:r>
      <w:r w:rsidRPr="00FC17BB">
        <w:rPr>
          <w:rFonts w:ascii="Arial" w:hAnsi="Arial" w:cs="Arial"/>
          <w:sz w:val="22"/>
          <w:szCs w:val="22"/>
          <w:lang w:val="sr-Cyrl-CS"/>
        </w:rPr>
        <w:t xml:space="preserve">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 xml:space="preserve">Понуђач </w:t>
      </w:r>
      <w:r w:rsidRPr="00FC17BB">
        <w:rPr>
          <w:rFonts w:ascii="Arial" w:hAnsi="Arial" w:cs="Arial"/>
          <w:color w:val="auto"/>
          <w:sz w:val="22"/>
          <w:szCs w:val="22"/>
          <w:lang w:val="sr-Cyrl-CS"/>
        </w:rPr>
        <w:t>у Обрасцу понуде</w:t>
      </w:r>
      <w:r>
        <w:rPr>
          <w:rFonts w:ascii="Arial" w:hAnsi="Arial" w:cs="Arial"/>
          <w:color w:val="auto"/>
          <w:sz w:val="22"/>
          <w:szCs w:val="22"/>
          <w:lang w:val="sr-Cyrl-CS"/>
        </w:rPr>
        <w:t xml:space="preserve"> </w:t>
      </w:r>
      <w:r w:rsidRPr="00FC17BB">
        <w:rPr>
          <w:rFonts w:ascii="Arial" w:hAnsi="Arial" w:cs="Arial"/>
          <w:sz w:val="22"/>
          <w:szCs w:val="22"/>
          <w:lang w:val="sr-Cyrl-CS"/>
        </w:rPr>
        <w:t xml:space="preserve">наводи назив и седиште подизвођача, уколико ће делимично извршење набавке поверити подизвођачу. </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 xml:space="preserve">Понуђач је дужан да за подизвођаче достави доказе о испуњености услова који су наведени у </w:t>
      </w:r>
      <w:r w:rsidRPr="00FC17BB">
        <w:rPr>
          <w:rFonts w:ascii="Arial" w:hAnsi="Arial" w:cs="Arial"/>
          <w:color w:val="auto"/>
          <w:sz w:val="22"/>
          <w:szCs w:val="22"/>
          <w:lang w:val="sr-Cyrl-CS"/>
        </w:rPr>
        <w:t xml:space="preserve">поглављу </w:t>
      </w:r>
      <w:r w:rsidRPr="00FC17BB">
        <w:rPr>
          <w:rFonts w:ascii="Arial" w:hAnsi="Arial" w:cs="Arial"/>
          <w:b/>
          <w:bCs/>
          <w:color w:val="auto"/>
          <w:sz w:val="22"/>
          <w:szCs w:val="22"/>
          <w:lang w:val="sr-Latn-CS"/>
        </w:rPr>
        <w:t>I</w:t>
      </w:r>
      <w:r w:rsidRPr="00FC17BB">
        <w:rPr>
          <w:rFonts w:ascii="Arial" w:hAnsi="Arial" w:cs="Arial"/>
          <w:b/>
          <w:bCs/>
          <w:color w:val="auto"/>
          <w:sz w:val="22"/>
          <w:szCs w:val="22"/>
        </w:rPr>
        <w:t>V</w:t>
      </w:r>
      <w:r>
        <w:rPr>
          <w:rFonts w:ascii="Arial" w:hAnsi="Arial" w:cs="Arial"/>
          <w:b/>
          <w:bCs/>
          <w:color w:val="auto"/>
          <w:sz w:val="22"/>
          <w:szCs w:val="22"/>
          <w:lang w:val="sr-Cyrl-CS"/>
        </w:rPr>
        <w:t xml:space="preserve"> </w:t>
      </w:r>
      <w:r w:rsidRPr="00FC17BB">
        <w:rPr>
          <w:rFonts w:ascii="Arial" w:hAnsi="Arial" w:cs="Arial"/>
          <w:sz w:val="22"/>
          <w:szCs w:val="22"/>
          <w:lang w:val="sr-Cyrl-CS"/>
        </w:rPr>
        <w:t>конкурсне документације, у складу са Упутством како се доказује испуњеност услова.</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E66679" w:rsidRPr="00FC17BB" w:rsidRDefault="00E66679">
      <w:pPr>
        <w:jc w:val="both"/>
        <w:rPr>
          <w:rFonts w:ascii="Arial" w:hAnsi="Arial" w:cs="Arial"/>
          <w:sz w:val="22"/>
          <w:szCs w:val="22"/>
          <w:lang w:val="sr-Cyrl-CS"/>
        </w:rPr>
      </w:pPr>
    </w:p>
    <w:p w:rsidR="00E66679" w:rsidRPr="00FC17BB" w:rsidRDefault="00E66679">
      <w:pPr>
        <w:jc w:val="both"/>
        <w:rPr>
          <w:rFonts w:ascii="Arial" w:hAnsi="Arial" w:cs="Arial"/>
          <w:sz w:val="22"/>
          <w:szCs w:val="22"/>
          <w:lang w:val="sr-Cyrl-CS"/>
        </w:rPr>
      </w:pPr>
      <w:r w:rsidRPr="00FC17BB">
        <w:rPr>
          <w:rFonts w:ascii="Arial" w:hAnsi="Arial" w:cs="Arial"/>
          <w:sz w:val="22"/>
          <w:szCs w:val="22"/>
          <w:lang w:val="sr-Cyrl-CS"/>
        </w:rPr>
        <w:t>Понуђач је дужан да наручиоцу, на његов захтев, омогући приступ код подизвођача, ради утврђивања испуњености тражених услова.</w:t>
      </w:r>
    </w:p>
    <w:p w:rsidR="00E66679" w:rsidRDefault="00E66679">
      <w:pPr>
        <w:jc w:val="both"/>
        <w:rPr>
          <w:rFonts w:ascii="Arial" w:hAnsi="Arial" w:cs="Arial"/>
          <w:color w:val="FF0000"/>
          <w:sz w:val="22"/>
          <w:szCs w:val="22"/>
          <w:lang w:val="sr-Cyrl-CS"/>
        </w:rPr>
      </w:pPr>
    </w:p>
    <w:p w:rsidR="00E66679" w:rsidRDefault="00E66679">
      <w:pPr>
        <w:jc w:val="both"/>
        <w:rPr>
          <w:rFonts w:ascii="Arial" w:hAnsi="Arial" w:cs="Arial"/>
          <w:color w:val="FF0000"/>
          <w:sz w:val="22"/>
          <w:szCs w:val="22"/>
          <w:lang w:val="sr-Cyrl-CS"/>
        </w:rPr>
      </w:pPr>
    </w:p>
    <w:p w:rsidR="00E66679" w:rsidRPr="00FC17BB" w:rsidRDefault="00E66679">
      <w:pPr>
        <w:jc w:val="both"/>
        <w:rPr>
          <w:rFonts w:ascii="Arial" w:hAnsi="Arial" w:cs="Arial"/>
          <w:color w:val="FF0000"/>
          <w:sz w:val="22"/>
          <w:szCs w:val="22"/>
          <w:lang w:val="sr-Cyrl-CS"/>
        </w:rPr>
      </w:pPr>
    </w:p>
    <w:p w:rsidR="00E66679" w:rsidRPr="00D056EC" w:rsidRDefault="00E66679">
      <w:pPr>
        <w:jc w:val="both"/>
        <w:rPr>
          <w:rFonts w:ascii="Arial" w:hAnsi="Arial" w:cs="Arial"/>
          <w:sz w:val="22"/>
          <w:szCs w:val="22"/>
          <w:lang w:val="sr-Cyrl-CS"/>
        </w:rPr>
      </w:pPr>
      <w:r w:rsidRPr="00D056EC">
        <w:rPr>
          <w:rFonts w:ascii="Arial" w:hAnsi="Arial" w:cs="Arial"/>
          <w:b/>
          <w:bCs/>
          <w:sz w:val="22"/>
          <w:szCs w:val="22"/>
          <w:lang w:val="sr-Cyrl-CS"/>
        </w:rPr>
        <w:t>8. ЗАЈЕДНИЧКА ПОНУДА</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Понуду може поднети група понуђача.</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 xml:space="preserve">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 4. тач. 1) до 6) Закона и то податке о: </w:t>
      </w:r>
    </w:p>
    <w:p w:rsidR="00E66679" w:rsidRPr="00FC17BB" w:rsidRDefault="00E66679">
      <w:pPr>
        <w:jc w:val="both"/>
        <w:rPr>
          <w:rFonts w:ascii="Arial" w:hAnsi="Arial" w:cs="Arial"/>
          <w:sz w:val="22"/>
          <w:szCs w:val="22"/>
          <w:lang w:val="sr-Cyrl-CS"/>
        </w:rPr>
      </w:pPr>
    </w:p>
    <w:p w:rsidR="00E66679" w:rsidRPr="00FC17BB" w:rsidRDefault="00E66679">
      <w:pPr>
        <w:numPr>
          <w:ilvl w:val="0"/>
          <w:numId w:val="5"/>
        </w:numPr>
        <w:jc w:val="both"/>
        <w:rPr>
          <w:rFonts w:ascii="Arial" w:hAnsi="Arial" w:cs="Arial"/>
          <w:sz w:val="22"/>
          <w:szCs w:val="22"/>
          <w:lang w:val="sr-Cyrl-CS"/>
        </w:rPr>
      </w:pPr>
      <w:r w:rsidRPr="00FC17BB">
        <w:rPr>
          <w:rFonts w:ascii="Arial" w:hAnsi="Arial" w:cs="Arial"/>
          <w:sz w:val="22"/>
          <w:szCs w:val="22"/>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E66679" w:rsidRPr="00FC17BB" w:rsidRDefault="00E66679">
      <w:pPr>
        <w:numPr>
          <w:ilvl w:val="0"/>
          <w:numId w:val="5"/>
        </w:numPr>
        <w:jc w:val="both"/>
        <w:rPr>
          <w:rFonts w:ascii="Arial" w:hAnsi="Arial" w:cs="Arial"/>
          <w:sz w:val="22"/>
          <w:szCs w:val="22"/>
          <w:lang w:val="sr-Cyrl-CS"/>
        </w:rPr>
      </w:pPr>
      <w:r w:rsidRPr="00FC17BB">
        <w:rPr>
          <w:rFonts w:ascii="Arial" w:hAnsi="Arial" w:cs="Arial"/>
          <w:sz w:val="22"/>
          <w:szCs w:val="22"/>
          <w:lang w:val="sr-Cyrl-CS"/>
        </w:rPr>
        <w:t xml:space="preserve">понуђачу који ће у име групе понуђача потписати уговор, </w:t>
      </w:r>
    </w:p>
    <w:p w:rsidR="00E66679" w:rsidRPr="00FC17BB" w:rsidRDefault="00E66679">
      <w:pPr>
        <w:numPr>
          <w:ilvl w:val="0"/>
          <w:numId w:val="5"/>
        </w:numPr>
        <w:jc w:val="both"/>
        <w:rPr>
          <w:rFonts w:ascii="Arial" w:hAnsi="Arial" w:cs="Arial"/>
          <w:sz w:val="22"/>
          <w:szCs w:val="22"/>
          <w:lang w:val="sr-Cyrl-CS"/>
        </w:rPr>
      </w:pPr>
      <w:r w:rsidRPr="00FC17BB">
        <w:rPr>
          <w:rFonts w:ascii="Arial" w:hAnsi="Arial" w:cs="Arial"/>
          <w:sz w:val="22"/>
          <w:szCs w:val="22"/>
          <w:lang w:val="sr-Cyrl-CS"/>
        </w:rPr>
        <w:t xml:space="preserve">понуђачу који ће у име групе понуђача дати средство обезбеђења, </w:t>
      </w:r>
    </w:p>
    <w:p w:rsidR="00E66679" w:rsidRPr="00FC17BB" w:rsidRDefault="00E66679">
      <w:pPr>
        <w:numPr>
          <w:ilvl w:val="0"/>
          <w:numId w:val="5"/>
        </w:numPr>
        <w:jc w:val="both"/>
        <w:rPr>
          <w:rFonts w:ascii="Arial" w:hAnsi="Arial" w:cs="Arial"/>
          <w:sz w:val="22"/>
          <w:szCs w:val="22"/>
          <w:lang w:val="sr-Cyrl-CS"/>
        </w:rPr>
      </w:pPr>
      <w:r w:rsidRPr="00FC17BB">
        <w:rPr>
          <w:rFonts w:ascii="Arial" w:hAnsi="Arial" w:cs="Arial"/>
          <w:sz w:val="22"/>
          <w:szCs w:val="22"/>
          <w:lang w:val="sr-Cyrl-CS"/>
        </w:rPr>
        <w:t xml:space="preserve">понуђачу који ће издати рачун, </w:t>
      </w:r>
    </w:p>
    <w:p w:rsidR="00E66679" w:rsidRPr="00FC17BB" w:rsidRDefault="00E66679">
      <w:pPr>
        <w:numPr>
          <w:ilvl w:val="0"/>
          <w:numId w:val="5"/>
        </w:numPr>
        <w:jc w:val="both"/>
        <w:rPr>
          <w:rFonts w:ascii="Arial" w:hAnsi="Arial" w:cs="Arial"/>
          <w:sz w:val="22"/>
          <w:szCs w:val="22"/>
          <w:lang w:val="sr-Cyrl-CS"/>
        </w:rPr>
      </w:pPr>
      <w:r w:rsidRPr="00FC17BB">
        <w:rPr>
          <w:rFonts w:ascii="Arial" w:hAnsi="Arial" w:cs="Arial"/>
          <w:sz w:val="22"/>
          <w:szCs w:val="22"/>
          <w:lang w:val="sr-Cyrl-CS"/>
        </w:rPr>
        <w:t xml:space="preserve">рачуну на који ће бити извршено плаћање, </w:t>
      </w:r>
    </w:p>
    <w:p w:rsidR="00E66679" w:rsidRPr="00BD224D" w:rsidRDefault="00E66679" w:rsidP="00AD0C6A">
      <w:pPr>
        <w:pStyle w:val="ListParagraph"/>
        <w:numPr>
          <w:ilvl w:val="0"/>
          <w:numId w:val="5"/>
        </w:numPr>
        <w:jc w:val="both"/>
        <w:rPr>
          <w:rFonts w:ascii="Arial" w:hAnsi="Arial" w:cs="Arial"/>
          <w:sz w:val="22"/>
          <w:szCs w:val="22"/>
          <w:lang w:val="sr-Cyrl-CS"/>
        </w:rPr>
      </w:pPr>
      <w:r w:rsidRPr="00FC17BB">
        <w:rPr>
          <w:rFonts w:ascii="Arial" w:hAnsi="Arial" w:cs="Arial"/>
          <w:sz w:val="22"/>
          <w:szCs w:val="22"/>
          <w:lang w:val="sr-Cyrl-CS"/>
        </w:rPr>
        <w:t>обавезама сваког од понуђача из групе понуђача за извршење уговора.</w:t>
      </w:r>
    </w:p>
    <w:p w:rsidR="00E66679" w:rsidRPr="00FC17BB" w:rsidRDefault="00E66679" w:rsidP="00BD224D">
      <w:pPr>
        <w:pStyle w:val="ListParagraph"/>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 xml:space="preserve">Група понуђача је дужна да достави све доказе о испуњености услова који су наведени у </w:t>
      </w:r>
      <w:r w:rsidRPr="00FC17BB">
        <w:rPr>
          <w:rFonts w:ascii="Arial" w:hAnsi="Arial" w:cs="Arial"/>
          <w:color w:val="auto"/>
          <w:sz w:val="22"/>
          <w:szCs w:val="22"/>
          <w:lang w:val="sr-Cyrl-CS"/>
        </w:rPr>
        <w:t xml:space="preserve">поглављу </w:t>
      </w:r>
      <w:r w:rsidRPr="003723A0">
        <w:rPr>
          <w:rFonts w:ascii="Arial" w:hAnsi="Arial" w:cs="Arial"/>
          <w:b/>
          <w:bCs/>
          <w:color w:val="auto"/>
          <w:sz w:val="22"/>
          <w:szCs w:val="22"/>
        </w:rPr>
        <w:t>IV</w:t>
      </w:r>
      <w:r w:rsidRPr="003723A0">
        <w:rPr>
          <w:rFonts w:ascii="Arial" w:hAnsi="Arial" w:cs="Arial"/>
          <w:b/>
          <w:bCs/>
          <w:color w:val="auto"/>
          <w:sz w:val="22"/>
          <w:szCs w:val="22"/>
          <w:lang w:val="sr-Cyrl-CS"/>
        </w:rPr>
        <w:t xml:space="preserve"> </w:t>
      </w:r>
      <w:r w:rsidRPr="003723A0">
        <w:rPr>
          <w:rFonts w:ascii="Arial" w:hAnsi="Arial" w:cs="Arial"/>
          <w:color w:val="auto"/>
          <w:sz w:val="22"/>
          <w:szCs w:val="22"/>
          <w:lang w:val="sr-Cyrl-CS"/>
        </w:rPr>
        <w:t xml:space="preserve">конкурсне </w:t>
      </w:r>
      <w:r w:rsidRPr="00FC17BB">
        <w:rPr>
          <w:rFonts w:ascii="Arial" w:hAnsi="Arial" w:cs="Arial"/>
          <w:sz w:val="22"/>
          <w:szCs w:val="22"/>
          <w:lang w:val="sr-Cyrl-CS"/>
        </w:rPr>
        <w:t>документације, у складу са Упутством како се доказује испуњеност услова.</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 xml:space="preserve">Понуђачи из групе понуђача одговарају неограничено солидарно према наручиоцу. </w:t>
      </w:r>
    </w:p>
    <w:p w:rsidR="00E66679" w:rsidRPr="00FC17BB" w:rsidRDefault="00E66679">
      <w:pPr>
        <w:jc w:val="both"/>
        <w:rPr>
          <w:rFonts w:ascii="Arial" w:hAnsi="Arial" w:cs="Arial"/>
          <w:color w:val="auto"/>
          <w:sz w:val="22"/>
          <w:szCs w:val="22"/>
          <w:lang w:val="sr-Cyrl-CS"/>
        </w:rPr>
      </w:pPr>
    </w:p>
    <w:p w:rsidR="00E66679" w:rsidRPr="00FC17BB" w:rsidRDefault="00E66679">
      <w:pPr>
        <w:jc w:val="both"/>
        <w:rPr>
          <w:rFonts w:ascii="Arial" w:hAnsi="Arial" w:cs="Arial"/>
          <w:sz w:val="22"/>
          <w:szCs w:val="22"/>
          <w:lang w:val="sr-Cyrl-CS"/>
        </w:rPr>
      </w:pPr>
    </w:p>
    <w:p w:rsidR="00E66679" w:rsidRPr="00BD224D" w:rsidRDefault="00E66679">
      <w:pPr>
        <w:jc w:val="both"/>
        <w:rPr>
          <w:rFonts w:ascii="Arial" w:hAnsi="Arial" w:cs="Arial"/>
          <w:sz w:val="22"/>
          <w:szCs w:val="22"/>
          <w:lang w:val="sr-Cyrl-CS"/>
        </w:rPr>
      </w:pPr>
      <w:r w:rsidRPr="00BD224D">
        <w:rPr>
          <w:rFonts w:ascii="Arial" w:hAnsi="Arial" w:cs="Arial"/>
          <w:b/>
          <w:bCs/>
          <w:sz w:val="22"/>
          <w:szCs w:val="22"/>
          <w:lang w:val="sr-Cyrl-CS"/>
        </w:rPr>
        <w:t>9. НАЧИН И УСЛОВИ ПЛАЋАЊА, ГАРАНТНИ РОК, КАО И ДРУГЕ ОКОЛНОСТИ ОД КОЈИХ ЗАВИСИ ПРИХВАТЉИВОСТ  ПОНУДЕ</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i/>
          <w:iCs/>
          <w:sz w:val="22"/>
          <w:szCs w:val="22"/>
          <w:u w:val="single"/>
          <w:lang w:val="sr-Cyrl-CS"/>
        </w:rPr>
      </w:pPr>
      <w:r w:rsidRPr="00FC17BB">
        <w:rPr>
          <w:rFonts w:ascii="Arial" w:hAnsi="Arial" w:cs="Arial"/>
          <w:b/>
          <w:bCs/>
          <w:i/>
          <w:iCs/>
          <w:sz w:val="22"/>
          <w:szCs w:val="22"/>
          <w:lang w:val="sr-Cyrl-CS"/>
        </w:rPr>
        <w:t>9.1</w:t>
      </w:r>
      <w:r w:rsidRPr="00FC17BB">
        <w:rPr>
          <w:rFonts w:ascii="Arial" w:hAnsi="Arial" w:cs="Arial"/>
          <w:b/>
          <w:bCs/>
          <w:i/>
          <w:iCs/>
          <w:sz w:val="22"/>
          <w:szCs w:val="22"/>
          <w:u w:val="single"/>
          <w:lang w:val="sr-Cyrl-CS"/>
        </w:rPr>
        <w:t xml:space="preserve">. </w:t>
      </w:r>
      <w:r w:rsidRPr="00FC17BB">
        <w:rPr>
          <w:rFonts w:ascii="Arial" w:hAnsi="Arial" w:cs="Arial"/>
          <w:sz w:val="22"/>
          <w:szCs w:val="22"/>
          <w:u w:val="single"/>
          <w:lang w:val="sr-Cyrl-CS"/>
        </w:rPr>
        <w:t>Захтеви у погледу начина, рока и услова плаћања</w:t>
      </w:r>
      <w:r w:rsidRPr="00FC17BB">
        <w:rPr>
          <w:rFonts w:ascii="Arial" w:hAnsi="Arial" w:cs="Arial"/>
          <w:i/>
          <w:iCs/>
          <w:sz w:val="22"/>
          <w:szCs w:val="22"/>
          <w:u w:val="single"/>
          <w:lang w:val="sr-Cyrl-CS"/>
        </w:rPr>
        <w:t>.</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color w:val="auto"/>
          <w:sz w:val="22"/>
          <w:szCs w:val="22"/>
          <w:lang w:val="sr-Cyrl-CS"/>
        </w:rPr>
      </w:pPr>
      <w:r w:rsidRPr="00FC17BB">
        <w:rPr>
          <w:rFonts w:ascii="Arial" w:hAnsi="Arial" w:cs="Arial"/>
          <w:sz w:val="22"/>
          <w:szCs w:val="22"/>
          <w:lang w:val="sr-Cyrl-CS"/>
        </w:rPr>
        <w:t xml:space="preserve">Рок плаћања </w:t>
      </w:r>
      <w:r w:rsidRPr="00137CC1">
        <w:rPr>
          <w:rFonts w:ascii="Arial" w:hAnsi="Arial" w:cs="Arial"/>
          <w:sz w:val="22"/>
          <w:szCs w:val="22"/>
          <w:lang w:val="ru-RU"/>
        </w:rPr>
        <w:t xml:space="preserve">најдуже до </w:t>
      </w:r>
      <w:r w:rsidRPr="00FC17BB">
        <w:rPr>
          <w:rFonts w:ascii="Arial" w:hAnsi="Arial" w:cs="Arial"/>
          <w:color w:val="auto"/>
          <w:sz w:val="22"/>
          <w:szCs w:val="22"/>
          <w:lang w:val="sr-Cyrl-CS"/>
        </w:rPr>
        <w:t>45 дана</w:t>
      </w:r>
      <w:r w:rsidRPr="00FC17BB">
        <w:rPr>
          <w:rFonts w:ascii="Arial" w:hAnsi="Arial" w:cs="Arial"/>
          <w:sz w:val="22"/>
          <w:szCs w:val="22"/>
          <w:lang w:val="sr-Cyrl-CS"/>
        </w:rPr>
        <w:t>, од дана службеног пријема авансног рачуна,и достављања одговарајуће банкарске гаранције за повраћај аванса,</w:t>
      </w:r>
      <w:r>
        <w:rPr>
          <w:rFonts w:ascii="Arial" w:hAnsi="Arial" w:cs="Arial"/>
          <w:sz w:val="22"/>
          <w:szCs w:val="22"/>
          <w:lang w:val="sr-Cyrl-CS"/>
        </w:rPr>
        <w:t xml:space="preserve"> </w:t>
      </w:r>
      <w:r w:rsidRPr="00FC17BB">
        <w:rPr>
          <w:rFonts w:ascii="Arial" w:hAnsi="Arial" w:cs="Arial"/>
          <w:color w:val="auto"/>
          <w:sz w:val="22"/>
          <w:szCs w:val="22"/>
          <w:lang w:val="sr-Cyrl-CS"/>
        </w:rPr>
        <w:t>како је предвиђено уговором.</w:t>
      </w:r>
    </w:p>
    <w:p w:rsidR="00E66679" w:rsidRPr="00FC17BB" w:rsidRDefault="00E66679">
      <w:pPr>
        <w:jc w:val="both"/>
        <w:rPr>
          <w:rFonts w:ascii="Arial" w:hAnsi="Arial" w:cs="Arial"/>
          <w:color w:val="FF0000"/>
          <w:sz w:val="22"/>
          <w:szCs w:val="22"/>
          <w:lang w:val="sr-Cyrl-CS"/>
        </w:rPr>
      </w:pPr>
    </w:p>
    <w:p w:rsidR="00E66679" w:rsidRPr="00FC17BB" w:rsidRDefault="00E66679">
      <w:pPr>
        <w:jc w:val="both"/>
        <w:rPr>
          <w:rFonts w:ascii="Arial" w:hAnsi="Arial" w:cs="Arial"/>
          <w:sz w:val="22"/>
          <w:szCs w:val="22"/>
          <w:lang w:val="sr-Cyrl-CS"/>
        </w:rPr>
      </w:pPr>
      <w:r w:rsidRPr="00FC17BB">
        <w:rPr>
          <w:rFonts w:ascii="Arial" w:hAnsi="Arial" w:cs="Arial"/>
          <w:sz w:val="22"/>
          <w:szCs w:val="22"/>
          <w:lang w:val="sr-Cyrl-CS"/>
        </w:rPr>
        <w:t>Плаћање се врши уплатом на рачун понуђача.</w:t>
      </w:r>
    </w:p>
    <w:p w:rsidR="00E66679" w:rsidRPr="00FC17BB" w:rsidRDefault="00E66679">
      <w:pPr>
        <w:jc w:val="both"/>
        <w:rPr>
          <w:rFonts w:ascii="Arial" w:hAnsi="Arial" w:cs="Arial"/>
          <w:b/>
          <w:bCs/>
          <w:sz w:val="22"/>
          <w:szCs w:val="22"/>
          <w:lang w:val="sr-Cyrl-CS"/>
        </w:rPr>
      </w:pPr>
      <w:r w:rsidRPr="00FC17BB">
        <w:rPr>
          <w:rFonts w:ascii="Arial" w:hAnsi="Arial" w:cs="Arial"/>
          <w:sz w:val="22"/>
          <w:szCs w:val="22"/>
          <w:lang w:val="sr-Cyrl-CS"/>
        </w:rPr>
        <w:t xml:space="preserve">Понуђачу </w:t>
      </w:r>
      <w:r w:rsidRPr="00137CC1">
        <w:rPr>
          <w:rFonts w:ascii="Arial" w:hAnsi="Arial" w:cs="Arial"/>
          <w:sz w:val="22"/>
          <w:szCs w:val="22"/>
          <w:lang w:val="ru-RU"/>
        </w:rPr>
        <w:t>се дозвољава</w:t>
      </w:r>
      <w:r w:rsidRPr="00FC17BB">
        <w:rPr>
          <w:rFonts w:ascii="Arial" w:hAnsi="Arial" w:cs="Arial"/>
          <w:sz w:val="22"/>
          <w:szCs w:val="22"/>
          <w:lang w:val="sr-Cyrl-CS"/>
        </w:rPr>
        <w:t xml:space="preserve"> аванс.</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u w:val="single"/>
          <w:lang w:val="sr-Cyrl-CS"/>
        </w:rPr>
      </w:pPr>
      <w:r w:rsidRPr="00FC17BB">
        <w:rPr>
          <w:rFonts w:ascii="Arial" w:hAnsi="Arial" w:cs="Arial"/>
          <w:b/>
          <w:bCs/>
          <w:i/>
          <w:iCs/>
          <w:sz w:val="22"/>
          <w:szCs w:val="22"/>
          <w:lang w:val="sr-Cyrl-CS"/>
        </w:rPr>
        <w:t>9.</w:t>
      </w:r>
      <w:r w:rsidRPr="00137CC1">
        <w:rPr>
          <w:rFonts w:ascii="Arial" w:hAnsi="Arial" w:cs="Arial"/>
          <w:b/>
          <w:bCs/>
          <w:i/>
          <w:iCs/>
          <w:sz w:val="22"/>
          <w:szCs w:val="22"/>
          <w:lang w:val="ru-RU"/>
        </w:rPr>
        <w:t>2</w:t>
      </w:r>
      <w:r w:rsidRPr="00FC17BB">
        <w:rPr>
          <w:rFonts w:ascii="Arial" w:hAnsi="Arial" w:cs="Arial"/>
          <w:b/>
          <w:bCs/>
          <w:i/>
          <w:iCs/>
          <w:sz w:val="22"/>
          <w:szCs w:val="22"/>
          <w:lang w:val="sr-Cyrl-CS"/>
        </w:rPr>
        <w:t xml:space="preserve">. </w:t>
      </w:r>
      <w:r w:rsidRPr="00FC17BB">
        <w:rPr>
          <w:rFonts w:ascii="Arial" w:hAnsi="Arial" w:cs="Arial"/>
          <w:sz w:val="22"/>
          <w:szCs w:val="22"/>
          <w:u w:val="single"/>
          <w:lang w:val="sr-Cyrl-CS"/>
        </w:rPr>
        <w:t>Захтев у погледу рока извршења услуге</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color w:val="auto"/>
          <w:sz w:val="22"/>
          <w:szCs w:val="22"/>
          <w:lang w:val="sr-Cyrl-CS"/>
        </w:rPr>
      </w:pPr>
      <w:r w:rsidRPr="00FC17BB">
        <w:rPr>
          <w:rFonts w:ascii="Arial" w:hAnsi="Arial" w:cs="Arial"/>
          <w:color w:val="auto"/>
          <w:sz w:val="22"/>
          <w:szCs w:val="22"/>
          <w:lang w:val="sr-Cyrl-CS"/>
        </w:rPr>
        <w:t>Рок</w:t>
      </w:r>
      <w:r>
        <w:rPr>
          <w:rFonts w:ascii="Arial" w:hAnsi="Arial" w:cs="Arial"/>
          <w:color w:val="auto"/>
          <w:sz w:val="22"/>
          <w:szCs w:val="22"/>
          <w:lang w:val="sr-Cyrl-CS"/>
        </w:rPr>
        <w:t xml:space="preserve"> </w:t>
      </w:r>
      <w:r w:rsidRPr="00FC17BB">
        <w:rPr>
          <w:rFonts w:ascii="Arial" w:hAnsi="Arial" w:cs="Arial"/>
          <w:color w:val="auto"/>
          <w:sz w:val="22"/>
          <w:szCs w:val="22"/>
          <w:lang w:val="sr-Cyrl-CS"/>
        </w:rPr>
        <w:t>извршења услуге</w:t>
      </w:r>
      <w:r w:rsidR="00222FB4">
        <w:rPr>
          <w:rFonts w:ascii="Arial" w:hAnsi="Arial" w:cs="Arial"/>
          <w:color w:val="auto"/>
          <w:sz w:val="22"/>
          <w:szCs w:val="22"/>
          <w:lang w:val="sr-Cyrl-CS"/>
        </w:rPr>
        <w:t xml:space="preserve"> </w:t>
      </w:r>
      <w:r w:rsidR="00082131">
        <w:rPr>
          <w:rFonts w:ascii="Arial" w:hAnsi="Arial" w:cs="Arial"/>
          <w:color w:val="auto"/>
          <w:sz w:val="22"/>
          <w:szCs w:val="22"/>
          <w:lang w:val="sr-Cyrl-RS"/>
        </w:rPr>
        <w:t xml:space="preserve">не </w:t>
      </w:r>
      <w:r w:rsidRPr="00FC17BB">
        <w:rPr>
          <w:rFonts w:ascii="Arial" w:hAnsi="Arial" w:cs="Arial"/>
          <w:color w:val="auto"/>
          <w:sz w:val="22"/>
          <w:szCs w:val="22"/>
          <w:lang w:val="sr-Cyrl-CS"/>
        </w:rPr>
        <w:t xml:space="preserve"> може бити дужи од </w:t>
      </w:r>
      <w:r w:rsidRPr="002E2655">
        <w:rPr>
          <w:rFonts w:ascii="Arial" w:hAnsi="Arial" w:cs="Arial"/>
          <w:color w:val="auto"/>
          <w:sz w:val="22"/>
          <w:szCs w:val="22"/>
          <w:lang w:val="sr-Cyrl-CS"/>
        </w:rPr>
        <w:t>7</w:t>
      </w:r>
      <w:r>
        <w:rPr>
          <w:rFonts w:ascii="Arial" w:hAnsi="Arial" w:cs="Arial"/>
          <w:color w:val="auto"/>
          <w:sz w:val="22"/>
          <w:szCs w:val="22"/>
          <w:lang w:val="sr-Cyrl-CS"/>
        </w:rPr>
        <w:t xml:space="preserve"> </w:t>
      </w:r>
      <w:r w:rsidRPr="00FC17BB">
        <w:rPr>
          <w:rFonts w:ascii="Arial" w:hAnsi="Arial" w:cs="Arial"/>
          <w:color w:val="auto"/>
          <w:sz w:val="22"/>
          <w:szCs w:val="22"/>
          <w:lang w:val="sr-Cyrl-CS"/>
        </w:rPr>
        <w:t xml:space="preserve">дана од дана </w:t>
      </w:r>
      <w:r w:rsidRPr="00137CC1">
        <w:rPr>
          <w:rFonts w:ascii="Arial" w:hAnsi="Arial" w:cs="Arial"/>
          <w:color w:val="auto"/>
          <w:sz w:val="22"/>
          <w:szCs w:val="22"/>
          <w:lang w:val="ru-RU"/>
        </w:rPr>
        <w:t>пријема писменог захтева наручиоца</w:t>
      </w:r>
      <w:r w:rsidRPr="00FC17BB">
        <w:rPr>
          <w:rFonts w:ascii="Arial" w:hAnsi="Arial" w:cs="Arial"/>
          <w:color w:val="auto"/>
          <w:sz w:val="22"/>
          <w:szCs w:val="22"/>
          <w:lang w:val="sr-Cyrl-CS"/>
        </w:rPr>
        <w:t>.</w:t>
      </w:r>
    </w:p>
    <w:p w:rsidR="00E66679" w:rsidRPr="00FC17BB" w:rsidRDefault="00E66679">
      <w:pPr>
        <w:jc w:val="both"/>
        <w:rPr>
          <w:rFonts w:ascii="Arial" w:hAnsi="Arial" w:cs="Arial"/>
          <w:color w:val="auto"/>
          <w:sz w:val="22"/>
          <w:szCs w:val="22"/>
          <w:lang w:val="sr-Cyrl-CS"/>
        </w:rPr>
      </w:pPr>
    </w:p>
    <w:p w:rsidR="00E66679" w:rsidRPr="00FC17BB" w:rsidRDefault="00E66679">
      <w:pPr>
        <w:jc w:val="both"/>
        <w:rPr>
          <w:rFonts w:ascii="Arial" w:hAnsi="Arial" w:cs="Arial"/>
          <w:sz w:val="22"/>
          <w:szCs w:val="22"/>
          <w:lang w:val="sr-Cyrl-CS"/>
        </w:rPr>
      </w:pPr>
      <w:r w:rsidRPr="00FC17BB">
        <w:rPr>
          <w:rFonts w:ascii="Arial" w:hAnsi="Arial" w:cs="Arial"/>
          <w:sz w:val="22"/>
          <w:szCs w:val="22"/>
          <w:lang w:val="sr-Cyrl-CS"/>
        </w:rPr>
        <w:t xml:space="preserve">Место извршења услуге – </w:t>
      </w:r>
      <w:r w:rsidRPr="00137CC1">
        <w:rPr>
          <w:rFonts w:ascii="Arial" w:hAnsi="Arial" w:cs="Arial"/>
          <w:sz w:val="22"/>
          <w:szCs w:val="22"/>
          <w:lang w:val="ru-RU"/>
        </w:rPr>
        <w:t>наведено у уговору и писменом захтеву наручиоца за сваки конкретан случај према техничкој спецификациј</w:t>
      </w:r>
      <w:r>
        <w:rPr>
          <w:rFonts w:ascii="Arial" w:hAnsi="Arial" w:cs="Arial"/>
          <w:sz w:val="22"/>
          <w:szCs w:val="22"/>
          <w:lang w:val="ru-RU"/>
        </w:rPr>
        <w:t>и</w:t>
      </w:r>
      <w:r w:rsidRPr="00137CC1">
        <w:rPr>
          <w:rFonts w:ascii="Arial" w:hAnsi="Arial" w:cs="Arial"/>
          <w:sz w:val="22"/>
          <w:szCs w:val="22"/>
          <w:lang w:val="ru-RU"/>
        </w:rPr>
        <w:t xml:space="preserve"> конкурсне документације.</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u w:val="single"/>
          <w:lang w:val="sr-Cyrl-CS"/>
        </w:rPr>
      </w:pPr>
      <w:r w:rsidRPr="00FC17BB">
        <w:rPr>
          <w:rFonts w:ascii="Arial" w:hAnsi="Arial" w:cs="Arial"/>
          <w:b/>
          <w:bCs/>
          <w:sz w:val="22"/>
          <w:szCs w:val="22"/>
          <w:u w:val="single"/>
          <w:lang w:val="sr-Cyrl-CS"/>
        </w:rPr>
        <w:t xml:space="preserve">9.4. </w:t>
      </w:r>
      <w:r w:rsidRPr="00FC17BB">
        <w:rPr>
          <w:rFonts w:ascii="Arial" w:hAnsi="Arial" w:cs="Arial"/>
          <w:sz w:val="22"/>
          <w:szCs w:val="22"/>
          <w:u w:val="single"/>
          <w:lang w:val="sr-Cyrl-CS"/>
        </w:rPr>
        <w:t>Захтев у погледу рока важења понуде</w:t>
      </w:r>
    </w:p>
    <w:p w:rsidR="00E66679" w:rsidRPr="00FC17BB" w:rsidRDefault="00E66679">
      <w:pPr>
        <w:jc w:val="both"/>
        <w:rPr>
          <w:rFonts w:ascii="Arial" w:hAnsi="Arial" w:cs="Arial"/>
          <w:sz w:val="22"/>
          <w:szCs w:val="22"/>
          <w:lang w:val="sr-Cyrl-CS"/>
        </w:rPr>
      </w:pPr>
    </w:p>
    <w:p w:rsidR="00E66679" w:rsidRPr="002520D6" w:rsidRDefault="00E66679">
      <w:pPr>
        <w:jc w:val="both"/>
        <w:rPr>
          <w:rFonts w:ascii="Arial" w:hAnsi="Arial" w:cs="Arial"/>
          <w:color w:val="FF0000"/>
          <w:sz w:val="22"/>
          <w:szCs w:val="22"/>
          <w:lang w:val="sr-Cyrl-CS"/>
        </w:rPr>
      </w:pPr>
      <w:r w:rsidRPr="00FC17BB">
        <w:rPr>
          <w:rFonts w:ascii="Arial" w:hAnsi="Arial" w:cs="Arial"/>
          <w:sz w:val="22"/>
          <w:szCs w:val="22"/>
          <w:lang w:val="sr-Cyrl-CS"/>
        </w:rPr>
        <w:t xml:space="preserve">Рок важења понуде не може бити краћи од </w:t>
      </w:r>
      <w:r w:rsidRPr="00257516">
        <w:rPr>
          <w:rFonts w:ascii="Arial" w:hAnsi="Arial" w:cs="Arial"/>
          <w:sz w:val="22"/>
          <w:szCs w:val="22"/>
          <w:lang w:val="ru-RU"/>
        </w:rPr>
        <w:t>30</w:t>
      </w:r>
      <w:r w:rsidRPr="00FC17BB">
        <w:rPr>
          <w:rFonts w:ascii="Arial" w:hAnsi="Arial" w:cs="Arial"/>
          <w:sz w:val="22"/>
          <w:szCs w:val="22"/>
          <w:lang w:val="sr-Cyrl-CS"/>
        </w:rPr>
        <w:t xml:space="preserve"> дана од дана отварања понуда</w:t>
      </w:r>
      <w:r w:rsidRPr="00257516">
        <w:rPr>
          <w:rFonts w:ascii="Arial" w:hAnsi="Arial" w:cs="Arial"/>
          <w:sz w:val="22"/>
          <w:szCs w:val="22"/>
          <w:lang w:val="ru-RU"/>
        </w:rPr>
        <w:t>.</w:t>
      </w:r>
    </w:p>
    <w:p w:rsidR="00E66679"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У случају истека рока важења понуде, наручилац је дужан да у писаном облику затражи од понуђача продужење рока важења понуде.</w:t>
      </w:r>
    </w:p>
    <w:p w:rsidR="00E66679" w:rsidRPr="00FC17BB" w:rsidRDefault="00E66679">
      <w:pPr>
        <w:jc w:val="both"/>
        <w:rPr>
          <w:rFonts w:ascii="Arial" w:hAnsi="Arial" w:cs="Arial"/>
          <w:sz w:val="22"/>
          <w:szCs w:val="22"/>
          <w:lang w:val="sr-Cyrl-CS"/>
        </w:rPr>
      </w:pPr>
    </w:p>
    <w:p w:rsidR="00E66679" w:rsidRPr="00FC17BB" w:rsidRDefault="00E66679">
      <w:pPr>
        <w:jc w:val="both"/>
        <w:rPr>
          <w:rFonts w:ascii="Arial" w:hAnsi="Arial" w:cs="Arial"/>
          <w:b/>
          <w:bCs/>
          <w:i/>
          <w:iCs/>
          <w:sz w:val="22"/>
          <w:szCs w:val="22"/>
          <w:lang w:val="sr-Cyrl-CS"/>
        </w:rPr>
      </w:pPr>
      <w:r w:rsidRPr="00FC17BB">
        <w:rPr>
          <w:rFonts w:ascii="Arial" w:hAnsi="Arial" w:cs="Arial"/>
          <w:sz w:val="22"/>
          <w:szCs w:val="22"/>
          <w:lang w:val="sr-Cyrl-CS"/>
        </w:rPr>
        <w:t>Понуђач који прихвати захтев за продужење рока важења понуде на може мењати понуду.</w:t>
      </w:r>
    </w:p>
    <w:p w:rsidR="00E66679" w:rsidRPr="00FC17BB" w:rsidRDefault="00E66679">
      <w:pPr>
        <w:jc w:val="both"/>
        <w:rPr>
          <w:rFonts w:ascii="Arial" w:hAnsi="Arial" w:cs="Arial"/>
          <w:b/>
          <w:bCs/>
          <w:i/>
          <w:iCs/>
          <w:sz w:val="22"/>
          <w:szCs w:val="22"/>
          <w:lang w:val="sr-Cyrl-CS"/>
        </w:rPr>
      </w:pPr>
    </w:p>
    <w:p w:rsidR="00E66679" w:rsidRDefault="00E66679" w:rsidP="005A1401">
      <w:pPr>
        <w:jc w:val="both"/>
        <w:rPr>
          <w:rFonts w:ascii="Arial" w:hAnsi="Arial" w:cs="Arial"/>
          <w:color w:val="auto"/>
          <w:sz w:val="22"/>
          <w:szCs w:val="22"/>
          <w:u w:val="single"/>
          <w:lang w:val="sr-Cyrl-CS"/>
        </w:rPr>
      </w:pPr>
      <w:r w:rsidRPr="00FC17BB">
        <w:rPr>
          <w:rFonts w:ascii="Arial" w:hAnsi="Arial" w:cs="Arial"/>
          <w:b/>
          <w:bCs/>
          <w:color w:val="auto"/>
          <w:sz w:val="22"/>
          <w:szCs w:val="22"/>
          <w:u w:val="single"/>
          <w:lang w:val="sr-Cyrl-CS"/>
        </w:rPr>
        <w:t>9.5</w:t>
      </w:r>
      <w:r w:rsidRPr="00FC17BB">
        <w:rPr>
          <w:rFonts w:ascii="Arial" w:hAnsi="Arial" w:cs="Arial"/>
          <w:color w:val="auto"/>
          <w:sz w:val="22"/>
          <w:szCs w:val="22"/>
          <w:u w:val="single"/>
          <w:lang w:val="sr-Cyrl-CS"/>
        </w:rPr>
        <w:t>. Захтев у погледу рока за решавање рекламације</w:t>
      </w:r>
    </w:p>
    <w:p w:rsidR="00E66679" w:rsidRPr="00FC17BB" w:rsidRDefault="00E66679" w:rsidP="005A1401">
      <w:pPr>
        <w:jc w:val="both"/>
        <w:rPr>
          <w:rFonts w:ascii="Arial" w:hAnsi="Arial" w:cs="Arial"/>
          <w:b/>
          <w:bCs/>
          <w:color w:val="auto"/>
          <w:sz w:val="22"/>
          <w:szCs w:val="22"/>
          <w:u w:val="single"/>
          <w:lang w:val="sr-Cyrl-CS"/>
        </w:rPr>
      </w:pPr>
    </w:p>
    <w:p w:rsidR="00E66679" w:rsidRPr="00FC17BB" w:rsidRDefault="00E66679" w:rsidP="005A1401">
      <w:pPr>
        <w:jc w:val="both"/>
        <w:rPr>
          <w:rFonts w:ascii="Arial" w:hAnsi="Arial" w:cs="Arial"/>
          <w:color w:val="auto"/>
          <w:sz w:val="22"/>
          <w:szCs w:val="22"/>
          <w:lang w:val="sr-Cyrl-CS"/>
        </w:rPr>
      </w:pPr>
      <w:r w:rsidRPr="00FC17BB">
        <w:rPr>
          <w:rFonts w:ascii="Arial" w:hAnsi="Arial" w:cs="Arial"/>
          <w:color w:val="auto"/>
          <w:sz w:val="22"/>
          <w:szCs w:val="22"/>
          <w:lang w:val="sr-Cyrl-CS"/>
        </w:rPr>
        <w:t>Рок за решавање рекламације не може бити дужи од 3 дана од дана састављања записника о рекламацији.</w:t>
      </w:r>
    </w:p>
    <w:p w:rsidR="00E66679" w:rsidRPr="00FC17BB" w:rsidRDefault="00E66679" w:rsidP="005A1401">
      <w:pPr>
        <w:jc w:val="both"/>
        <w:rPr>
          <w:rFonts w:ascii="Arial" w:hAnsi="Arial" w:cs="Arial"/>
          <w:b/>
          <w:bCs/>
          <w:i/>
          <w:iCs/>
          <w:sz w:val="22"/>
          <w:szCs w:val="22"/>
          <w:lang w:val="sr-Cyrl-CS"/>
        </w:rPr>
      </w:pPr>
    </w:p>
    <w:p w:rsidR="00E66679" w:rsidRPr="00BD224D" w:rsidRDefault="00E66679">
      <w:pPr>
        <w:jc w:val="both"/>
        <w:rPr>
          <w:rFonts w:ascii="Arial" w:hAnsi="Arial" w:cs="Arial"/>
          <w:b/>
          <w:bCs/>
          <w:sz w:val="22"/>
          <w:szCs w:val="22"/>
          <w:lang w:val="sr-Cyrl-CS"/>
        </w:rPr>
      </w:pPr>
      <w:r w:rsidRPr="00BD224D">
        <w:rPr>
          <w:rFonts w:ascii="Arial" w:hAnsi="Arial" w:cs="Arial"/>
          <w:b/>
          <w:bCs/>
          <w:sz w:val="22"/>
          <w:szCs w:val="22"/>
          <w:lang w:val="sr-Cyrl-CS"/>
        </w:rPr>
        <w:t>10. ВАЛУТА И НАЧИН НА КОЈИ МОРА ДА БУДЕ НАВЕДЕНА И ИЗРАЖЕНА ЦЕНА У ПОНУДИ</w:t>
      </w:r>
    </w:p>
    <w:p w:rsidR="00E66679" w:rsidRPr="00FC17BB" w:rsidRDefault="00E66679">
      <w:pPr>
        <w:jc w:val="both"/>
        <w:rPr>
          <w:rFonts w:ascii="Arial" w:hAnsi="Arial" w:cs="Arial"/>
          <w:b/>
          <w:bCs/>
          <w:i/>
          <w:iCs/>
          <w:sz w:val="22"/>
          <w:szCs w:val="22"/>
          <w:lang w:val="sr-Cyrl-CS"/>
        </w:rPr>
      </w:pPr>
    </w:p>
    <w:p w:rsidR="00E66679" w:rsidRPr="00257516" w:rsidRDefault="00E66679" w:rsidP="007C24A1">
      <w:pPr>
        <w:jc w:val="both"/>
        <w:rPr>
          <w:rFonts w:ascii="Arial" w:hAnsi="Arial" w:cs="Arial"/>
          <w:i/>
          <w:iCs/>
          <w:color w:val="FF0000"/>
          <w:sz w:val="22"/>
          <w:szCs w:val="22"/>
          <w:lang w:val="ru-RU"/>
        </w:rPr>
      </w:pPr>
      <w:r w:rsidRPr="00FC17BB">
        <w:rPr>
          <w:rFonts w:ascii="Arial" w:hAnsi="Arial" w:cs="Arial"/>
          <w:sz w:val="22"/>
          <w:szCs w:val="22"/>
          <w:lang w:val="sr-Cyrl-CS"/>
        </w:rPr>
        <w:t xml:space="preserve">Цена </w:t>
      </w:r>
      <w:r>
        <w:rPr>
          <w:rFonts w:ascii="Arial" w:hAnsi="Arial" w:cs="Arial"/>
          <w:sz w:val="22"/>
          <w:szCs w:val="22"/>
          <w:lang w:val="sr-Cyrl-CS"/>
        </w:rPr>
        <w:t xml:space="preserve">мора </w:t>
      </w:r>
      <w:r w:rsidRPr="00FC17BB">
        <w:rPr>
          <w:rFonts w:ascii="Arial" w:hAnsi="Arial" w:cs="Arial"/>
          <w:sz w:val="22"/>
          <w:szCs w:val="22"/>
          <w:lang w:val="sr-Cyrl-CS"/>
        </w:rPr>
        <w:t xml:space="preserve">бити исказана </w:t>
      </w:r>
      <w:r w:rsidRPr="00FC17BB">
        <w:rPr>
          <w:rFonts w:ascii="Arial" w:hAnsi="Arial" w:cs="Arial"/>
          <w:color w:val="auto"/>
          <w:sz w:val="22"/>
          <w:szCs w:val="22"/>
          <w:lang w:val="sr-Cyrl-CS"/>
        </w:rPr>
        <w:t>у динарима</w:t>
      </w:r>
      <w:r>
        <w:rPr>
          <w:rFonts w:ascii="Arial" w:hAnsi="Arial" w:cs="Arial"/>
          <w:color w:val="auto"/>
          <w:sz w:val="22"/>
          <w:szCs w:val="22"/>
          <w:lang w:val="sr-Cyrl-CS"/>
        </w:rPr>
        <w:t xml:space="preserve"> </w:t>
      </w:r>
      <w:r w:rsidRPr="00FC17BB">
        <w:rPr>
          <w:rFonts w:ascii="Arial" w:hAnsi="Arial" w:cs="Arial"/>
          <w:sz w:val="22"/>
          <w:szCs w:val="22"/>
          <w:lang w:val="sr-Cyrl-CS"/>
        </w:rPr>
        <w:t xml:space="preserve">са и </w:t>
      </w:r>
      <w:r w:rsidRPr="00FC17BB">
        <w:rPr>
          <w:rFonts w:ascii="Arial" w:hAnsi="Arial" w:cs="Arial"/>
          <w:color w:val="00000A"/>
          <w:sz w:val="22"/>
          <w:szCs w:val="22"/>
          <w:lang w:val="sr-Cyrl-CS"/>
        </w:rPr>
        <w:t>без пореза на додату вредност,</w:t>
      </w:r>
      <w:r>
        <w:rPr>
          <w:rFonts w:ascii="Arial" w:hAnsi="Arial" w:cs="Arial"/>
          <w:color w:val="00000A"/>
          <w:sz w:val="22"/>
          <w:szCs w:val="22"/>
          <w:lang w:val="sr-Cyrl-CS"/>
        </w:rPr>
        <w:t xml:space="preserve"> </w:t>
      </w:r>
      <w:r w:rsidRPr="00FC17BB">
        <w:rPr>
          <w:rFonts w:ascii="Arial" w:hAnsi="Arial" w:cs="Arial"/>
          <w:sz w:val="22"/>
          <w:szCs w:val="22"/>
          <w:lang w:val="sr-Cyrl-CS"/>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E66679" w:rsidRPr="00257516" w:rsidRDefault="00E66679" w:rsidP="0002706C">
      <w:pPr>
        <w:jc w:val="both"/>
        <w:rPr>
          <w:rFonts w:ascii="Arial" w:hAnsi="Arial" w:cs="Arial"/>
          <w:sz w:val="22"/>
          <w:szCs w:val="22"/>
          <w:lang w:val="ru-RU"/>
        </w:rPr>
      </w:pPr>
    </w:p>
    <w:p w:rsidR="00E66679" w:rsidRDefault="00E66679" w:rsidP="0002706C">
      <w:pPr>
        <w:jc w:val="both"/>
        <w:rPr>
          <w:rFonts w:ascii="Arial" w:hAnsi="Arial" w:cs="Arial"/>
          <w:color w:val="auto"/>
          <w:sz w:val="22"/>
          <w:szCs w:val="22"/>
          <w:lang w:val="sr-Cyrl-CS"/>
        </w:rPr>
      </w:pPr>
      <w:r w:rsidRPr="00FC17BB">
        <w:rPr>
          <w:rFonts w:ascii="Arial" w:hAnsi="Arial" w:cs="Arial"/>
          <w:color w:val="auto"/>
          <w:sz w:val="22"/>
          <w:szCs w:val="22"/>
          <w:lang w:val="sr-Cyrl-CS"/>
        </w:rPr>
        <w:t>Цена је фиксна и не може се мењати.</w:t>
      </w:r>
    </w:p>
    <w:p w:rsidR="00E66679" w:rsidRPr="00FC17BB" w:rsidRDefault="00E66679" w:rsidP="0002706C">
      <w:pPr>
        <w:jc w:val="both"/>
        <w:rPr>
          <w:rFonts w:ascii="Arial" w:hAnsi="Arial" w:cs="Arial"/>
          <w:color w:val="auto"/>
          <w:sz w:val="22"/>
          <w:szCs w:val="22"/>
          <w:lang w:val="sr-Cyrl-CS"/>
        </w:rPr>
      </w:pPr>
    </w:p>
    <w:p w:rsidR="00E66679" w:rsidRPr="00257516" w:rsidRDefault="00E66679" w:rsidP="0002706C">
      <w:pPr>
        <w:jc w:val="both"/>
        <w:rPr>
          <w:rFonts w:ascii="Arial" w:hAnsi="Arial" w:cs="Arial"/>
          <w:sz w:val="22"/>
          <w:szCs w:val="22"/>
          <w:lang w:val="ru-RU"/>
        </w:rPr>
      </w:pPr>
      <w:r w:rsidRPr="00FC17BB">
        <w:rPr>
          <w:rFonts w:ascii="Arial" w:hAnsi="Arial" w:cs="Arial"/>
          <w:sz w:val="22"/>
          <w:szCs w:val="22"/>
          <w:lang w:val="sr-Cyrl-CS"/>
        </w:rPr>
        <w:t>Ако је у понуди исказана неуобичајено ниска цена, наручилац ће поступити у складу са чланом 92. Закона.</w:t>
      </w:r>
    </w:p>
    <w:p w:rsidR="00E66679" w:rsidRPr="00257516" w:rsidRDefault="00E66679" w:rsidP="0002706C">
      <w:pPr>
        <w:jc w:val="both"/>
        <w:rPr>
          <w:rFonts w:ascii="Arial" w:hAnsi="Arial" w:cs="Arial"/>
          <w:sz w:val="22"/>
          <w:szCs w:val="22"/>
          <w:lang w:val="ru-RU"/>
        </w:rPr>
      </w:pPr>
    </w:p>
    <w:p w:rsidR="00E66679" w:rsidRPr="007C24A1" w:rsidRDefault="00E66679" w:rsidP="007C24A1">
      <w:pPr>
        <w:jc w:val="both"/>
        <w:rPr>
          <w:rFonts w:ascii="Arial" w:hAnsi="Arial" w:cs="Arial"/>
          <w:b/>
          <w:bCs/>
          <w:i/>
          <w:iCs/>
          <w:color w:val="auto"/>
          <w:sz w:val="22"/>
          <w:szCs w:val="22"/>
          <w:lang w:val="sr-Cyrl-CS"/>
        </w:rPr>
      </w:pPr>
      <w:r w:rsidRPr="007C24A1">
        <w:rPr>
          <w:rFonts w:ascii="Arial" w:hAnsi="Arial" w:cs="Arial"/>
          <w:color w:val="auto"/>
          <w:sz w:val="22"/>
          <w:szCs w:val="22"/>
          <w:lang w:val="sr-Cyrl-CS"/>
        </w:rPr>
        <w:t>Ако понуђена цена укључује увозну царину и друге дажбине, понуђач је дужан да тај део одвојено искаже у динарима.</w:t>
      </w:r>
    </w:p>
    <w:p w:rsidR="00E66679" w:rsidRPr="007C24A1" w:rsidRDefault="00E66679" w:rsidP="007C24A1">
      <w:pPr>
        <w:jc w:val="both"/>
        <w:rPr>
          <w:rFonts w:ascii="Arial" w:hAnsi="Arial" w:cs="Arial"/>
          <w:b/>
          <w:bCs/>
          <w:i/>
          <w:iCs/>
          <w:color w:val="auto"/>
          <w:sz w:val="22"/>
          <w:szCs w:val="22"/>
          <w:lang w:val="sr-Cyrl-CS"/>
        </w:rPr>
      </w:pPr>
    </w:p>
    <w:p w:rsidR="00E66679" w:rsidRDefault="00E66679" w:rsidP="007C24A1">
      <w:pPr>
        <w:jc w:val="both"/>
        <w:rPr>
          <w:rFonts w:ascii="Arial" w:hAnsi="Arial" w:cs="Arial"/>
          <w:b/>
          <w:bCs/>
          <w:i/>
          <w:iCs/>
          <w:sz w:val="22"/>
          <w:szCs w:val="22"/>
          <w:lang w:val="sr-Cyrl-CS"/>
        </w:rPr>
      </w:pPr>
    </w:p>
    <w:p w:rsidR="0043430F" w:rsidRPr="00FC17BB" w:rsidRDefault="0043430F" w:rsidP="007C24A1">
      <w:pPr>
        <w:jc w:val="both"/>
        <w:rPr>
          <w:rFonts w:ascii="Arial" w:hAnsi="Arial" w:cs="Arial"/>
          <w:b/>
          <w:bCs/>
          <w:i/>
          <w:iCs/>
          <w:sz w:val="22"/>
          <w:szCs w:val="22"/>
          <w:lang w:val="sr-Cyrl-CS"/>
        </w:rPr>
      </w:pPr>
    </w:p>
    <w:p w:rsidR="00E66679" w:rsidRPr="00FC17BB" w:rsidRDefault="00E66679" w:rsidP="0002706C">
      <w:pPr>
        <w:jc w:val="both"/>
        <w:rPr>
          <w:rFonts w:ascii="Arial" w:hAnsi="Arial" w:cs="Arial"/>
          <w:sz w:val="22"/>
          <w:szCs w:val="22"/>
          <w:lang w:val="sr-Cyrl-CS"/>
        </w:rPr>
      </w:pPr>
    </w:p>
    <w:p w:rsidR="00E66679" w:rsidRPr="00BD224D" w:rsidRDefault="00E66679">
      <w:pPr>
        <w:jc w:val="both"/>
        <w:rPr>
          <w:rFonts w:ascii="Arial" w:hAnsi="Arial" w:cs="Arial"/>
          <w:b/>
          <w:bCs/>
          <w:color w:val="auto"/>
          <w:sz w:val="22"/>
          <w:szCs w:val="22"/>
          <w:lang w:val="sr-Cyrl-CS"/>
        </w:rPr>
      </w:pPr>
      <w:r w:rsidRPr="00BD224D">
        <w:rPr>
          <w:rFonts w:ascii="Arial" w:hAnsi="Arial" w:cs="Arial"/>
          <w:b/>
          <w:bCs/>
          <w:color w:val="auto"/>
          <w:sz w:val="22"/>
          <w:szCs w:val="22"/>
          <w:lang w:val="sr-Cyrl-CS"/>
        </w:rPr>
        <w:t xml:space="preserve">11. ПОДАЦИ О ДРЖАВНОМ ОРГАНУ ИЛИ ОРГАНИЗАЦИЈИ, ОДНОСНО ОРГАНУ ИЛИ СЛУЖБИ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 А КОЈИ СУ ВЕЗАНИ ЗА ИЗВРШЕЊЕ УГОВОРА О ЈАВНОЈ НАБАВЦИ </w:t>
      </w:r>
    </w:p>
    <w:p w:rsidR="00E66679" w:rsidRPr="00FC17BB" w:rsidRDefault="00E66679">
      <w:pPr>
        <w:jc w:val="both"/>
        <w:rPr>
          <w:rFonts w:ascii="Arial" w:hAnsi="Arial" w:cs="Arial"/>
          <w:b/>
          <w:bCs/>
          <w:i/>
          <w:iCs/>
          <w:color w:val="auto"/>
          <w:sz w:val="22"/>
          <w:szCs w:val="22"/>
          <w:lang w:val="sr-Cyrl-CS"/>
        </w:rPr>
      </w:pPr>
    </w:p>
    <w:p w:rsidR="00E66679" w:rsidRDefault="00E66679">
      <w:pPr>
        <w:jc w:val="both"/>
        <w:rPr>
          <w:rFonts w:ascii="Arial" w:hAnsi="Arial" w:cs="Arial"/>
          <w:color w:val="auto"/>
          <w:sz w:val="22"/>
          <w:szCs w:val="22"/>
          <w:lang w:val="sr-Cyrl-CS"/>
        </w:rPr>
      </w:pPr>
      <w:r w:rsidRPr="00FC17BB">
        <w:rPr>
          <w:rFonts w:ascii="Arial" w:hAnsi="Arial" w:cs="Arial"/>
          <w:color w:val="auto"/>
          <w:sz w:val="22"/>
          <w:szCs w:val="22"/>
          <w:lang w:val="sr-Cyrl-CS"/>
        </w:rPr>
        <w:t>Подаци о пореским обавезама се могу добити у Пореској управи, Министарства финансија и привреде.</w:t>
      </w:r>
    </w:p>
    <w:p w:rsidR="00E66679" w:rsidRPr="00FC17BB" w:rsidRDefault="00E66679">
      <w:pPr>
        <w:jc w:val="both"/>
        <w:rPr>
          <w:rFonts w:ascii="Arial" w:hAnsi="Arial" w:cs="Arial"/>
          <w:color w:val="auto"/>
          <w:sz w:val="22"/>
          <w:szCs w:val="22"/>
          <w:lang w:val="sr-Cyrl-CS"/>
        </w:rPr>
      </w:pPr>
    </w:p>
    <w:p w:rsidR="00E66679" w:rsidRDefault="00E66679">
      <w:pPr>
        <w:jc w:val="both"/>
        <w:rPr>
          <w:rFonts w:ascii="Arial" w:hAnsi="Arial" w:cs="Arial"/>
          <w:color w:val="auto"/>
          <w:sz w:val="22"/>
          <w:szCs w:val="22"/>
          <w:lang w:val="sr-Cyrl-CS"/>
        </w:rPr>
      </w:pPr>
      <w:r w:rsidRPr="00FC17BB">
        <w:rPr>
          <w:rFonts w:ascii="Arial" w:hAnsi="Arial" w:cs="Arial"/>
          <w:color w:val="auto"/>
          <w:sz w:val="22"/>
          <w:szCs w:val="22"/>
          <w:lang w:val="sr-Cyrl-CS"/>
        </w:rPr>
        <w:t>Подаци о заштити животне средине се могу добити у Агенцији за заштиту животне средине и у Министарству енергетике, развоја и заштите животне средине.</w:t>
      </w:r>
    </w:p>
    <w:p w:rsidR="00E66679" w:rsidRPr="00FC17BB" w:rsidRDefault="00E66679">
      <w:pPr>
        <w:jc w:val="both"/>
        <w:rPr>
          <w:rFonts w:ascii="Arial" w:hAnsi="Arial" w:cs="Arial"/>
          <w:color w:val="auto"/>
          <w:sz w:val="22"/>
          <w:szCs w:val="22"/>
          <w:lang w:val="sr-Cyrl-CS"/>
        </w:rPr>
      </w:pPr>
    </w:p>
    <w:p w:rsidR="00E66679" w:rsidRPr="00FC17BB" w:rsidRDefault="00E66679">
      <w:pPr>
        <w:jc w:val="both"/>
        <w:rPr>
          <w:rFonts w:ascii="Arial" w:hAnsi="Arial" w:cs="Arial"/>
          <w:sz w:val="22"/>
          <w:szCs w:val="22"/>
          <w:lang w:val="sr-Cyrl-CS"/>
        </w:rPr>
      </w:pPr>
      <w:r w:rsidRPr="00FC17BB">
        <w:rPr>
          <w:rFonts w:ascii="Arial" w:hAnsi="Arial" w:cs="Arial"/>
          <w:color w:val="auto"/>
          <w:sz w:val="22"/>
          <w:szCs w:val="22"/>
          <w:lang w:val="sr-Cyrl-CS"/>
        </w:rPr>
        <w:t>Подаци о заштити при запошљавању и условима рада се могу добити у Министарству рада, запошљавања и социјалне политике.</w:t>
      </w:r>
    </w:p>
    <w:p w:rsidR="00E66679" w:rsidRDefault="00E66679" w:rsidP="002E7EED">
      <w:pPr>
        <w:jc w:val="both"/>
        <w:rPr>
          <w:rFonts w:ascii="Arial" w:hAnsi="Arial" w:cs="Arial"/>
          <w:b/>
          <w:bCs/>
          <w:i/>
          <w:iCs/>
          <w:sz w:val="22"/>
          <w:szCs w:val="22"/>
          <w:lang w:val="sr-Cyrl-CS"/>
        </w:rPr>
      </w:pPr>
    </w:p>
    <w:p w:rsidR="00746110" w:rsidRDefault="00746110" w:rsidP="002E7EED">
      <w:pPr>
        <w:jc w:val="both"/>
        <w:rPr>
          <w:rFonts w:ascii="Arial" w:hAnsi="Arial" w:cs="Arial"/>
          <w:b/>
          <w:bCs/>
          <w:i/>
          <w:iCs/>
          <w:sz w:val="22"/>
          <w:szCs w:val="22"/>
          <w:lang w:val="sr-Cyrl-CS"/>
        </w:rPr>
      </w:pPr>
    </w:p>
    <w:p w:rsidR="00E66679" w:rsidRPr="00FC17BB" w:rsidRDefault="00E66679" w:rsidP="002E7EED">
      <w:pPr>
        <w:jc w:val="both"/>
        <w:rPr>
          <w:rFonts w:ascii="Arial" w:hAnsi="Arial" w:cs="Arial"/>
          <w:b/>
          <w:bCs/>
          <w:i/>
          <w:iCs/>
          <w:sz w:val="22"/>
          <w:szCs w:val="22"/>
          <w:lang w:val="sr-Cyrl-CS"/>
        </w:rPr>
      </w:pPr>
    </w:p>
    <w:p w:rsidR="00E66679" w:rsidRDefault="00E66679">
      <w:pPr>
        <w:jc w:val="both"/>
        <w:rPr>
          <w:rFonts w:ascii="Arial" w:hAnsi="Arial" w:cs="Arial"/>
          <w:b/>
          <w:bCs/>
          <w:sz w:val="22"/>
          <w:szCs w:val="22"/>
          <w:lang w:val="sr-Cyrl-CS"/>
        </w:rPr>
      </w:pPr>
      <w:r w:rsidRPr="007B5B37">
        <w:rPr>
          <w:rFonts w:ascii="Arial" w:hAnsi="Arial" w:cs="Arial"/>
          <w:b/>
          <w:bCs/>
          <w:sz w:val="22"/>
          <w:szCs w:val="22"/>
          <w:lang w:val="sr-Cyrl-CS"/>
        </w:rPr>
        <w:t>12. ПОДАЦИ О ВРСТИ, САДРЖИНИ, НАЧИНУ ПОДНОШЕЊА, ВИСИНИ И РОКОВИМА ОБЕЗБЕЂЕЊА ИСПУЊЕЊА ОБАВЕЗА ПОНУЂАЧА</w:t>
      </w:r>
    </w:p>
    <w:p w:rsidR="00E66679" w:rsidRPr="007B5B37" w:rsidRDefault="00E66679">
      <w:pPr>
        <w:jc w:val="both"/>
        <w:rPr>
          <w:rFonts w:ascii="Arial" w:hAnsi="Arial" w:cs="Arial"/>
          <w:b/>
          <w:bCs/>
          <w:sz w:val="22"/>
          <w:szCs w:val="22"/>
          <w:lang w:val="sr-Cyrl-CS"/>
        </w:rPr>
      </w:pPr>
    </w:p>
    <w:p w:rsidR="00E66679" w:rsidRDefault="00E66679" w:rsidP="0002706C">
      <w:pPr>
        <w:jc w:val="both"/>
        <w:rPr>
          <w:rFonts w:ascii="Arial" w:hAnsi="Arial" w:cs="Arial"/>
          <w:color w:val="auto"/>
          <w:sz w:val="22"/>
          <w:szCs w:val="22"/>
          <w:lang w:val="sr-Cyrl-CS"/>
        </w:rPr>
      </w:pPr>
      <w:r w:rsidRPr="00FC17BB">
        <w:rPr>
          <w:rFonts w:ascii="Arial" w:hAnsi="Arial" w:cs="Arial"/>
          <w:color w:val="auto"/>
          <w:sz w:val="22"/>
          <w:szCs w:val="22"/>
          <w:lang w:val="sr-Cyrl-CS"/>
        </w:rPr>
        <w:t>Изабрани понуђач је дужан да достави:</w:t>
      </w:r>
    </w:p>
    <w:p w:rsidR="00E66679" w:rsidRPr="00FC17BB" w:rsidRDefault="00E66679" w:rsidP="0002706C">
      <w:pPr>
        <w:jc w:val="both"/>
        <w:rPr>
          <w:rFonts w:ascii="Arial" w:hAnsi="Arial" w:cs="Arial"/>
          <w:color w:val="auto"/>
          <w:sz w:val="22"/>
          <w:szCs w:val="22"/>
          <w:lang w:val="sr-Cyrl-CS"/>
        </w:rPr>
      </w:pPr>
    </w:p>
    <w:p w:rsidR="00E66679" w:rsidRPr="00FC17BB" w:rsidRDefault="00E66679" w:rsidP="00CD1F12">
      <w:pPr>
        <w:pStyle w:val="ListParagraph"/>
        <w:numPr>
          <w:ilvl w:val="0"/>
          <w:numId w:val="25"/>
        </w:numPr>
        <w:rPr>
          <w:rFonts w:ascii="Arial" w:hAnsi="Arial" w:cs="Arial"/>
          <w:b/>
          <w:bCs/>
          <w:color w:val="auto"/>
          <w:sz w:val="22"/>
          <w:szCs w:val="22"/>
          <w:lang w:val="sr-Cyrl-CS"/>
        </w:rPr>
      </w:pPr>
      <w:r w:rsidRPr="00FC17BB">
        <w:rPr>
          <w:rFonts w:ascii="Arial" w:hAnsi="Arial" w:cs="Arial"/>
          <w:b/>
          <w:bCs/>
          <w:color w:val="auto"/>
          <w:sz w:val="22"/>
          <w:szCs w:val="22"/>
          <w:lang w:val="sr-Cyrl-CS"/>
        </w:rPr>
        <w:t>Банкарску гаранцију за повраћај авансног плаћања:</w:t>
      </w:r>
    </w:p>
    <w:p w:rsidR="00E66679" w:rsidRPr="00FC17BB" w:rsidRDefault="00E66679" w:rsidP="00B21DA4">
      <w:pPr>
        <w:pStyle w:val="ListParagraph"/>
        <w:jc w:val="both"/>
        <w:rPr>
          <w:rFonts w:ascii="Arial" w:hAnsi="Arial" w:cs="Arial"/>
          <w:b/>
          <w:bCs/>
          <w:color w:val="auto"/>
          <w:sz w:val="22"/>
          <w:szCs w:val="22"/>
          <w:lang w:val="sr-Cyrl-CS"/>
        </w:rPr>
      </w:pPr>
    </w:p>
    <w:p w:rsidR="00E66679" w:rsidRDefault="00E66679" w:rsidP="0002706C">
      <w:pPr>
        <w:jc w:val="both"/>
        <w:rPr>
          <w:rFonts w:ascii="Arial" w:hAnsi="Arial" w:cs="Arial"/>
          <w:color w:val="auto"/>
          <w:sz w:val="22"/>
          <w:szCs w:val="22"/>
          <w:lang w:val="sr-Cyrl-CS"/>
        </w:rPr>
      </w:pPr>
      <w:r w:rsidRPr="00FC17BB">
        <w:rPr>
          <w:rFonts w:ascii="Arial" w:hAnsi="Arial" w:cs="Arial"/>
          <w:color w:val="auto"/>
          <w:sz w:val="22"/>
          <w:szCs w:val="22"/>
          <w:lang w:val="sr-Cyrl-CS"/>
        </w:rPr>
        <w:t>Поднет</w:t>
      </w:r>
      <w:r>
        <w:rPr>
          <w:rFonts w:ascii="Arial" w:hAnsi="Arial" w:cs="Arial"/>
          <w:color w:val="auto"/>
          <w:sz w:val="22"/>
          <w:szCs w:val="22"/>
          <w:lang w:val="sr-Cyrl-CS"/>
        </w:rPr>
        <w:t>а</w:t>
      </w:r>
      <w:r w:rsidRPr="00FC17BB">
        <w:rPr>
          <w:rFonts w:ascii="Arial" w:hAnsi="Arial" w:cs="Arial"/>
          <w:color w:val="auto"/>
          <w:sz w:val="22"/>
          <w:szCs w:val="22"/>
          <w:lang w:val="sr-Cyrl-CS"/>
        </w:rPr>
        <w:t xml:space="preserve"> банкарск</w:t>
      </w:r>
      <w:r>
        <w:rPr>
          <w:rFonts w:ascii="Arial" w:hAnsi="Arial" w:cs="Arial"/>
          <w:color w:val="auto"/>
          <w:sz w:val="22"/>
          <w:szCs w:val="22"/>
          <w:lang w:val="sr-Cyrl-CS"/>
        </w:rPr>
        <w:t>а</w:t>
      </w:r>
      <w:r w:rsidRPr="00FC17BB">
        <w:rPr>
          <w:rFonts w:ascii="Arial" w:hAnsi="Arial" w:cs="Arial"/>
          <w:color w:val="auto"/>
          <w:sz w:val="22"/>
          <w:szCs w:val="22"/>
          <w:lang w:val="sr-Cyrl-CS"/>
        </w:rPr>
        <w:t xml:space="preserve"> гаранције мора бити безусловна и платив</w:t>
      </w:r>
      <w:r>
        <w:rPr>
          <w:rFonts w:ascii="Arial" w:hAnsi="Arial" w:cs="Arial"/>
          <w:color w:val="auto"/>
          <w:sz w:val="22"/>
          <w:szCs w:val="22"/>
          <w:lang w:val="sr-Cyrl-CS"/>
        </w:rPr>
        <w:t>а</w:t>
      </w:r>
      <w:r w:rsidRPr="00FC17BB">
        <w:rPr>
          <w:rFonts w:ascii="Arial" w:hAnsi="Arial" w:cs="Arial"/>
          <w:color w:val="auto"/>
          <w:sz w:val="22"/>
          <w:szCs w:val="22"/>
          <w:lang w:val="sr-Cyrl-CS"/>
        </w:rPr>
        <w:t xml:space="preserve"> на први позив, без приговора и мора имати правилно попуњен рок, износ и месну надлежност за решавање спорова.</w:t>
      </w:r>
    </w:p>
    <w:p w:rsidR="00E66679" w:rsidRPr="00FC17BB" w:rsidRDefault="00E66679" w:rsidP="0002706C">
      <w:pPr>
        <w:jc w:val="both"/>
        <w:rPr>
          <w:rFonts w:ascii="Arial" w:hAnsi="Arial" w:cs="Arial"/>
          <w:color w:val="auto"/>
          <w:sz w:val="22"/>
          <w:szCs w:val="22"/>
          <w:lang w:val="sr-Cyrl-CS"/>
        </w:rPr>
      </w:pPr>
    </w:p>
    <w:p w:rsidR="00E66679" w:rsidRDefault="00E66679" w:rsidP="0002706C">
      <w:pPr>
        <w:jc w:val="both"/>
        <w:rPr>
          <w:rFonts w:ascii="Arial" w:hAnsi="Arial" w:cs="Arial"/>
          <w:noProof/>
          <w:sz w:val="22"/>
          <w:szCs w:val="22"/>
          <w:lang w:val="sr-Cyrl-CS"/>
        </w:rPr>
      </w:pPr>
      <w:r w:rsidRPr="00FC17BB">
        <w:rPr>
          <w:rFonts w:ascii="Arial" w:hAnsi="Arial" w:cs="Arial"/>
          <w:noProof/>
          <w:sz w:val="22"/>
          <w:szCs w:val="22"/>
          <w:lang w:val="sr-Cyrl-CS"/>
        </w:rPr>
        <w:t>Поднет</w:t>
      </w:r>
      <w:r>
        <w:rPr>
          <w:rFonts w:ascii="Arial" w:hAnsi="Arial" w:cs="Arial"/>
          <w:noProof/>
          <w:sz w:val="22"/>
          <w:szCs w:val="22"/>
          <w:lang w:val="sr-Cyrl-CS"/>
        </w:rPr>
        <w:t>а</w:t>
      </w:r>
      <w:r w:rsidRPr="00FC17BB">
        <w:rPr>
          <w:rFonts w:ascii="Arial" w:hAnsi="Arial" w:cs="Arial"/>
          <w:noProof/>
          <w:sz w:val="22"/>
          <w:szCs w:val="22"/>
          <w:lang w:val="sr-Cyrl-CS"/>
        </w:rPr>
        <w:t xml:space="preserve"> банкарск</w:t>
      </w:r>
      <w:r>
        <w:rPr>
          <w:rFonts w:ascii="Arial" w:hAnsi="Arial" w:cs="Arial"/>
          <w:noProof/>
          <w:sz w:val="22"/>
          <w:szCs w:val="22"/>
          <w:lang w:val="sr-Cyrl-CS"/>
        </w:rPr>
        <w:t>а</w:t>
      </w:r>
      <w:r w:rsidRPr="00FC17BB">
        <w:rPr>
          <w:rFonts w:ascii="Arial" w:hAnsi="Arial" w:cs="Arial"/>
          <w:noProof/>
          <w:sz w:val="22"/>
          <w:szCs w:val="22"/>
          <w:lang w:val="sr-Cyrl-CS"/>
        </w:rPr>
        <w:t xml:space="preserve"> гаранциј</w:t>
      </w:r>
      <w:r>
        <w:rPr>
          <w:rFonts w:ascii="Arial" w:hAnsi="Arial" w:cs="Arial"/>
          <w:noProof/>
          <w:sz w:val="22"/>
          <w:szCs w:val="22"/>
          <w:lang w:val="sr-Cyrl-CS"/>
        </w:rPr>
        <w:t xml:space="preserve">а </w:t>
      </w:r>
      <w:r w:rsidRPr="00FC17BB">
        <w:rPr>
          <w:rFonts w:ascii="Arial" w:hAnsi="Arial" w:cs="Arial"/>
          <w:noProof/>
          <w:sz w:val="22"/>
          <w:szCs w:val="22"/>
          <w:lang w:val="sr-Cyrl-CS"/>
        </w:rPr>
        <w:t>н</w:t>
      </w:r>
      <w:r>
        <w:rPr>
          <w:rFonts w:ascii="Arial" w:hAnsi="Arial" w:cs="Arial"/>
          <w:noProof/>
          <w:sz w:val="22"/>
          <w:szCs w:val="22"/>
          <w:lang w:val="sr-Cyrl-CS"/>
        </w:rPr>
        <w:t>е</w:t>
      </w:r>
      <w:r w:rsidRPr="00FC17BB">
        <w:rPr>
          <w:rFonts w:ascii="Arial" w:hAnsi="Arial" w:cs="Arial"/>
          <w:noProof/>
          <w:sz w:val="22"/>
          <w:szCs w:val="22"/>
          <w:lang w:val="sr-Cyrl-CS"/>
        </w:rPr>
        <w:t xml:space="preserve"> мо</w:t>
      </w:r>
      <w:r>
        <w:rPr>
          <w:rFonts w:ascii="Arial" w:hAnsi="Arial" w:cs="Arial"/>
          <w:noProof/>
          <w:sz w:val="22"/>
          <w:szCs w:val="22"/>
          <w:lang w:val="sr-Cyrl-CS"/>
        </w:rPr>
        <w:t>же</w:t>
      </w:r>
      <w:r w:rsidRPr="00FC17BB">
        <w:rPr>
          <w:rFonts w:ascii="Arial" w:hAnsi="Arial" w:cs="Arial"/>
          <w:noProof/>
          <w:sz w:val="22"/>
          <w:szCs w:val="22"/>
          <w:lang w:val="sr-Cyrl-CS"/>
        </w:rPr>
        <w:t xml:space="preserve"> садржати: </w:t>
      </w:r>
    </w:p>
    <w:p w:rsidR="00E66679" w:rsidRPr="00FC17BB" w:rsidRDefault="00E66679" w:rsidP="0002706C">
      <w:pPr>
        <w:pStyle w:val="ListParagraph"/>
        <w:numPr>
          <w:ilvl w:val="0"/>
          <w:numId w:val="22"/>
        </w:numPr>
        <w:suppressAutoHyphens w:val="0"/>
        <w:spacing w:line="240" w:lineRule="auto"/>
        <w:jc w:val="both"/>
        <w:rPr>
          <w:rStyle w:val="Emphasis"/>
          <w:rFonts w:ascii="Arial" w:hAnsi="Arial" w:cs="Arial"/>
          <w:i w:val="0"/>
          <w:iCs w:val="0"/>
          <w:sz w:val="22"/>
          <w:szCs w:val="22"/>
          <w:lang w:val="sr-Cyrl-CS"/>
        </w:rPr>
      </w:pPr>
      <w:r w:rsidRPr="00FC17BB">
        <w:rPr>
          <w:rStyle w:val="Emphasis"/>
          <w:rFonts w:ascii="Arial" w:hAnsi="Arial" w:cs="Arial"/>
          <w:i w:val="0"/>
          <w:iCs w:val="0"/>
          <w:sz w:val="22"/>
          <w:szCs w:val="22"/>
          <w:lang w:val="sr-Cyrl-CS"/>
        </w:rPr>
        <w:t>додатне услове за исплату;</w:t>
      </w:r>
    </w:p>
    <w:p w:rsidR="00E66679" w:rsidRPr="00FC17BB" w:rsidRDefault="00E66679" w:rsidP="0002706C">
      <w:pPr>
        <w:pStyle w:val="ListParagraph"/>
        <w:numPr>
          <w:ilvl w:val="0"/>
          <w:numId w:val="22"/>
        </w:numPr>
        <w:suppressAutoHyphens w:val="0"/>
        <w:spacing w:line="240" w:lineRule="auto"/>
        <w:jc w:val="both"/>
        <w:rPr>
          <w:rStyle w:val="Emphasis"/>
          <w:rFonts w:ascii="Arial" w:hAnsi="Arial" w:cs="Arial"/>
          <w:i w:val="0"/>
          <w:iCs w:val="0"/>
          <w:sz w:val="22"/>
          <w:szCs w:val="22"/>
          <w:lang w:val="sr-Cyrl-CS"/>
        </w:rPr>
      </w:pPr>
      <w:r w:rsidRPr="00FC17BB">
        <w:rPr>
          <w:rStyle w:val="Emphasis"/>
          <w:rFonts w:ascii="Arial" w:hAnsi="Arial" w:cs="Arial"/>
          <w:i w:val="0"/>
          <w:iCs w:val="0"/>
          <w:sz w:val="22"/>
          <w:szCs w:val="22"/>
          <w:lang w:val="sr-Cyrl-CS"/>
        </w:rPr>
        <w:t xml:space="preserve">краће рокове од оних које је одредио наручилац; </w:t>
      </w:r>
    </w:p>
    <w:p w:rsidR="00E66679" w:rsidRPr="00FC17BB" w:rsidRDefault="00E66679" w:rsidP="0002706C">
      <w:pPr>
        <w:pStyle w:val="ListParagraph"/>
        <w:numPr>
          <w:ilvl w:val="0"/>
          <w:numId w:val="22"/>
        </w:numPr>
        <w:suppressAutoHyphens w:val="0"/>
        <w:spacing w:line="240" w:lineRule="auto"/>
        <w:jc w:val="both"/>
        <w:rPr>
          <w:rStyle w:val="Emphasis"/>
          <w:rFonts w:ascii="Arial" w:hAnsi="Arial" w:cs="Arial"/>
          <w:i w:val="0"/>
          <w:iCs w:val="0"/>
          <w:sz w:val="22"/>
          <w:szCs w:val="22"/>
          <w:lang w:val="sr-Cyrl-CS"/>
        </w:rPr>
      </w:pPr>
      <w:r w:rsidRPr="00FC17BB">
        <w:rPr>
          <w:rStyle w:val="Emphasis"/>
          <w:rFonts w:ascii="Arial" w:hAnsi="Arial" w:cs="Arial"/>
          <w:i w:val="0"/>
          <w:iCs w:val="0"/>
          <w:sz w:val="22"/>
          <w:szCs w:val="22"/>
          <w:lang w:val="sr-Cyrl-CS"/>
        </w:rPr>
        <w:t xml:space="preserve">мањи износ од оног који је одредио наручилац; </w:t>
      </w:r>
    </w:p>
    <w:p w:rsidR="00E66679" w:rsidRPr="00FC17BB" w:rsidRDefault="00E66679" w:rsidP="00E23F3D">
      <w:pPr>
        <w:pStyle w:val="ListParagraph"/>
        <w:numPr>
          <w:ilvl w:val="0"/>
          <w:numId w:val="22"/>
        </w:numPr>
        <w:suppressAutoHyphens w:val="0"/>
        <w:spacing w:line="240" w:lineRule="auto"/>
        <w:jc w:val="both"/>
        <w:rPr>
          <w:rStyle w:val="Emphasis"/>
          <w:rFonts w:ascii="Arial" w:hAnsi="Arial" w:cs="Arial"/>
          <w:i w:val="0"/>
          <w:iCs w:val="0"/>
          <w:sz w:val="22"/>
          <w:szCs w:val="22"/>
          <w:lang w:val="sr-Cyrl-CS"/>
        </w:rPr>
      </w:pPr>
      <w:r w:rsidRPr="00FC17BB">
        <w:rPr>
          <w:rStyle w:val="Emphasis"/>
          <w:rFonts w:ascii="Arial" w:hAnsi="Arial" w:cs="Arial"/>
          <w:i w:val="0"/>
          <w:iCs w:val="0"/>
          <w:sz w:val="22"/>
          <w:szCs w:val="22"/>
          <w:lang w:val="sr-Cyrl-CS"/>
        </w:rPr>
        <w:t xml:space="preserve">промењену месну надлежност за решавање спорова, одређену у моделу уговора. </w:t>
      </w:r>
    </w:p>
    <w:p w:rsidR="00E66679" w:rsidRPr="00FC17BB" w:rsidRDefault="00E66679" w:rsidP="007B5B37">
      <w:pPr>
        <w:pStyle w:val="ListParagraph"/>
        <w:suppressAutoHyphens w:val="0"/>
        <w:spacing w:line="240" w:lineRule="auto"/>
        <w:jc w:val="both"/>
        <w:rPr>
          <w:rFonts w:ascii="Arial" w:hAnsi="Arial" w:cs="Arial"/>
          <w:sz w:val="22"/>
          <w:szCs w:val="22"/>
          <w:lang w:val="sr-Cyrl-CS"/>
        </w:rPr>
      </w:pPr>
    </w:p>
    <w:p w:rsidR="00E66679" w:rsidRPr="007B5B37" w:rsidRDefault="00E66679" w:rsidP="007B5B37">
      <w:pPr>
        <w:suppressAutoHyphens w:val="0"/>
        <w:spacing w:line="240" w:lineRule="auto"/>
        <w:jc w:val="both"/>
        <w:rPr>
          <w:rFonts w:ascii="Arial" w:hAnsi="Arial" w:cs="Arial"/>
          <w:b/>
          <w:bCs/>
          <w:sz w:val="22"/>
          <w:szCs w:val="22"/>
          <w:lang w:val="sr-Cyrl-CS"/>
        </w:rPr>
      </w:pPr>
      <w:r w:rsidRPr="007B5B37">
        <w:rPr>
          <w:rFonts w:ascii="Arial" w:hAnsi="Arial" w:cs="Arial"/>
          <w:b/>
          <w:bCs/>
          <w:sz w:val="22"/>
          <w:szCs w:val="22"/>
          <w:lang w:val="sr-Cyrl-CS"/>
        </w:rPr>
        <w:t>Банкарска гаранција за повраћај авансног плаћања:</w:t>
      </w:r>
    </w:p>
    <w:p w:rsidR="00E66679" w:rsidRPr="00FC17BB" w:rsidRDefault="00E66679" w:rsidP="00245C3E">
      <w:pPr>
        <w:pStyle w:val="ListParagraph"/>
        <w:numPr>
          <w:ilvl w:val="0"/>
          <w:numId w:val="23"/>
        </w:numPr>
        <w:suppressAutoHyphens w:val="0"/>
        <w:spacing w:line="240" w:lineRule="auto"/>
        <w:jc w:val="both"/>
        <w:rPr>
          <w:rFonts w:ascii="Arial" w:hAnsi="Arial" w:cs="Arial"/>
          <w:sz w:val="22"/>
          <w:szCs w:val="22"/>
          <w:lang w:val="sr-Cyrl-CS"/>
        </w:rPr>
      </w:pPr>
      <w:r w:rsidRPr="00FC17BB">
        <w:rPr>
          <w:rFonts w:ascii="Arial" w:hAnsi="Arial" w:cs="Arial"/>
          <w:sz w:val="22"/>
          <w:szCs w:val="22"/>
          <w:lang w:val="sr-Cyrl-CS"/>
        </w:rPr>
        <w:t xml:space="preserve">Изабрани понуђач  доставља је наручиоцу у оригиналу најкасније до испостављања сваког  авансног рачуна у вредности авансног рачуна </w:t>
      </w:r>
      <w:r w:rsidR="00B84745" w:rsidRPr="00704E00">
        <w:rPr>
          <w:rFonts w:ascii="Arial" w:hAnsi="Arial" w:cs="Arial"/>
          <w:color w:val="auto"/>
          <w:sz w:val="22"/>
          <w:szCs w:val="22"/>
          <w:lang w:val="sr-Cyrl-CS"/>
        </w:rPr>
        <w:t>са обрачунатим ПДВ-ом.</w:t>
      </w:r>
      <w:r w:rsidRPr="00704E00">
        <w:rPr>
          <w:rFonts w:ascii="Arial" w:hAnsi="Arial" w:cs="Arial"/>
          <w:color w:val="auto"/>
          <w:sz w:val="22"/>
          <w:szCs w:val="22"/>
          <w:lang w:val="sr-Cyrl-CS"/>
        </w:rPr>
        <w:t xml:space="preserve">  </w:t>
      </w:r>
      <w:r w:rsidRPr="00FC17BB">
        <w:rPr>
          <w:rFonts w:ascii="Arial" w:hAnsi="Arial" w:cs="Arial"/>
          <w:sz w:val="22"/>
          <w:szCs w:val="22"/>
          <w:lang w:val="sr-Cyrl-CS"/>
        </w:rPr>
        <w:t>Поднета банкарска гаранција за сваки авансни рачун мора да траје  најкраће 30 дана дуже од рока за правдање аванса односно комплетног извршења  посла по писменом захтеву наручиоца. Сукцесивне банкарске гаранције за повраћај авансног плаћања морају бити са клаузулом: безусловна и платива на први позив, не могу да садрж</w:t>
      </w:r>
      <w:r>
        <w:rPr>
          <w:rFonts w:ascii="Arial" w:hAnsi="Arial" w:cs="Arial"/>
          <w:sz w:val="22"/>
          <w:szCs w:val="22"/>
          <w:lang w:val="sr-Cyrl-CS"/>
        </w:rPr>
        <w:t>е</w:t>
      </w:r>
      <w:r w:rsidRPr="00FC17BB">
        <w:rPr>
          <w:rFonts w:ascii="Arial" w:hAnsi="Arial" w:cs="Arial"/>
          <w:sz w:val="22"/>
          <w:szCs w:val="22"/>
          <w:lang w:val="sr-Cyrl-CS"/>
        </w:rPr>
        <w:t xml:space="preserve"> додатне услове за исплату, краће рокове, мањи износ или промењену месну надлежност од оне коју одреди наручилац посла.</w:t>
      </w:r>
    </w:p>
    <w:p w:rsidR="00E66679" w:rsidRDefault="00E66679" w:rsidP="00245C3E">
      <w:pPr>
        <w:pStyle w:val="ListParagraph"/>
        <w:numPr>
          <w:ilvl w:val="0"/>
          <w:numId w:val="23"/>
        </w:numPr>
        <w:suppressAutoHyphens w:val="0"/>
        <w:spacing w:line="240" w:lineRule="auto"/>
        <w:jc w:val="both"/>
        <w:rPr>
          <w:rStyle w:val="Emphasis"/>
          <w:rFonts w:ascii="Arial" w:hAnsi="Arial" w:cs="Arial"/>
          <w:i w:val="0"/>
          <w:iCs w:val="0"/>
          <w:sz w:val="22"/>
          <w:szCs w:val="22"/>
          <w:lang w:val="sr-Cyrl-CS"/>
        </w:rPr>
      </w:pPr>
      <w:r w:rsidRPr="00FC17BB">
        <w:rPr>
          <w:rStyle w:val="Emphasis"/>
          <w:rFonts w:ascii="Arial" w:hAnsi="Arial" w:cs="Arial"/>
          <w:i w:val="0"/>
          <w:iCs w:val="0"/>
          <w:sz w:val="22"/>
          <w:szCs w:val="22"/>
          <w:lang w:val="sr-Cyrl-CS"/>
        </w:rPr>
        <w:t>Ако понуђач поднесе гаранцију стране банке, банка мора да има кредитни рејтинг коме одговара најмање ниво кредитног квалитета 3 - инвестициони ранг.</w:t>
      </w:r>
    </w:p>
    <w:p w:rsidR="00E66679" w:rsidRPr="00FC17BB" w:rsidRDefault="00E66679" w:rsidP="007B5B37">
      <w:pPr>
        <w:pStyle w:val="ListParagraph"/>
        <w:suppressAutoHyphens w:val="0"/>
        <w:spacing w:line="240" w:lineRule="auto"/>
        <w:jc w:val="both"/>
        <w:rPr>
          <w:rStyle w:val="Emphasis"/>
          <w:rFonts w:ascii="Arial" w:hAnsi="Arial" w:cs="Arial"/>
          <w:i w:val="0"/>
          <w:iCs w:val="0"/>
          <w:sz w:val="22"/>
          <w:szCs w:val="22"/>
          <w:lang w:val="sr-Cyrl-CS"/>
        </w:rPr>
      </w:pPr>
    </w:p>
    <w:p w:rsidR="00E66679" w:rsidRDefault="00E66679" w:rsidP="0002706C">
      <w:pPr>
        <w:jc w:val="both"/>
        <w:rPr>
          <w:rStyle w:val="Emphasis"/>
          <w:rFonts w:ascii="Arial" w:hAnsi="Arial" w:cs="Arial"/>
          <w:i w:val="0"/>
          <w:iCs w:val="0"/>
          <w:sz w:val="22"/>
          <w:szCs w:val="22"/>
          <w:lang w:val="sr-Cyrl-CS"/>
        </w:rPr>
      </w:pPr>
      <w:r w:rsidRPr="00FC17BB">
        <w:rPr>
          <w:rStyle w:val="Emphasis"/>
          <w:rFonts w:ascii="Arial" w:hAnsi="Arial" w:cs="Arial"/>
          <w:i w:val="0"/>
          <w:iCs w:val="0"/>
          <w:sz w:val="22"/>
          <w:szCs w:val="22"/>
          <w:lang w:val="sr-Cyrl-CS"/>
        </w:rPr>
        <w:t>Кредитни рејтинг банци додељује рејтинг агенција са листе подобних агенција за рејтинг код Народне банке Србије или Европског тела за хартије од вредности и тржишта (</w:t>
      </w:r>
      <w:r w:rsidRPr="00FC17BB">
        <w:rPr>
          <w:rStyle w:val="Emphasis"/>
          <w:rFonts w:ascii="Arial" w:hAnsi="Arial" w:cs="Arial"/>
          <w:i w:val="0"/>
          <w:iCs w:val="0"/>
          <w:sz w:val="22"/>
          <w:szCs w:val="22"/>
          <w:lang w:val="sr-Latn-CS"/>
        </w:rPr>
        <w:t>ESMA).</w:t>
      </w:r>
    </w:p>
    <w:p w:rsidR="00E66679" w:rsidRPr="00E23F3D" w:rsidRDefault="00E66679" w:rsidP="0002706C">
      <w:pPr>
        <w:jc w:val="both"/>
        <w:rPr>
          <w:rStyle w:val="Emphasis"/>
          <w:rFonts w:ascii="Arial" w:hAnsi="Arial" w:cs="Arial"/>
          <w:i w:val="0"/>
          <w:iCs w:val="0"/>
          <w:sz w:val="22"/>
          <w:szCs w:val="22"/>
          <w:lang w:val="sr-Cyrl-CS"/>
        </w:rPr>
      </w:pPr>
    </w:p>
    <w:p w:rsidR="00E66679" w:rsidRPr="00FC17BB" w:rsidRDefault="00E66679" w:rsidP="0002706C">
      <w:pPr>
        <w:jc w:val="both"/>
        <w:rPr>
          <w:rStyle w:val="Emphasis"/>
          <w:rFonts w:ascii="Arial" w:hAnsi="Arial" w:cs="Arial"/>
          <w:i w:val="0"/>
          <w:iCs w:val="0"/>
          <w:sz w:val="22"/>
          <w:szCs w:val="22"/>
          <w:lang w:val="sr-Cyrl-CS"/>
        </w:rPr>
      </w:pPr>
      <w:r w:rsidRPr="00FC17BB">
        <w:rPr>
          <w:rStyle w:val="Emphasis"/>
          <w:rFonts w:ascii="Arial" w:hAnsi="Arial" w:cs="Arial"/>
          <w:i w:val="0"/>
          <w:iCs w:val="0"/>
          <w:sz w:val="22"/>
          <w:szCs w:val="22"/>
          <w:lang w:val="sr-Cyrl-CS"/>
        </w:rPr>
        <w:t>Наручилац неће вратити понуђачу банкарску гаранцију пре истека рока важења, осим ако је понуђач у целости испунио своју обавезу која је обезбеђена.</w:t>
      </w:r>
    </w:p>
    <w:p w:rsidR="00E66679" w:rsidRPr="00137CC1" w:rsidRDefault="00E66679" w:rsidP="00F0203B">
      <w:pPr>
        <w:jc w:val="both"/>
        <w:rPr>
          <w:rFonts w:ascii="Arial" w:hAnsi="Arial" w:cs="Arial"/>
          <w:b/>
          <w:bCs/>
          <w:color w:val="auto"/>
          <w:sz w:val="22"/>
          <w:szCs w:val="22"/>
          <w:lang w:val="ru-RU"/>
        </w:rPr>
      </w:pPr>
    </w:p>
    <w:p w:rsidR="00E66679" w:rsidRPr="00137CC1" w:rsidRDefault="00E66679" w:rsidP="00F0203B">
      <w:pPr>
        <w:jc w:val="both"/>
        <w:rPr>
          <w:rFonts w:ascii="Arial" w:hAnsi="Arial" w:cs="Arial"/>
          <w:color w:val="auto"/>
          <w:sz w:val="22"/>
          <w:szCs w:val="22"/>
          <w:lang w:val="ru-RU"/>
        </w:rPr>
      </w:pPr>
    </w:p>
    <w:p w:rsidR="00E66679" w:rsidRPr="007B5B37" w:rsidRDefault="00E66679">
      <w:pPr>
        <w:jc w:val="both"/>
        <w:rPr>
          <w:rFonts w:ascii="Arial" w:hAnsi="Arial" w:cs="Arial"/>
          <w:sz w:val="22"/>
          <w:szCs w:val="22"/>
          <w:lang w:val="sr-Cyrl-CS"/>
        </w:rPr>
      </w:pPr>
      <w:r w:rsidRPr="007B5B37">
        <w:rPr>
          <w:rFonts w:ascii="Arial" w:hAnsi="Arial" w:cs="Arial"/>
          <w:b/>
          <w:bCs/>
          <w:sz w:val="22"/>
          <w:szCs w:val="22"/>
          <w:lang w:val="sr-Cyrl-CS"/>
        </w:rPr>
        <w:t xml:space="preserve">13. ЗАШТИТА ПОВЕРЉИВОСТИ ПОДАТАКА КОЈЕ НАРУЧИЛАЦ СТАВЉА ПОНУЂАЧИМА НА РАСПОЛАГАЊЕ, УКЉУЧУЈУЋИ И ЊИХОВЕ ПОДИЗВОЂАЧЕ </w:t>
      </w:r>
    </w:p>
    <w:p w:rsidR="00E66679" w:rsidRPr="00FC17BB" w:rsidRDefault="00E66679">
      <w:pPr>
        <w:spacing w:before="120" w:after="120"/>
        <w:jc w:val="both"/>
        <w:rPr>
          <w:rFonts w:ascii="Arial" w:hAnsi="Arial" w:cs="Arial"/>
          <w:b/>
          <w:bCs/>
          <w:i/>
          <w:iCs/>
          <w:sz w:val="22"/>
          <w:szCs w:val="22"/>
          <w:lang w:val="sr-Cyrl-CS"/>
        </w:rPr>
      </w:pPr>
      <w:r w:rsidRPr="00FC17BB">
        <w:rPr>
          <w:rFonts w:ascii="Arial" w:hAnsi="Arial" w:cs="Arial"/>
          <w:sz w:val="22"/>
          <w:szCs w:val="22"/>
          <w:lang w:val="sr-Cyrl-CS"/>
        </w:rPr>
        <w:t>Предметна набавка не садржи поверљиве информације које наручилац ставља на располагање.</w:t>
      </w:r>
    </w:p>
    <w:p w:rsidR="00E66679" w:rsidRPr="00FC17BB" w:rsidRDefault="00E66679">
      <w:pPr>
        <w:jc w:val="both"/>
        <w:rPr>
          <w:rFonts w:ascii="Arial" w:hAnsi="Arial" w:cs="Arial"/>
          <w:b/>
          <w:bCs/>
          <w:sz w:val="22"/>
          <w:szCs w:val="22"/>
          <w:lang w:val="sr-Cyrl-CS"/>
        </w:rPr>
      </w:pPr>
    </w:p>
    <w:p w:rsidR="00E66679" w:rsidRPr="00FC17BB" w:rsidRDefault="00E66679">
      <w:pPr>
        <w:jc w:val="both"/>
        <w:rPr>
          <w:rFonts w:ascii="Arial" w:hAnsi="Arial" w:cs="Arial"/>
          <w:b/>
          <w:bCs/>
          <w:sz w:val="22"/>
          <w:szCs w:val="22"/>
          <w:lang w:val="sr-Cyrl-CS"/>
        </w:rPr>
      </w:pPr>
      <w:r w:rsidRPr="00FC17BB">
        <w:rPr>
          <w:rFonts w:ascii="Arial" w:hAnsi="Arial" w:cs="Arial"/>
          <w:b/>
          <w:bCs/>
          <w:sz w:val="22"/>
          <w:szCs w:val="22"/>
          <w:lang w:val="sr-Cyrl-CS"/>
        </w:rPr>
        <w:t>14. ДОДАТНЕ ИНФОРМАЦИЈЕ ИЛИ ПОЈАШЊЕЊА У ВЕЗИ СА ПРИПРЕМАЊЕМ ПОНУДЕ</w:t>
      </w:r>
    </w:p>
    <w:p w:rsidR="00E66679" w:rsidRPr="00FC17BB" w:rsidRDefault="00E66679">
      <w:pPr>
        <w:jc w:val="both"/>
        <w:rPr>
          <w:rFonts w:ascii="Arial" w:hAnsi="Arial" w:cs="Arial"/>
          <w:b/>
          <w:bCs/>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 xml:space="preserve">Заинтересовано лице може, у писаном </w:t>
      </w:r>
      <w:r w:rsidRPr="00FC17BB">
        <w:rPr>
          <w:rFonts w:ascii="Arial" w:hAnsi="Arial" w:cs="Arial"/>
          <w:color w:val="auto"/>
          <w:sz w:val="22"/>
          <w:szCs w:val="22"/>
          <w:lang w:val="sr-Cyrl-CS"/>
        </w:rPr>
        <w:t>облику путем поште на адресу наручиоца</w:t>
      </w:r>
      <w:r w:rsidR="00BB0634">
        <w:rPr>
          <w:rFonts w:ascii="Arial" w:hAnsi="Arial" w:cs="Arial"/>
          <w:color w:val="auto"/>
          <w:sz w:val="22"/>
          <w:szCs w:val="22"/>
        </w:rPr>
        <w:t xml:space="preserve"> </w:t>
      </w:r>
      <w:r w:rsidRPr="00FC17BB">
        <w:rPr>
          <w:rFonts w:ascii="Arial" w:hAnsi="Arial" w:cs="Arial"/>
          <w:color w:val="auto"/>
          <w:sz w:val="22"/>
          <w:szCs w:val="22"/>
          <w:lang w:val="sr-Cyrl-CS"/>
        </w:rPr>
        <w:t>или факсом на број</w:t>
      </w:r>
      <w:r w:rsidRPr="00FC17BB">
        <w:rPr>
          <w:rFonts w:ascii="Arial" w:hAnsi="Arial" w:cs="Arial"/>
          <w:color w:val="auto"/>
          <w:sz w:val="22"/>
          <w:szCs w:val="22"/>
          <w:lang w:val="sr-Latn-CS"/>
        </w:rPr>
        <w:t xml:space="preserve"> 011/</w:t>
      </w:r>
      <w:r w:rsidRPr="00137CC1">
        <w:rPr>
          <w:rFonts w:ascii="Arial" w:hAnsi="Arial" w:cs="Arial"/>
          <w:color w:val="auto"/>
          <w:sz w:val="22"/>
          <w:szCs w:val="22"/>
          <w:lang w:val="ru-RU"/>
        </w:rPr>
        <w:t>36 21 569,</w:t>
      </w:r>
      <w:r w:rsidR="00D74768">
        <w:rPr>
          <w:rFonts w:ascii="Arial" w:hAnsi="Arial" w:cs="Arial"/>
          <w:color w:val="auto"/>
          <w:sz w:val="22"/>
          <w:szCs w:val="22"/>
        </w:rPr>
        <w:t xml:space="preserve"> </w:t>
      </w:r>
      <w:r w:rsidRPr="00FC17BB">
        <w:rPr>
          <w:rFonts w:ascii="Arial" w:hAnsi="Arial" w:cs="Arial"/>
          <w:sz w:val="22"/>
          <w:szCs w:val="22"/>
          <w:lang w:val="sr-Cyrl-CS"/>
        </w:rPr>
        <w:t xml:space="preserve">тражити од наручиоца додатне информације или појашњења у вези са припремањем понуде, најкасније 5 дана пре истека рока за подношење понуде. </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color w:val="auto"/>
          <w:sz w:val="22"/>
          <w:szCs w:val="22"/>
          <w:lang w:val="sr-Cyrl-CS"/>
        </w:rPr>
      </w:pPr>
      <w:r w:rsidRPr="00FC17BB">
        <w:rPr>
          <w:rFonts w:ascii="Arial" w:hAnsi="Arial" w:cs="Arial"/>
          <w:sz w:val="22"/>
          <w:szCs w:val="22"/>
          <w:lang w:val="sr-Cyrl-CS"/>
        </w:rPr>
        <w:t xml:space="preserve">Наручилац ће заинтересованом лицу у року од 3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w:t>
      </w:r>
      <w:r w:rsidRPr="00FC17BB">
        <w:rPr>
          <w:rFonts w:ascii="Arial" w:hAnsi="Arial" w:cs="Arial"/>
          <w:color w:val="auto"/>
          <w:sz w:val="22"/>
          <w:szCs w:val="22"/>
          <w:lang w:val="sr-Cyrl-CS"/>
        </w:rPr>
        <w:t>и на својој интернет страници.</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Додатне информације или појашњења упућују се са напоменом „Захтев за додатним информацијама или појашњењима конкурсне документације,</w:t>
      </w:r>
      <w:r w:rsidRPr="00FC17BB">
        <w:rPr>
          <w:rFonts w:ascii="Arial" w:hAnsi="Arial" w:cs="Arial"/>
          <w:b/>
          <w:bCs/>
          <w:sz w:val="22"/>
          <w:szCs w:val="22"/>
          <w:lang w:val="sr-Cyrl-CS"/>
        </w:rPr>
        <w:t xml:space="preserve"> ЈН бр</w:t>
      </w:r>
      <w:r w:rsidR="00B06C9B">
        <w:rPr>
          <w:rFonts w:ascii="Arial" w:hAnsi="Arial" w:cs="Arial"/>
          <w:b/>
          <w:bCs/>
          <w:sz w:val="22"/>
          <w:szCs w:val="22"/>
          <w:lang w:val="sr-Cyrl-CS"/>
        </w:rPr>
        <w:t xml:space="preserve"> 06</w:t>
      </w:r>
      <w:r w:rsidRPr="00FC17BB">
        <w:rPr>
          <w:rFonts w:ascii="Arial" w:hAnsi="Arial" w:cs="Arial"/>
          <w:b/>
          <w:bCs/>
          <w:sz w:val="22"/>
          <w:szCs w:val="22"/>
          <w:lang w:val="sr-Cyrl-CS"/>
        </w:rPr>
        <w:t>/13</w:t>
      </w:r>
      <w:r w:rsidRPr="00FC17BB">
        <w:rPr>
          <w:rFonts w:ascii="Arial" w:hAnsi="Arial" w:cs="Arial"/>
          <w:sz w:val="22"/>
          <w:szCs w:val="22"/>
          <w:lang w:val="ru-RU"/>
        </w:rPr>
        <w:t>”</w:t>
      </w:r>
      <w:r w:rsidRPr="00FC17BB">
        <w:rPr>
          <w:rFonts w:ascii="Arial" w:hAnsi="Arial" w:cs="Arial"/>
          <w:sz w:val="22"/>
          <w:szCs w:val="22"/>
          <w:lang w:val="sr-Cyrl-CS"/>
        </w:rPr>
        <w:t>.</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 xml:space="preserve">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 xml:space="preserve">По истеку рока предвиђеног за подношење понуда наручилац не може да мења нити да допуњује конкурсну документацију. </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 xml:space="preserve">Тражење додатних информација или појашњења у вези са припремањем понуде телефоном није дозвољено. </w:t>
      </w:r>
    </w:p>
    <w:p w:rsidR="00E66679" w:rsidRPr="00FC17BB" w:rsidRDefault="00E66679">
      <w:pPr>
        <w:jc w:val="both"/>
        <w:rPr>
          <w:rFonts w:ascii="Arial" w:hAnsi="Arial" w:cs="Arial"/>
          <w:color w:val="auto"/>
          <w:sz w:val="22"/>
          <w:szCs w:val="22"/>
          <w:lang w:val="sr-Cyrl-CS"/>
        </w:rPr>
      </w:pPr>
    </w:p>
    <w:p w:rsidR="00E66679" w:rsidRPr="00FC17BB" w:rsidRDefault="00E66679">
      <w:pPr>
        <w:jc w:val="both"/>
        <w:rPr>
          <w:rFonts w:ascii="Arial" w:hAnsi="Arial" w:cs="Arial"/>
          <w:sz w:val="22"/>
          <w:szCs w:val="22"/>
          <w:lang w:val="sr-Cyrl-CS"/>
        </w:rPr>
      </w:pPr>
      <w:r w:rsidRPr="00FC17BB">
        <w:rPr>
          <w:rFonts w:ascii="Arial" w:hAnsi="Arial" w:cs="Arial"/>
          <w:color w:val="auto"/>
          <w:sz w:val="22"/>
          <w:szCs w:val="22"/>
          <w:lang w:val="sr-Cyrl-CS"/>
        </w:rPr>
        <w:t>Комуникација у поступку јавне набавке врши се искључиво на начин одређен чланом 20. Закона.</w:t>
      </w:r>
    </w:p>
    <w:p w:rsidR="00E66679" w:rsidRPr="00FC17BB" w:rsidRDefault="00E66679">
      <w:pPr>
        <w:jc w:val="both"/>
        <w:rPr>
          <w:rFonts w:ascii="Arial" w:hAnsi="Arial" w:cs="Arial"/>
          <w:sz w:val="22"/>
          <w:szCs w:val="22"/>
          <w:lang w:val="sr-Cyrl-CS"/>
        </w:rPr>
      </w:pPr>
    </w:p>
    <w:p w:rsidR="00E66679" w:rsidRPr="00FC17BB" w:rsidRDefault="00E66679">
      <w:pPr>
        <w:jc w:val="both"/>
        <w:rPr>
          <w:rFonts w:ascii="Arial" w:hAnsi="Arial" w:cs="Arial"/>
          <w:b/>
          <w:bCs/>
          <w:sz w:val="22"/>
          <w:szCs w:val="22"/>
          <w:lang w:val="sr-Cyrl-CS"/>
        </w:rPr>
      </w:pPr>
      <w:r w:rsidRPr="00FC17BB">
        <w:rPr>
          <w:rFonts w:ascii="Arial" w:hAnsi="Arial" w:cs="Arial"/>
          <w:b/>
          <w:bCs/>
          <w:sz w:val="22"/>
          <w:szCs w:val="22"/>
          <w:lang w:val="sr-Cyrl-CS"/>
        </w:rPr>
        <w:t xml:space="preserve">15. ДОДАТНА ОБЈАШЊЕЊА ОД ПОНУЂАЧА ПОСЛЕ ОТВАРАЊА ПОНУДА И КОНТРОЛА КОД ПОНУЂАЧА ОДНОСНО ЊЕГОВОГ ПОДИЗВОЂАЧА </w:t>
      </w:r>
    </w:p>
    <w:p w:rsidR="00E66679" w:rsidRPr="00FC17BB" w:rsidRDefault="00E66679">
      <w:pPr>
        <w:jc w:val="both"/>
        <w:rPr>
          <w:rFonts w:ascii="Arial" w:hAnsi="Arial" w:cs="Arial"/>
          <w:b/>
          <w:bCs/>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E66679" w:rsidRPr="00FC17BB" w:rsidRDefault="00E66679">
      <w:pPr>
        <w:jc w:val="both"/>
        <w:rPr>
          <w:rFonts w:ascii="Arial" w:hAnsi="Arial" w:cs="Arial"/>
          <w:sz w:val="22"/>
          <w:szCs w:val="22"/>
          <w:lang w:val="sr-Cyrl-CS"/>
        </w:rPr>
      </w:pPr>
    </w:p>
    <w:p w:rsidR="00E66679" w:rsidRDefault="00E66679">
      <w:pPr>
        <w:tabs>
          <w:tab w:val="left" w:pos="-135"/>
          <w:tab w:val="left" w:pos="0"/>
          <w:tab w:val="left" w:pos="120"/>
        </w:tabs>
        <w:jc w:val="both"/>
        <w:rPr>
          <w:rFonts w:ascii="Arial" w:hAnsi="Arial" w:cs="Arial"/>
          <w:sz w:val="22"/>
          <w:szCs w:val="22"/>
          <w:lang w:val="sr-Cyrl-CS"/>
        </w:rPr>
      </w:pPr>
      <w:r w:rsidRPr="00FC17BB">
        <w:rPr>
          <w:rFonts w:ascii="Arial" w:hAnsi="Arial" w:cs="Arial"/>
          <w:sz w:val="22"/>
          <w:szCs w:val="22"/>
          <w:lang w:val="sr-Cyrl-CS"/>
        </w:rP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E66679" w:rsidRPr="00FC17BB" w:rsidRDefault="00E66679">
      <w:pPr>
        <w:tabs>
          <w:tab w:val="left" w:pos="-135"/>
          <w:tab w:val="left" w:pos="0"/>
          <w:tab w:val="left" w:pos="120"/>
        </w:tabs>
        <w:jc w:val="both"/>
        <w:rPr>
          <w:rFonts w:ascii="Arial" w:hAnsi="Arial" w:cs="Arial"/>
          <w:sz w:val="22"/>
          <w:szCs w:val="22"/>
          <w:lang w:val="sr-Cyrl-CS"/>
        </w:rPr>
      </w:pPr>
    </w:p>
    <w:p w:rsidR="00E66679" w:rsidRDefault="00E66679">
      <w:pPr>
        <w:tabs>
          <w:tab w:val="left" w:pos="-135"/>
          <w:tab w:val="left" w:pos="0"/>
          <w:tab w:val="left" w:pos="120"/>
        </w:tabs>
        <w:jc w:val="both"/>
        <w:rPr>
          <w:rFonts w:ascii="Arial" w:hAnsi="Arial" w:cs="Arial"/>
          <w:sz w:val="22"/>
          <w:szCs w:val="22"/>
          <w:lang w:val="sr-Cyrl-CS"/>
        </w:rPr>
      </w:pPr>
      <w:r w:rsidRPr="00FC17BB">
        <w:rPr>
          <w:rFonts w:ascii="Arial" w:hAnsi="Arial" w:cs="Arial"/>
          <w:sz w:val="22"/>
          <w:szCs w:val="22"/>
          <w:lang w:val="sr-Cyrl-CS"/>
        </w:rPr>
        <w:t>Наручилац може</w:t>
      </w:r>
      <w:r>
        <w:rPr>
          <w:rFonts w:ascii="Arial" w:hAnsi="Arial" w:cs="Arial"/>
          <w:sz w:val="22"/>
          <w:szCs w:val="22"/>
          <w:lang w:val="sr-Cyrl-CS"/>
        </w:rPr>
        <w:t>,</w:t>
      </w:r>
      <w:r w:rsidRPr="00FC17BB">
        <w:rPr>
          <w:rFonts w:ascii="Arial" w:hAnsi="Arial" w:cs="Arial"/>
          <w:sz w:val="22"/>
          <w:szCs w:val="22"/>
          <w:lang w:val="sr-Cyrl-CS"/>
        </w:rPr>
        <w:t xml:space="preserve"> уз сагласност понуђача</w:t>
      </w:r>
      <w:r>
        <w:rPr>
          <w:rFonts w:ascii="Arial" w:hAnsi="Arial" w:cs="Arial"/>
          <w:sz w:val="22"/>
          <w:szCs w:val="22"/>
          <w:lang w:val="sr-Cyrl-CS"/>
        </w:rPr>
        <w:t>,</w:t>
      </w:r>
      <w:r w:rsidRPr="00FC17BB">
        <w:rPr>
          <w:rFonts w:ascii="Arial" w:hAnsi="Arial" w:cs="Arial"/>
          <w:sz w:val="22"/>
          <w:szCs w:val="22"/>
          <w:lang w:val="sr-Cyrl-CS"/>
        </w:rPr>
        <w:t xml:space="preserve"> да изврши исправке рачунских грешака уочених приликом разматрања понуде по окончаном поступку отварања. </w:t>
      </w:r>
    </w:p>
    <w:p w:rsidR="00E66679" w:rsidRPr="00FC17BB" w:rsidRDefault="00E66679">
      <w:pPr>
        <w:tabs>
          <w:tab w:val="left" w:pos="-135"/>
          <w:tab w:val="left" w:pos="0"/>
          <w:tab w:val="left" w:pos="120"/>
        </w:tabs>
        <w:jc w:val="both"/>
        <w:rPr>
          <w:rFonts w:ascii="Arial" w:hAnsi="Arial" w:cs="Arial"/>
          <w:sz w:val="22"/>
          <w:szCs w:val="22"/>
          <w:lang w:val="sr-Cyrl-CS"/>
        </w:rPr>
      </w:pPr>
    </w:p>
    <w:p w:rsidR="00E66679" w:rsidRDefault="00E66679">
      <w:pPr>
        <w:tabs>
          <w:tab w:val="left" w:pos="-135"/>
          <w:tab w:val="left" w:pos="0"/>
          <w:tab w:val="left" w:pos="120"/>
        </w:tabs>
        <w:jc w:val="both"/>
        <w:rPr>
          <w:rFonts w:ascii="Arial" w:hAnsi="Arial" w:cs="Arial"/>
          <w:sz w:val="22"/>
          <w:szCs w:val="22"/>
          <w:lang w:val="sr-Cyrl-CS"/>
        </w:rPr>
      </w:pPr>
      <w:r w:rsidRPr="00FC17BB">
        <w:rPr>
          <w:rFonts w:ascii="Arial" w:hAnsi="Arial" w:cs="Arial"/>
          <w:sz w:val="22"/>
          <w:szCs w:val="22"/>
          <w:lang w:val="sr-Cyrl-CS"/>
        </w:rPr>
        <w:t>У случају разлике између јединичне и укупне цене, меродавна је јединична цена.</w:t>
      </w:r>
    </w:p>
    <w:p w:rsidR="00E66679" w:rsidRPr="00FC17BB" w:rsidRDefault="00E66679">
      <w:pPr>
        <w:tabs>
          <w:tab w:val="left" w:pos="-135"/>
          <w:tab w:val="left" w:pos="0"/>
          <w:tab w:val="left" w:pos="120"/>
        </w:tabs>
        <w:jc w:val="both"/>
        <w:rPr>
          <w:rFonts w:ascii="Arial" w:hAnsi="Arial" w:cs="Arial"/>
          <w:sz w:val="22"/>
          <w:szCs w:val="22"/>
          <w:lang w:val="sr-Cyrl-CS"/>
        </w:rPr>
      </w:pPr>
    </w:p>
    <w:p w:rsidR="00E66679" w:rsidRPr="00FC17BB" w:rsidRDefault="00E66679">
      <w:pPr>
        <w:jc w:val="both"/>
        <w:rPr>
          <w:rFonts w:ascii="Arial" w:hAnsi="Arial" w:cs="Arial"/>
          <w:b/>
          <w:bCs/>
          <w:sz w:val="22"/>
          <w:szCs w:val="22"/>
          <w:lang w:val="sr-Cyrl-CS"/>
        </w:rPr>
      </w:pPr>
      <w:r w:rsidRPr="00FC17BB">
        <w:rPr>
          <w:rFonts w:ascii="Arial" w:hAnsi="Arial" w:cs="Arial"/>
          <w:sz w:val="22"/>
          <w:szCs w:val="22"/>
          <w:lang w:val="sr-Cyrl-CS"/>
        </w:rPr>
        <w:t xml:space="preserve">Ако се понуђач не сагласи са исправком рачунских грешака, наручилац ће његову понуду одбити као неприхватљиву. </w:t>
      </w:r>
    </w:p>
    <w:p w:rsidR="00E66679" w:rsidRDefault="00E66679">
      <w:pPr>
        <w:jc w:val="both"/>
        <w:rPr>
          <w:rFonts w:ascii="Arial" w:hAnsi="Arial" w:cs="Arial"/>
          <w:b/>
          <w:bCs/>
          <w:sz w:val="22"/>
          <w:szCs w:val="22"/>
          <w:lang w:val="sr-Cyrl-CS"/>
        </w:rPr>
      </w:pPr>
    </w:p>
    <w:p w:rsidR="00E66679" w:rsidRPr="00FC17BB" w:rsidRDefault="00E66679">
      <w:pPr>
        <w:jc w:val="both"/>
        <w:rPr>
          <w:rFonts w:ascii="Arial" w:hAnsi="Arial" w:cs="Arial"/>
          <w:b/>
          <w:bCs/>
          <w:sz w:val="22"/>
          <w:szCs w:val="22"/>
          <w:lang w:val="sr-Cyrl-CS"/>
        </w:rPr>
      </w:pPr>
    </w:p>
    <w:p w:rsidR="00E66679" w:rsidRPr="00FC17BB" w:rsidRDefault="00E66679" w:rsidP="005567D0">
      <w:pPr>
        <w:rPr>
          <w:rFonts w:ascii="Arial" w:hAnsi="Arial" w:cs="Arial"/>
          <w:sz w:val="22"/>
          <w:szCs w:val="22"/>
          <w:lang w:val="sr-Cyrl-CS"/>
        </w:rPr>
      </w:pPr>
      <w:r w:rsidRPr="00FC17BB">
        <w:rPr>
          <w:rFonts w:ascii="Arial" w:hAnsi="Arial" w:cs="Arial"/>
          <w:b/>
          <w:bCs/>
          <w:sz w:val="22"/>
          <w:szCs w:val="22"/>
          <w:lang w:val="sr-Cyrl-CS"/>
        </w:rPr>
        <w:t>16. НЕГАТИВНЕ РЕФЕРЕНЦЕ</w:t>
      </w:r>
    </w:p>
    <w:p w:rsidR="00E66679" w:rsidRPr="00FC17BB" w:rsidRDefault="00E66679" w:rsidP="005567D0">
      <w:pPr>
        <w:rPr>
          <w:rFonts w:ascii="Arial" w:hAnsi="Arial" w:cs="Arial"/>
          <w:sz w:val="22"/>
          <w:szCs w:val="22"/>
          <w:lang w:val="sr-Cyrl-CS"/>
        </w:rPr>
      </w:pPr>
    </w:p>
    <w:p w:rsidR="00E66679" w:rsidRDefault="00E66679" w:rsidP="0002706C">
      <w:pPr>
        <w:jc w:val="both"/>
        <w:rPr>
          <w:rFonts w:ascii="Arial" w:hAnsi="Arial" w:cs="Arial"/>
          <w:sz w:val="22"/>
          <w:szCs w:val="22"/>
          <w:lang w:val="sr-Cyrl-CS"/>
        </w:rPr>
      </w:pPr>
      <w:r w:rsidRPr="00FC17BB">
        <w:rPr>
          <w:rFonts w:ascii="Arial" w:hAnsi="Arial" w:cs="Arial"/>
          <w:sz w:val="22"/>
          <w:szCs w:val="22"/>
          <w:lang w:val="sr-Cyrl-CS"/>
        </w:rPr>
        <w:t>Наручилац ће одбити понуду уколико поседује доказ да је понуђач у претходне три године у поступку јавне набавке:</w:t>
      </w:r>
    </w:p>
    <w:p w:rsidR="00E66679" w:rsidRPr="00FC17BB" w:rsidRDefault="00E66679" w:rsidP="0002706C">
      <w:pPr>
        <w:jc w:val="both"/>
        <w:rPr>
          <w:rFonts w:ascii="Arial" w:hAnsi="Arial" w:cs="Arial"/>
          <w:sz w:val="22"/>
          <w:szCs w:val="22"/>
          <w:lang w:val="sr-Cyrl-CS"/>
        </w:rPr>
      </w:pPr>
    </w:p>
    <w:p w:rsidR="00E66679" w:rsidRPr="007B5B37" w:rsidRDefault="00E66679" w:rsidP="0002706C">
      <w:pPr>
        <w:numPr>
          <w:ilvl w:val="0"/>
          <w:numId w:val="20"/>
        </w:numPr>
        <w:suppressAutoHyphens w:val="0"/>
        <w:spacing w:after="120" w:line="240" w:lineRule="auto"/>
        <w:jc w:val="both"/>
        <w:rPr>
          <w:rFonts w:ascii="Arial" w:hAnsi="Arial" w:cs="Arial"/>
          <w:sz w:val="22"/>
          <w:szCs w:val="22"/>
          <w:lang w:val="sr-Cyrl-CS"/>
        </w:rPr>
      </w:pPr>
      <w:r w:rsidRPr="00FC17BB">
        <w:rPr>
          <w:rFonts w:ascii="Arial" w:hAnsi="Arial" w:cs="Arial"/>
          <w:sz w:val="22"/>
          <w:szCs w:val="22"/>
          <w:lang w:val="sr-Cyrl-CS"/>
        </w:rPr>
        <w:t>поступао супротно забрани из чл. 23. и 25. З</w:t>
      </w:r>
      <w:r w:rsidRPr="007B5B37">
        <w:rPr>
          <w:rFonts w:ascii="Arial" w:hAnsi="Arial" w:cs="Arial"/>
          <w:sz w:val="22"/>
          <w:szCs w:val="22"/>
          <w:lang w:val="sr-Cyrl-CS"/>
        </w:rPr>
        <w:t>акона</w:t>
      </w:r>
      <w:r w:rsidRPr="00FC17BB">
        <w:rPr>
          <w:rFonts w:ascii="Arial" w:hAnsi="Arial" w:cs="Arial"/>
          <w:sz w:val="22"/>
          <w:szCs w:val="22"/>
          <w:lang w:val="sr-Cyrl-CS"/>
        </w:rPr>
        <w:t xml:space="preserve"> о јавним набавкама</w:t>
      </w:r>
      <w:r w:rsidRPr="007B5B37">
        <w:rPr>
          <w:rFonts w:ascii="Arial" w:hAnsi="Arial" w:cs="Arial"/>
          <w:sz w:val="22"/>
          <w:szCs w:val="22"/>
          <w:lang w:val="sr-Cyrl-CS"/>
        </w:rPr>
        <w:t>;</w:t>
      </w:r>
    </w:p>
    <w:p w:rsidR="00E66679" w:rsidRPr="00FC17BB" w:rsidRDefault="00E66679" w:rsidP="0002706C">
      <w:pPr>
        <w:numPr>
          <w:ilvl w:val="0"/>
          <w:numId w:val="20"/>
        </w:numPr>
        <w:suppressAutoHyphens w:val="0"/>
        <w:spacing w:after="120" w:line="240" w:lineRule="auto"/>
        <w:jc w:val="both"/>
        <w:rPr>
          <w:rFonts w:ascii="Arial" w:hAnsi="Arial" w:cs="Arial"/>
          <w:sz w:val="22"/>
          <w:szCs w:val="22"/>
        </w:rPr>
      </w:pPr>
      <w:r w:rsidRPr="00FC17BB">
        <w:rPr>
          <w:rFonts w:ascii="Arial" w:hAnsi="Arial" w:cs="Arial"/>
          <w:sz w:val="22"/>
          <w:szCs w:val="22"/>
        </w:rPr>
        <w:t>учинио повреду конкуренције;</w:t>
      </w:r>
    </w:p>
    <w:p w:rsidR="00E66679" w:rsidRPr="00137CC1" w:rsidRDefault="00E66679" w:rsidP="0002706C">
      <w:pPr>
        <w:numPr>
          <w:ilvl w:val="0"/>
          <w:numId w:val="20"/>
        </w:numPr>
        <w:suppressAutoHyphens w:val="0"/>
        <w:spacing w:after="120" w:line="240" w:lineRule="auto"/>
        <w:jc w:val="both"/>
        <w:rPr>
          <w:rFonts w:ascii="Arial" w:hAnsi="Arial" w:cs="Arial"/>
          <w:sz w:val="22"/>
          <w:szCs w:val="22"/>
          <w:lang w:val="ru-RU"/>
        </w:rPr>
      </w:pPr>
      <w:r w:rsidRPr="00137CC1">
        <w:rPr>
          <w:rFonts w:ascii="Arial" w:hAnsi="Arial" w:cs="Arial"/>
          <w:sz w:val="22"/>
          <w:szCs w:val="22"/>
          <w:lang w:val="ru-RU"/>
        </w:rPr>
        <w:t>доставио неистините податке у понуди или без оправданих разлога одбио да закључи уговор о јавној набавци, након што му је уговор додељен;</w:t>
      </w:r>
    </w:p>
    <w:p w:rsidR="00E66679" w:rsidRPr="00137CC1" w:rsidRDefault="00E66679" w:rsidP="0002706C">
      <w:pPr>
        <w:numPr>
          <w:ilvl w:val="0"/>
          <w:numId w:val="20"/>
        </w:numPr>
        <w:suppressAutoHyphens w:val="0"/>
        <w:spacing w:after="120" w:line="240" w:lineRule="auto"/>
        <w:jc w:val="both"/>
        <w:rPr>
          <w:rFonts w:ascii="Arial" w:hAnsi="Arial" w:cs="Arial"/>
          <w:sz w:val="22"/>
          <w:szCs w:val="22"/>
          <w:lang w:val="ru-RU"/>
        </w:rPr>
      </w:pPr>
      <w:r w:rsidRPr="00137CC1">
        <w:rPr>
          <w:rFonts w:ascii="Arial" w:hAnsi="Arial" w:cs="Arial"/>
          <w:sz w:val="22"/>
          <w:szCs w:val="22"/>
          <w:lang w:val="ru-RU"/>
        </w:rPr>
        <w:t>одбио да достави доказе и средства обезбеђења на шта се у понуди обавезао.</w:t>
      </w:r>
    </w:p>
    <w:p w:rsidR="00E66679" w:rsidRPr="00137CC1" w:rsidRDefault="00E66679" w:rsidP="0002706C">
      <w:pPr>
        <w:jc w:val="both"/>
        <w:rPr>
          <w:rFonts w:ascii="Arial" w:hAnsi="Arial" w:cs="Arial"/>
          <w:sz w:val="22"/>
          <w:szCs w:val="22"/>
          <w:lang w:val="ru-RU"/>
        </w:rPr>
      </w:pPr>
      <w:r w:rsidRPr="00137CC1">
        <w:rPr>
          <w:rFonts w:ascii="Arial" w:hAnsi="Arial" w:cs="Arial"/>
          <w:sz w:val="22"/>
          <w:szCs w:val="22"/>
          <w:lang w:val="ru-RU"/>
        </w:rPr>
        <w:t xml:space="preserve">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w:t>
      </w:r>
      <w:r w:rsidRPr="00FC17BB">
        <w:rPr>
          <w:rFonts w:ascii="Arial" w:hAnsi="Arial" w:cs="Arial"/>
          <w:sz w:val="22"/>
          <w:szCs w:val="22"/>
          <w:lang w:val="sr-Cyrl-CS"/>
        </w:rPr>
        <w:t>3</w:t>
      </w:r>
      <w:r w:rsidRPr="00137CC1">
        <w:rPr>
          <w:rFonts w:ascii="Arial" w:hAnsi="Arial" w:cs="Arial"/>
          <w:sz w:val="22"/>
          <w:szCs w:val="22"/>
          <w:lang w:val="ru-RU"/>
        </w:rPr>
        <w:t xml:space="preserve"> године.</w:t>
      </w:r>
    </w:p>
    <w:p w:rsidR="00E66679" w:rsidRDefault="00E66679" w:rsidP="0002706C">
      <w:pPr>
        <w:jc w:val="both"/>
        <w:rPr>
          <w:rFonts w:ascii="Arial" w:hAnsi="Arial" w:cs="Arial"/>
          <w:sz w:val="22"/>
          <w:szCs w:val="22"/>
          <w:lang w:val="sr-Cyrl-CS"/>
        </w:rPr>
      </w:pPr>
    </w:p>
    <w:p w:rsidR="00E66679" w:rsidRPr="00FC17BB" w:rsidRDefault="00E66679" w:rsidP="0002706C">
      <w:pPr>
        <w:jc w:val="both"/>
        <w:rPr>
          <w:rFonts w:ascii="Arial" w:hAnsi="Arial" w:cs="Arial"/>
          <w:sz w:val="22"/>
          <w:szCs w:val="22"/>
        </w:rPr>
      </w:pPr>
      <w:r w:rsidRPr="00FC17BB">
        <w:rPr>
          <w:rFonts w:ascii="Arial" w:hAnsi="Arial" w:cs="Arial"/>
          <w:sz w:val="22"/>
          <w:szCs w:val="22"/>
        </w:rPr>
        <w:t>Доказ може бити:</w:t>
      </w:r>
    </w:p>
    <w:p w:rsidR="00E66679" w:rsidRPr="00137CC1" w:rsidRDefault="00E66679" w:rsidP="0002706C">
      <w:pPr>
        <w:numPr>
          <w:ilvl w:val="0"/>
          <w:numId w:val="21"/>
        </w:numPr>
        <w:suppressAutoHyphens w:val="0"/>
        <w:spacing w:after="120" w:line="240" w:lineRule="auto"/>
        <w:jc w:val="both"/>
        <w:rPr>
          <w:rFonts w:ascii="Arial" w:hAnsi="Arial" w:cs="Arial"/>
          <w:sz w:val="22"/>
          <w:szCs w:val="22"/>
          <w:lang w:val="ru-RU"/>
        </w:rPr>
      </w:pPr>
      <w:r w:rsidRPr="00137CC1">
        <w:rPr>
          <w:rFonts w:ascii="Arial" w:hAnsi="Arial" w:cs="Arial"/>
          <w:sz w:val="22"/>
          <w:szCs w:val="22"/>
          <w:lang w:val="ru-RU"/>
        </w:rPr>
        <w:t>правоснажна судска одлука или коначна одлука другог надлежног органа;</w:t>
      </w:r>
    </w:p>
    <w:p w:rsidR="00E66679" w:rsidRPr="00137CC1" w:rsidRDefault="00E66679" w:rsidP="0002706C">
      <w:pPr>
        <w:numPr>
          <w:ilvl w:val="0"/>
          <w:numId w:val="21"/>
        </w:numPr>
        <w:suppressAutoHyphens w:val="0"/>
        <w:spacing w:after="120" w:line="240" w:lineRule="auto"/>
        <w:jc w:val="both"/>
        <w:rPr>
          <w:rFonts w:ascii="Arial" w:hAnsi="Arial" w:cs="Arial"/>
          <w:sz w:val="22"/>
          <w:szCs w:val="22"/>
          <w:lang w:val="ru-RU"/>
        </w:rPr>
      </w:pPr>
      <w:r w:rsidRPr="00137CC1">
        <w:rPr>
          <w:rFonts w:ascii="Arial" w:hAnsi="Arial" w:cs="Arial"/>
          <w:sz w:val="22"/>
          <w:szCs w:val="22"/>
          <w:lang w:val="ru-RU"/>
        </w:rPr>
        <w:t>исправа о реализованом средству обезбеђења испуњења обавеза у поступку јавне набавке или испуњења уговорних обавеза;</w:t>
      </w:r>
    </w:p>
    <w:p w:rsidR="00E66679" w:rsidRPr="00137CC1" w:rsidRDefault="00E66679" w:rsidP="0002706C">
      <w:pPr>
        <w:numPr>
          <w:ilvl w:val="0"/>
          <w:numId w:val="21"/>
        </w:numPr>
        <w:suppressAutoHyphens w:val="0"/>
        <w:spacing w:after="120" w:line="240" w:lineRule="auto"/>
        <w:jc w:val="both"/>
        <w:rPr>
          <w:rFonts w:ascii="Arial" w:hAnsi="Arial" w:cs="Arial"/>
          <w:sz w:val="22"/>
          <w:szCs w:val="22"/>
          <w:lang w:val="ru-RU"/>
        </w:rPr>
      </w:pPr>
      <w:r w:rsidRPr="00137CC1">
        <w:rPr>
          <w:rFonts w:ascii="Arial" w:hAnsi="Arial" w:cs="Arial"/>
          <w:sz w:val="22"/>
          <w:szCs w:val="22"/>
          <w:lang w:val="ru-RU"/>
        </w:rPr>
        <w:t>исправа о наплаћеној уговорној казни;</w:t>
      </w:r>
    </w:p>
    <w:p w:rsidR="00E66679" w:rsidRPr="00137CC1" w:rsidRDefault="00E66679" w:rsidP="0002706C">
      <w:pPr>
        <w:numPr>
          <w:ilvl w:val="0"/>
          <w:numId w:val="21"/>
        </w:numPr>
        <w:suppressAutoHyphens w:val="0"/>
        <w:spacing w:after="120" w:line="240" w:lineRule="auto"/>
        <w:jc w:val="both"/>
        <w:rPr>
          <w:rFonts w:ascii="Arial" w:hAnsi="Arial" w:cs="Arial"/>
          <w:sz w:val="22"/>
          <w:szCs w:val="22"/>
          <w:lang w:val="ru-RU"/>
        </w:rPr>
      </w:pPr>
      <w:r w:rsidRPr="00137CC1">
        <w:rPr>
          <w:rFonts w:ascii="Arial" w:hAnsi="Arial" w:cs="Arial"/>
          <w:sz w:val="22"/>
          <w:szCs w:val="22"/>
          <w:lang w:val="ru-RU"/>
        </w:rPr>
        <w:t>рекламације потрошача, односно корисника, ако нису отклоњене у уговореном року;</w:t>
      </w:r>
    </w:p>
    <w:p w:rsidR="00E66679" w:rsidRPr="00137CC1" w:rsidRDefault="00E66679" w:rsidP="0002706C">
      <w:pPr>
        <w:numPr>
          <w:ilvl w:val="0"/>
          <w:numId w:val="21"/>
        </w:numPr>
        <w:suppressAutoHyphens w:val="0"/>
        <w:spacing w:after="120" w:line="240" w:lineRule="auto"/>
        <w:jc w:val="both"/>
        <w:rPr>
          <w:rFonts w:ascii="Arial" w:hAnsi="Arial" w:cs="Arial"/>
          <w:sz w:val="22"/>
          <w:szCs w:val="22"/>
          <w:lang w:val="ru-RU"/>
        </w:rPr>
      </w:pPr>
      <w:r w:rsidRPr="00137CC1">
        <w:rPr>
          <w:rFonts w:ascii="Arial" w:hAnsi="Arial" w:cs="Arial"/>
          <w:sz w:val="22"/>
          <w:szCs w:val="22"/>
          <w:lang w:val="ru-RU"/>
        </w:rPr>
        <w:t>извештај надзорног органа о изведеним радовима који нису  у складу са пројектом, односно уговором;</w:t>
      </w:r>
    </w:p>
    <w:p w:rsidR="00E66679" w:rsidRPr="00137CC1" w:rsidRDefault="00E66679" w:rsidP="0002706C">
      <w:pPr>
        <w:numPr>
          <w:ilvl w:val="0"/>
          <w:numId w:val="21"/>
        </w:numPr>
        <w:suppressAutoHyphens w:val="0"/>
        <w:spacing w:after="120" w:line="240" w:lineRule="auto"/>
        <w:jc w:val="both"/>
        <w:rPr>
          <w:rFonts w:ascii="Arial" w:hAnsi="Arial" w:cs="Arial"/>
          <w:sz w:val="22"/>
          <w:szCs w:val="22"/>
          <w:lang w:val="ru-RU"/>
        </w:rPr>
      </w:pPr>
      <w:r w:rsidRPr="00137CC1">
        <w:rPr>
          <w:rFonts w:ascii="Arial" w:hAnsi="Arial" w:cs="Arial"/>
          <w:sz w:val="22"/>
          <w:szCs w:val="22"/>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E66679" w:rsidRPr="00137CC1" w:rsidRDefault="00E66679" w:rsidP="0002706C">
      <w:pPr>
        <w:numPr>
          <w:ilvl w:val="0"/>
          <w:numId w:val="21"/>
        </w:numPr>
        <w:suppressAutoHyphens w:val="0"/>
        <w:spacing w:after="120" w:line="240" w:lineRule="auto"/>
        <w:jc w:val="both"/>
        <w:rPr>
          <w:rFonts w:ascii="Arial" w:hAnsi="Arial" w:cs="Arial"/>
          <w:sz w:val="22"/>
          <w:szCs w:val="22"/>
          <w:lang w:val="ru-RU"/>
        </w:rPr>
      </w:pPr>
      <w:r w:rsidRPr="00137CC1">
        <w:rPr>
          <w:rFonts w:ascii="Arial" w:hAnsi="Arial" w:cs="Arial"/>
          <w:sz w:val="22"/>
          <w:szCs w:val="22"/>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rsidR="00E66679" w:rsidRPr="00137CC1" w:rsidRDefault="00E66679" w:rsidP="0002706C">
      <w:pPr>
        <w:jc w:val="both"/>
        <w:rPr>
          <w:rFonts w:ascii="Arial" w:hAnsi="Arial" w:cs="Arial"/>
          <w:sz w:val="22"/>
          <w:szCs w:val="22"/>
          <w:lang w:val="ru-RU"/>
        </w:rPr>
      </w:pPr>
      <w:r w:rsidRPr="00137CC1">
        <w:rPr>
          <w:rFonts w:ascii="Arial" w:hAnsi="Arial" w:cs="Arial"/>
          <w:sz w:val="22"/>
          <w:szCs w:val="22"/>
          <w:lang w:val="ru-RU"/>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E66679" w:rsidRPr="00137CC1" w:rsidRDefault="00E66679" w:rsidP="0002706C">
      <w:pPr>
        <w:jc w:val="both"/>
        <w:rPr>
          <w:rFonts w:ascii="Arial" w:hAnsi="Arial" w:cs="Arial"/>
          <w:sz w:val="22"/>
          <w:szCs w:val="22"/>
          <w:lang w:val="ru-RU"/>
        </w:rPr>
      </w:pPr>
    </w:p>
    <w:p w:rsidR="00E66679" w:rsidRPr="00D512A0" w:rsidRDefault="00E66679" w:rsidP="0002706C">
      <w:pPr>
        <w:jc w:val="both"/>
        <w:rPr>
          <w:rFonts w:ascii="Arial" w:hAnsi="Arial" w:cs="Arial"/>
          <w:i/>
          <w:iCs/>
          <w:color w:val="FF0000"/>
          <w:sz w:val="22"/>
          <w:szCs w:val="22"/>
          <w:lang w:val="sr-Cyrl-CS"/>
        </w:rPr>
      </w:pPr>
      <w:r w:rsidRPr="00481813">
        <w:rPr>
          <w:rFonts w:ascii="Arial" w:hAnsi="Arial" w:cs="Arial"/>
          <w:sz w:val="22"/>
          <w:szCs w:val="22"/>
          <w:lang w:val="ru-RU"/>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r w:rsidRPr="00481813">
        <w:rPr>
          <w:rFonts w:ascii="Arial" w:hAnsi="Arial" w:cs="Arial"/>
          <w:sz w:val="22"/>
          <w:szCs w:val="22"/>
          <w:lang w:val="sr-Cyrl-CS"/>
        </w:rPr>
        <w:t xml:space="preserve">, тако што ће понуђач приложити поред финансисјког обезбеђења предвиђеног у тачки 12. Упутства понуђачима како да сачине понуду (поглавље </w:t>
      </w:r>
      <w:r w:rsidRPr="00481813">
        <w:rPr>
          <w:rFonts w:ascii="Arial" w:hAnsi="Arial" w:cs="Arial"/>
          <w:sz w:val="22"/>
          <w:szCs w:val="22"/>
          <w:lang w:val="sr-Latn-CS"/>
        </w:rPr>
        <w:t xml:space="preserve">V) </w:t>
      </w:r>
      <w:r w:rsidRPr="00481813">
        <w:rPr>
          <w:rFonts w:ascii="Arial" w:hAnsi="Arial" w:cs="Arial"/>
          <w:sz w:val="22"/>
          <w:szCs w:val="22"/>
          <w:lang w:val="sr-Cyrl-CS"/>
        </w:rPr>
        <w:t>конкурсне документације</w:t>
      </w:r>
      <w:r w:rsidRPr="00481813">
        <w:rPr>
          <w:rFonts w:ascii="Arial" w:hAnsi="Arial" w:cs="Arial"/>
          <w:color w:val="auto"/>
          <w:sz w:val="22"/>
          <w:szCs w:val="22"/>
          <w:lang w:val="sr-Cyrl-CS"/>
        </w:rPr>
        <w:t xml:space="preserve">и банкарску гаранцију за добро извршење посла у висини од 15% од укупне вредности Уговора без ПДВ-а, безусловну и плативу на први позив која важи 30 дана дуже од рока за коначно испуњење уговорних обавеза. </w:t>
      </w:r>
    </w:p>
    <w:p w:rsidR="00E66679" w:rsidRPr="00D512A0" w:rsidRDefault="00E66679">
      <w:pPr>
        <w:jc w:val="both"/>
        <w:rPr>
          <w:rFonts w:ascii="Arial" w:hAnsi="Arial" w:cs="Arial"/>
          <w:b/>
          <w:bCs/>
          <w:color w:val="FF0000"/>
          <w:sz w:val="22"/>
          <w:szCs w:val="22"/>
          <w:lang w:val="sr-Cyrl-CS"/>
        </w:rPr>
      </w:pPr>
    </w:p>
    <w:p w:rsidR="00E66679" w:rsidRPr="00FC17BB" w:rsidRDefault="00E66679">
      <w:pPr>
        <w:jc w:val="both"/>
        <w:rPr>
          <w:rFonts w:ascii="Arial" w:hAnsi="Arial" w:cs="Arial"/>
          <w:b/>
          <w:bCs/>
          <w:sz w:val="22"/>
          <w:szCs w:val="22"/>
          <w:lang w:val="sr-Cyrl-CS"/>
        </w:rPr>
      </w:pPr>
    </w:p>
    <w:p w:rsidR="00E66679" w:rsidRDefault="00E66679">
      <w:pPr>
        <w:jc w:val="both"/>
        <w:rPr>
          <w:rFonts w:ascii="Arial" w:hAnsi="Arial" w:cs="Arial"/>
          <w:b/>
          <w:bCs/>
          <w:sz w:val="22"/>
          <w:szCs w:val="22"/>
          <w:lang w:val="sr-Cyrl-CS"/>
        </w:rPr>
      </w:pPr>
      <w:r w:rsidRPr="00FC17BB">
        <w:rPr>
          <w:rFonts w:ascii="Arial" w:hAnsi="Arial" w:cs="Arial"/>
          <w:b/>
          <w:bCs/>
          <w:sz w:val="22"/>
          <w:szCs w:val="22"/>
          <w:lang w:val="sr-Cyrl-CS"/>
        </w:rPr>
        <w:t>17. ВРСТА КРИТЕРИЈУМА ЗА ДОДЕЛУ УГОВОРА</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b/>
          <w:bCs/>
          <w:color w:val="auto"/>
          <w:sz w:val="22"/>
          <w:szCs w:val="22"/>
          <w:lang w:val="sr-Cyrl-CS"/>
        </w:rPr>
      </w:pPr>
      <w:r w:rsidRPr="00FC17BB">
        <w:rPr>
          <w:rFonts w:ascii="Arial" w:hAnsi="Arial" w:cs="Arial"/>
          <w:color w:val="auto"/>
          <w:sz w:val="22"/>
          <w:szCs w:val="22"/>
          <w:lang w:val="sr-Cyrl-CS"/>
        </w:rPr>
        <w:t xml:space="preserve">Избор најповољније понуде ће се извршити применом критеријума </w:t>
      </w:r>
      <w:r w:rsidRPr="00FC17BB">
        <w:rPr>
          <w:rFonts w:ascii="Arial" w:hAnsi="Arial" w:cs="Arial"/>
          <w:b/>
          <w:bCs/>
          <w:color w:val="auto"/>
          <w:sz w:val="22"/>
          <w:szCs w:val="22"/>
          <w:lang w:val="sr-Cyrl-CS"/>
        </w:rPr>
        <w:t xml:space="preserve">„Најнижа понуђена цена“. </w:t>
      </w:r>
    </w:p>
    <w:p w:rsidR="00E66679" w:rsidRPr="00FC17BB" w:rsidRDefault="00E66679">
      <w:pPr>
        <w:jc w:val="both"/>
        <w:rPr>
          <w:rFonts w:ascii="Arial" w:hAnsi="Arial" w:cs="Arial"/>
          <w:b/>
          <w:bCs/>
          <w:color w:val="auto"/>
          <w:sz w:val="22"/>
          <w:szCs w:val="22"/>
          <w:lang w:val="sr-Cyrl-CS"/>
        </w:rPr>
      </w:pPr>
    </w:p>
    <w:p w:rsidR="00E66679" w:rsidRPr="00FC17BB" w:rsidRDefault="00E66679">
      <w:pPr>
        <w:jc w:val="both"/>
        <w:rPr>
          <w:rFonts w:ascii="Arial" w:hAnsi="Arial" w:cs="Arial"/>
          <w:i/>
          <w:iCs/>
          <w:color w:val="auto"/>
          <w:sz w:val="22"/>
          <w:szCs w:val="22"/>
          <w:lang w:val="sr-Cyrl-CS"/>
        </w:rPr>
      </w:pPr>
      <w:r w:rsidRPr="00FC17BB">
        <w:rPr>
          <w:rFonts w:ascii="Arial" w:hAnsi="Arial" w:cs="Arial"/>
          <w:color w:val="auto"/>
          <w:sz w:val="22"/>
          <w:szCs w:val="22"/>
          <w:lang w:val="sr-Cyrl-CS"/>
        </w:rPr>
        <w:t>За упоређивање ће се користити укупна понуђена цена без ПДВ-а</w:t>
      </w:r>
      <w:r>
        <w:rPr>
          <w:rFonts w:ascii="Arial" w:hAnsi="Arial" w:cs="Arial"/>
          <w:color w:val="auto"/>
          <w:sz w:val="22"/>
          <w:szCs w:val="22"/>
          <w:lang w:val="sr-Cyrl-CS"/>
        </w:rPr>
        <w:t xml:space="preserve"> </w:t>
      </w:r>
      <w:r w:rsidRPr="00FC17BB">
        <w:rPr>
          <w:rFonts w:ascii="Arial" w:hAnsi="Arial" w:cs="Arial"/>
          <w:color w:val="auto"/>
          <w:sz w:val="22"/>
          <w:szCs w:val="22"/>
          <w:lang w:val="sr-Cyrl-CS"/>
        </w:rPr>
        <w:t>исказана у обрасцу понуде коју чине збир ставки</w:t>
      </w:r>
      <w:r>
        <w:rPr>
          <w:rFonts w:ascii="Arial" w:hAnsi="Arial" w:cs="Arial"/>
          <w:color w:val="auto"/>
          <w:sz w:val="22"/>
          <w:szCs w:val="22"/>
          <w:lang w:val="sr-Cyrl-CS"/>
        </w:rPr>
        <w:t xml:space="preserve"> </w:t>
      </w:r>
      <w:r w:rsidRPr="00FC17BB">
        <w:rPr>
          <w:rFonts w:ascii="Arial" w:hAnsi="Arial" w:cs="Arial"/>
          <w:color w:val="auto"/>
          <w:sz w:val="22"/>
          <w:szCs w:val="22"/>
          <w:lang w:val="sr-Cyrl-CS"/>
        </w:rPr>
        <w:t>1А+2Б+3Ц+4Д+5Ђ+6Е+7Ж+8З</w:t>
      </w:r>
      <w:r w:rsidR="006B14DC">
        <w:rPr>
          <w:rFonts w:ascii="Arial" w:hAnsi="Arial" w:cs="Arial"/>
          <w:color w:val="auto"/>
          <w:sz w:val="22"/>
          <w:szCs w:val="22"/>
        </w:rPr>
        <w:t xml:space="preserve"> </w:t>
      </w:r>
      <w:r w:rsidRPr="00FC17BB">
        <w:rPr>
          <w:rFonts w:ascii="Arial" w:hAnsi="Arial" w:cs="Arial"/>
          <w:color w:val="auto"/>
          <w:sz w:val="22"/>
          <w:szCs w:val="22"/>
          <w:lang w:val="sr-Cyrl-CS"/>
        </w:rPr>
        <w:t>из обрасца понуде.</w:t>
      </w:r>
    </w:p>
    <w:p w:rsidR="00E66679" w:rsidRPr="00FC17BB" w:rsidRDefault="00E66679">
      <w:pPr>
        <w:jc w:val="both"/>
        <w:rPr>
          <w:rFonts w:ascii="Arial" w:hAnsi="Arial" w:cs="Arial"/>
          <w:b/>
          <w:bCs/>
          <w:i/>
          <w:iCs/>
          <w:sz w:val="22"/>
          <w:szCs w:val="22"/>
          <w:lang w:val="sr-Cyrl-CS"/>
        </w:rPr>
      </w:pPr>
    </w:p>
    <w:p w:rsidR="00E66679" w:rsidRDefault="00E66679">
      <w:pPr>
        <w:jc w:val="both"/>
        <w:rPr>
          <w:rFonts w:ascii="Arial" w:hAnsi="Arial" w:cs="Arial"/>
          <w:b/>
          <w:bCs/>
          <w:sz w:val="22"/>
          <w:szCs w:val="22"/>
          <w:lang w:val="sr-Cyrl-CS"/>
        </w:rPr>
      </w:pPr>
      <w:r w:rsidRPr="00FC17BB">
        <w:rPr>
          <w:rFonts w:ascii="Arial" w:hAnsi="Arial" w:cs="Arial"/>
          <w:b/>
          <w:bCs/>
          <w:sz w:val="22"/>
          <w:szCs w:val="22"/>
          <w:lang w:val="sr-Cyrl-CS"/>
        </w:rPr>
        <w:t xml:space="preserve">18. 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rsidR="00E66679" w:rsidRPr="00FC17BB" w:rsidRDefault="00E66679">
      <w:pPr>
        <w:jc w:val="both"/>
        <w:rPr>
          <w:rFonts w:ascii="Arial" w:hAnsi="Arial" w:cs="Arial"/>
          <w:b/>
          <w:bCs/>
          <w:sz w:val="22"/>
          <w:szCs w:val="22"/>
          <w:lang w:val="sr-Cyrl-CS"/>
        </w:rPr>
      </w:pPr>
    </w:p>
    <w:p w:rsidR="00E66679" w:rsidRPr="00D512A0" w:rsidRDefault="00E66679">
      <w:pPr>
        <w:jc w:val="both"/>
        <w:rPr>
          <w:rFonts w:ascii="Arial" w:hAnsi="Arial" w:cs="Arial"/>
          <w:i/>
          <w:iCs/>
          <w:color w:val="FF0000"/>
          <w:sz w:val="22"/>
          <w:szCs w:val="22"/>
          <w:lang w:val="sr-Cyrl-CS"/>
        </w:rPr>
      </w:pPr>
      <w:r w:rsidRPr="00FC17BB">
        <w:rPr>
          <w:rFonts w:ascii="Arial" w:hAnsi="Arial" w:cs="Arial"/>
          <w:sz w:val="22"/>
          <w:szCs w:val="22"/>
          <w:lang w:val="sr-Cyrl-CS"/>
        </w:rPr>
        <w:t xml:space="preserve">Уколико две или више понуда имају исту најнижу понуђену цену, као најповољнија биће изабрана понуда оног понуђача </w:t>
      </w:r>
      <w:r w:rsidRPr="00FC17BB">
        <w:rPr>
          <w:rFonts w:ascii="Arial" w:hAnsi="Arial" w:cs="Arial"/>
          <w:color w:val="auto"/>
          <w:sz w:val="22"/>
          <w:szCs w:val="22"/>
          <w:lang w:val="sr-Cyrl-CS"/>
        </w:rPr>
        <w:t xml:space="preserve">који је понудио </w:t>
      </w:r>
      <w:r w:rsidRPr="00481813">
        <w:rPr>
          <w:rFonts w:ascii="Arial" w:hAnsi="Arial" w:cs="Arial"/>
          <w:color w:val="auto"/>
          <w:sz w:val="22"/>
          <w:szCs w:val="22"/>
          <w:lang w:val="sr-Cyrl-CS"/>
        </w:rPr>
        <w:t>простор за реализацију обука/конференције</w:t>
      </w:r>
      <w:r>
        <w:rPr>
          <w:rFonts w:ascii="Arial" w:hAnsi="Arial" w:cs="Arial"/>
          <w:color w:val="auto"/>
          <w:sz w:val="22"/>
          <w:szCs w:val="22"/>
          <w:lang w:val="sr-Cyrl-CS"/>
        </w:rPr>
        <w:t xml:space="preserve"> </w:t>
      </w:r>
      <w:r w:rsidRPr="00481813">
        <w:rPr>
          <w:rFonts w:ascii="Arial" w:hAnsi="Arial" w:cs="Arial"/>
          <w:color w:val="auto"/>
          <w:sz w:val="22"/>
          <w:szCs w:val="22"/>
          <w:lang w:val="sr-Cyrl-CS"/>
        </w:rPr>
        <w:t>који је приступачан особама са инвалидитетом.</w:t>
      </w:r>
    </w:p>
    <w:p w:rsidR="00E66679" w:rsidRDefault="00E66679">
      <w:pPr>
        <w:jc w:val="both"/>
        <w:rPr>
          <w:rFonts w:ascii="Arial" w:hAnsi="Arial" w:cs="Arial"/>
          <w:b/>
          <w:bCs/>
          <w:i/>
          <w:iCs/>
          <w:sz w:val="22"/>
          <w:szCs w:val="22"/>
          <w:lang w:val="sr-Cyrl-CS"/>
        </w:rPr>
      </w:pPr>
    </w:p>
    <w:p w:rsidR="00E66679" w:rsidRDefault="00E66679">
      <w:pPr>
        <w:jc w:val="both"/>
        <w:rPr>
          <w:rFonts w:ascii="Arial" w:hAnsi="Arial" w:cs="Arial"/>
          <w:b/>
          <w:bCs/>
          <w:i/>
          <w:iCs/>
          <w:sz w:val="22"/>
          <w:szCs w:val="22"/>
          <w:lang w:val="sr-Cyrl-CS"/>
        </w:rPr>
      </w:pPr>
    </w:p>
    <w:p w:rsidR="0043430F" w:rsidRDefault="0043430F">
      <w:pPr>
        <w:jc w:val="both"/>
        <w:rPr>
          <w:rFonts w:ascii="Arial" w:hAnsi="Arial" w:cs="Arial"/>
          <w:b/>
          <w:bCs/>
          <w:i/>
          <w:iCs/>
          <w:sz w:val="22"/>
          <w:szCs w:val="22"/>
          <w:lang w:val="sr-Cyrl-CS"/>
        </w:rPr>
      </w:pPr>
    </w:p>
    <w:p w:rsidR="0043430F" w:rsidRDefault="0043430F">
      <w:pPr>
        <w:jc w:val="both"/>
        <w:rPr>
          <w:rFonts w:ascii="Arial" w:hAnsi="Arial" w:cs="Arial"/>
          <w:b/>
          <w:bCs/>
          <w:i/>
          <w:iCs/>
          <w:sz w:val="22"/>
          <w:szCs w:val="22"/>
          <w:lang w:val="sr-Cyrl-CS"/>
        </w:rPr>
      </w:pPr>
    </w:p>
    <w:p w:rsidR="0043430F" w:rsidRDefault="0043430F">
      <w:pPr>
        <w:jc w:val="both"/>
        <w:rPr>
          <w:rFonts w:ascii="Arial" w:hAnsi="Arial" w:cs="Arial"/>
          <w:b/>
          <w:bCs/>
          <w:i/>
          <w:iCs/>
          <w:sz w:val="22"/>
          <w:szCs w:val="22"/>
          <w:lang w:val="sr-Cyrl-CS"/>
        </w:rPr>
      </w:pPr>
    </w:p>
    <w:p w:rsidR="00E66679" w:rsidRPr="00FC17BB" w:rsidRDefault="00E66679">
      <w:pPr>
        <w:jc w:val="both"/>
        <w:rPr>
          <w:rFonts w:ascii="Arial" w:hAnsi="Arial" w:cs="Arial"/>
          <w:b/>
          <w:bCs/>
          <w:sz w:val="22"/>
          <w:szCs w:val="22"/>
          <w:lang w:val="sr-Cyrl-CS"/>
        </w:rPr>
      </w:pPr>
      <w:r w:rsidRPr="00FC17BB">
        <w:rPr>
          <w:rFonts w:ascii="Arial" w:hAnsi="Arial" w:cs="Arial"/>
          <w:b/>
          <w:bCs/>
          <w:sz w:val="22"/>
          <w:szCs w:val="22"/>
          <w:lang w:val="sr-Cyrl-CS"/>
        </w:rPr>
        <w:t xml:space="preserve">19. ПОШТОВАЊЕ ОБАВЕЗА КОЈЕ ПРОИЗИЛАЗЕ ИЗ ВАЖЕЋИХ ПРОПИСА </w:t>
      </w:r>
    </w:p>
    <w:p w:rsidR="00E66679" w:rsidRPr="00FC17BB" w:rsidRDefault="00E66679">
      <w:pPr>
        <w:jc w:val="both"/>
        <w:rPr>
          <w:rFonts w:ascii="Arial" w:hAnsi="Arial" w:cs="Arial"/>
          <w:b/>
          <w:bCs/>
          <w:sz w:val="22"/>
          <w:szCs w:val="22"/>
          <w:lang w:val="sr-Cyrl-CS"/>
        </w:rPr>
      </w:pPr>
    </w:p>
    <w:p w:rsidR="00E66679" w:rsidRPr="00257516" w:rsidRDefault="00E66679">
      <w:pPr>
        <w:jc w:val="both"/>
        <w:rPr>
          <w:rFonts w:ascii="Arial" w:hAnsi="Arial" w:cs="Arial"/>
          <w:i/>
          <w:iCs/>
          <w:color w:val="FF0000"/>
          <w:sz w:val="22"/>
          <w:szCs w:val="22"/>
          <w:lang w:val="ru-RU"/>
        </w:rPr>
      </w:pPr>
      <w:r w:rsidRPr="00FC17BB">
        <w:rPr>
          <w:rFonts w:ascii="Arial" w:hAnsi="Arial" w:cs="Arial"/>
          <w:sz w:val="22"/>
          <w:szCs w:val="22"/>
          <w:lang w:val="sr-Cyrl-CS"/>
        </w:rP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w:t>
      </w:r>
      <w:r w:rsidRPr="00355706">
        <w:rPr>
          <w:rFonts w:ascii="Arial" w:hAnsi="Arial" w:cs="Arial"/>
          <w:color w:val="auto"/>
          <w:sz w:val="22"/>
          <w:szCs w:val="22"/>
          <w:lang w:val="sr-Cyrl-CS"/>
        </w:rPr>
        <w:t>да гарантује да је ималац права интелектуалне својине.</w:t>
      </w:r>
      <w:r w:rsidRPr="00FC17BB">
        <w:rPr>
          <w:rFonts w:ascii="Arial" w:hAnsi="Arial" w:cs="Arial"/>
          <w:color w:val="auto"/>
          <w:sz w:val="22"/>
          <w:szCs w:val="22"/>
          <w:lang w:val="sr-Cyrl-CS"/>
        </w:rPr>
        <w:t xml:space="preserve">(Образац изјаве, дат је у </w:t>
      </w:r>
      <w:r w:rsidRPr="003723A0">
        <w:rPr>
          <w:rFonts w:ascii="Arial" w:hAnsi="Arial" w:cs="Arial"/>
          <w:color w:val="auto"/>
          <w:sz w:val="22"/>
          <w:szCs w:val="22"/>
          <w:lang w:val="sr-Cyrl-CS"/>
        </w:rPr>
        <w:t xml:space="preserve">поглављу </w:t>
      </w:r>
      <w:r w:rsidR="003723A0" w:rsidRPr="003723A0">
        <w:rPr>
          <w:rFonts w:ascii="Arial" w:hAnsi="Arial" w:cs="Arial"/>
          <w:b/>
          <w:bCs/>
          <w:color w:val="auto"/>
          <w:sz w:val="22"/>
          <w:szCs w:val="22"/>
        </w:rPr>
        <w:t>X</w:t>
      </w:r>
      <w:r w:rsidRPr="00556E7C">
        <w:rPr>
          <w:rFonts w:ascii="Arial" w:hAnsi="Arial" w:cs="Arial"/>
          <w:b/>
          <w:bCs/>
          <w:color w:val="FF0000"/>
          <w:sz w:val="22"/>
          <w:szCs w:val="22"/>
          <w:lang w:val="sr-Cyrl-CS"/>
        </w:rPr>
        <w:t xml:space="preserve"> </w:t>
      </w:r>
      <w:r w:rsidRPr="00FC17BB">
        <w:rPr>
          <w:rFonts w:ascii="Arial" w:hAnsi="Arial" w:cs="Arial"/>
          <w:color w:val="auto"/>
          <w:sz w:val="22"/>
          <w:szCs w:val="22"/>
          <w:lang w:val="sr-Cyrl-CS"/>
        </w:rPr>
        <w:t>конкурсне документације</w:t>
      </w:r>
      <w:r w:rsidRPr="00D512A0">
        <w:rPr>
          <w:rFonts w:ascii="Arial" w:hAnsi="Arial" w:cs="Arial"/>
          <w:i/>
          <w:iCs/>
          <w:color w:val="auto"/>
          <w:sz w:val="22"/>
          <w:szCs w:val="22"/>
          <w:lang w:val="sr-Cyrl-CS"/>
        </w:rPr>
        <w:t>).</w:t>
      </w:r>
    </w:p>
    <w:p w:rsidR="00E66679" w:rsidRPr="002520D6" w:rsidRDefault="00E66679">
      <w:pPr>
        <w:jc w:val="both"/>
        <w:rPr>
          <w:rFonts w:ascii="Arial" w:hAnsi="Arial" w:cs="Arial"/>
          <w:color w:val="FF0000"/>
          <w:sz w:val="22"/>
          <w:szCs w:val="22"/>
          <w:lang w:val="sr-Cyrl-CS"/>
        </w:rPr>
      </w:pPr>
    </w:p>
    <w:p w:rsidR="00E66679" w:rsidRDefault="00E66679">
      <w:pPr>
        <w:jc w:val="both"/>
        <w:rPr>
          <w:rFonts w:ascii="Arial" w:hAnsi="Arial" w:cs="Arial"/>
          <w:sz w:val="22"/>
          <w:szCs w:val="22"/>
          <w:lang w:val="sr-Cyrl-CS"/>
        </w:rPr>
      </w:pPr>
    </w:p>
    <w:p w:rsidR="00E66679" w:rsidRPr="00FC17BB" w:rsidRDefault="00E66679">
      <w:pPr>
        <w:jc w:val="both"/>
        <w:rPr>
          <w:rFonts w:ascii="Arial" w:hAnsi="Arial" w:cs="Arial"/>
          <w:b/>
          <w:bCs/>
          <w:sz w:val="22"/>
          <w:szCs w:val="22"/>
          <w:lang w:val="sr-Cyrl-CS"/>
        </w:rPr>
      </w:pPr>
    </w:p>
    <w:p w:rsidR="00E66679" w:rsidRPr="00355706" w:rsidRDefault="00E66679">
      <w:pPr>
        <w:jc w:val="both"/>
        <w:rPr>
          <w:rFonts w:ascii="Arial" w:hAnsi="Arial" w:cs="Arial"/>
          <w:b/>
          <w:bCs/>
          <w:sz w:val="22"/>
          <w:szCs w:val="22"/>
          <w:lang w:val="sr-Cyrl-CS"/>
        </w:rPr>
      </w:pPr>
      <w:r w:rsidRPr="00355706">
        <w:rPr>
          <w:rFonts w:ascii="Arial" w:hAnsi="Arial" w:cs="Arial"/>
          <w:b/>
          <w:bCs/>
          <w:sz w:val="22"/>
          <w:szCs w:val="22"/>
          <w:lang w:val="sr-Cyrl-CS"/>
        </w:rPr>
        <w:t>20. КОРИШЋЕЊЕ ПАТЕНТА И ОДГОВОРНОСТ ЗА ПОВРЕДУ ЗАШТИЋЕНИХ ПРАВА ИНТЕЛЕКТУАЛНЕ СВОЈИНЕ ТРЕЋИХ ЛИЦА</w:t>
      </w:r>
    </w:p>
    <w:p w:rsidR="00E66679" w:rsidRPr="00355706" w:rsidRDefault="00E66679">
      <w:pPr>
        <w:jc w:val="both"/>
        <w:rPr>
          <w:rFonts w:ascii="Arial" w:hAnsi="Arial" w:cs="Arial"/>
          <w:b/>
          <w:bCs/>
          <w:sz w:val="22"/>
          <w:szCs w:val="22"/>
          <w:lang w:val="sr-Cyrl-CS"/>
        </w:rPr>
      </w:pPr>
    </w:p>
    <w:p w:rsidR="00E66679" w:rsidRPr="00D512A0" w:rsidRDefault="00E66679">
      <w:pPr>
        <w:jc w:val="both"/>
        <w:rPr>
          <w:rFonts w:ascii="Arial" w:hAnsi="Arial" w:cs="Arial"/>
          <w:i/>
          <w:iCs/>
          <w:sz w:val="22"/>
          <w:szCs w:val="22"/>
          <w:lang w:val="sr-Cyrl-CS"/>
        </w:rPr>
      </w:pPr>
      <w:r w:rsidRPr="00355706">
        <w:rPr>
          <w:rFonts w:ascii="Arial" w:hAnsi="Arial" w:cs="Arial"/>
          <w:sz w:val="22"/>
          <w:szCs w:val="22"/>
          <w:lang w:val="sr-Cyrl-CS"/>
        </w:rPr>
        <w:t>Накнаду за коришћење патената, као и одговорност за повреду заштићених права интелектуалне својине трећих лица сноси понуђач.</w:t>
      </w:r>
    </w:p>
    <w:p w:rsidR="00E66679" w:rsidRPr="00D512A0" w:rsidRDefault="00E66679">
      <w:pPr>
        <w:jc w:val="both"/>
        <w:rPr>
          <w:rFonts w:ascii="Arial" w:hAnsi="Arial" w:cs="Arial"/>
          <w:b/>
          <w:bCs/>
          <w:i/>
          <w:iCs/>
          <w:sz w:val="22"/>
          <w:szCs w:val="22"/>
          <w:lang w:val="sr-Cyrl-CS"/>
        </w:rPr>
      </w:pPr>
    </w:p>
    <w:p w:rsidR="00E66679" w:rsidRPr="00FC17BB" w:rsidRDefault="00E66679">
      <w:pPr>
        <w:jc w:val="both"/>
        <w:rPr>
          <w:rFonts w:ascii="Arial" w:hAnsi="Arial" w:cs="Arial"/>
          <w:b/>
          <w:bCs/>
          <w:sz w:val="22"/>
          <w:szCs w:val="22"/>
          <w:lang w:val="sr-Cyrl-CS"/>
        </w:rPr>
      </w:pPr>
    </w:p>
    <w:p w:rsidR="00E66679" w:rsidRDefault="00E66679" w:rsidP="005567D0">
      <w:pPr>
        <w:keepNext/>
        <w:tabs>
          <w:tab w:val="left" w:pos="990"/>
        </w:tabs>
        <w:jc w:val="both"/>
        <w:rPr>
          <w:rFonts w:ascii="Arial" w:hAnsi="Arial" w:cs="Arial"/>
          <w:b/>
          <w:bCs/>
          <w:color w:val="FF0000"/>
          <w:sz w:val="22"/>
          <w:szCs w:val="22"/>
          <w:lang w:val="sr-Cyrl-CS"/>
        </w:rPr>
      </w:pPr>
      <w:r w:rsidRPr="00FC17BB">
        <w:rPr>
          <w:rFonts w:ascii="Arial" w:hAnsi="Arial" w:cs="Arial"/>
          <w:b/>
          <w:bCs/>
          <w:color w:val="auto"/>
          <w:sz w:val="22"/>
          <w:szCs w:val="22"/>
          <w:lang w:val="sr-Cyrl-CS"/>
        </w:rPr>
        <w:t>21.</w:t>
      </w:r>
      <w:r>
        <w:rPr>
          <w:rFonts w:ascii="Arial" w:hAnsi="Arial" w:cs="Arial"/>
          <w:b/>
          <w:bCs/>
          <w:color w:val="auto"/>
          <w:sz w:val="22"/>
          <w:szCs w:val="22"/>
          <w:lang w:val="sr-Cyrl-CS"/>
        </w:rPr>
        <w:t xml:space="preserve"> </w:t>
      </w:r>
      <w:r w:rsidRPr="00FC17BB">
        <w:rPr>
          <w:rFonts w:ascii="Arial" w:hAnsi="Arial" w:cs="Arial"/>
          <w:b/>
          <w:bCs/>
          <w:color w:val="auto"/>
          <w:sz w:val="22"/>
          <w:szCs w:val="22"/>
          <w:lang w:val="sr-Cyrl-CS"/>
        </w:rPr>
        <w:t>НАЧИН И РОК ЗА ПОДНОШЕЊЕ ЗАХТЕВА ЗА ЗАШТИТУ ПРАВА ПОНУЂАЧА</w:t>
      </w:r>
    </w:p>
    <w:p w:rsidR="00E66679" w:rsidRPr="00FC17BB" w:rsidRDefault="00E66679" w:rsidP="005567D0">
      <w:pPr>
        <w:keepNext/>
        <w:tabs>
          <w:tab w:val="left" w:pos="990"/>
        </w:tabs>
        <w:jc w:val="both"/>
        <w:rPr>
          <w:rFonts w:ascii="Arial" w:hAnsi="Arial" w:cs="Arial"/>
          <w:b/>
          <w:bCs/>
          <w:color w:val="FF0000"/>
          <w:sz w:val="22"/>
          <w:szCs w:val="22"/>
          <w:lang w:val="sr-Cyrl-CS"/>
        </w:rPr>
      </w:pPr>
    </w:p>
    <w:p w:rsidR="00E66679" w:rsidRDefault="00E66679" w:rsidP="00E76FB6">
      <w:pPr>
        <w:jc w:val="both"/>
        <w:rPr>
          <w:rFonts w:ascii="Arial" w:hAnsi="Arial" w:cs="Arial"/>
          <w:sz w:val="22"/>
          <w:szCs w:val="22"/>
          <w:lang w:val="sr-Cyrl-CS"/>
        </w:rPr>
      </w:pPr>
      <w:r w:rsidRPr="00FC17BB">
        <w:rPr>
          <w:rFonts w:ascii="Arial" w:hAnsi="Arial" w:cs="Arial"/>
          <w:sz w:val="22"/>
          <w:szCs w:val="22"/>
          <w:lang w:val="sr-Cyrl-CS"/>
        </w:rPr>
        <w:t xml:space="preserve">Захтев за заштиту права може да поднесе понуђач, односно свако заинтересовано лице, или пословно удружење у њихово име. </w:t>
      </w:r>
    </w:p>
    <w:p w:rsidR="00E66679" w:rsidRPr="00FC17BB" w:rsidRDefault="00E66679" w:rsidP="00E76FB6">
      <w:pPr>
        <w:jc w:val="both"/>
        <w:rPr>
          <w:rFonts w:ascii="Arial" w:hAnsi="Arial" w:cs="Arial"/>
          <w:sz w:val="22"/>
          <w:szCs w:val="22"/>
          <w:lang w:val="sr-Cyrl-CS"/>
        </w:rPr>
      </w:pPr>
    </w:p>
    <w:p w:rsidR="00E66679" w:rsidRDefault="00E66679" w:rsidP="00E76FB6">
      <w:pPr>
        <w:jc w:val="both"/>
        <w:rPr>
          <w:rFonts w:ascii="Arial" w:hAnsi="Arial" w:cs="Arial"/>
          <w:sz w:val="22"/>
          <w:szCs w:val="22"/>
          <w:lang w:val="sr-Cyrl-CS"/>
        </w:rPr>
      </w:pPr>
      <w:r w:rsidRPr="00FC17BB">
        <w:rPr>
          <w:rFonts w:ascii="Arial" w:hAnsi="Arial" w:cs="Arial"/>
          <w:sz w:val="22"/>
          <w:szCs w:val="22"/>
          <w:lang w:val="sr-Cyrl-CS"/>
        </w:rPr>
        <w:t>Захтев за заштиту права подноси се Републичкој комисији, а предаје наручиоцу. Примерак захтева за заштиту права подносилац истовремено доставља Републичкој комисији.</w:t>
      </w:r>
      <w:r w:rsidRPr="00FC17BB">
        <w:rPr>
          <w:rFonts w:ascii="Arial" w:hAnsi="Arial" w:cs="Arial"/>
          <w:color w:val="auto"/>
          <w:sz w:val="22"/>
          <w:szCs w:val="22"/>
          <w:lang w:val="sr-Cyrl-CS"/>
        </w:rPr>
        <w:t>Захтев за заштиту права се доставља непосредно, факсом на број 011/</w:t>
      </w:r>
      <w:r>
        <w:rPr>
          <w:rFonts w:ascii="Arial" w:hAnsi="Arial" w:cs="Arial"/>
          <w:color w:val="auto"/>
          <w:sz w:val="22"/>
          <w:szCs w:val="22"/>
          <w:lang w:val="sr-Cyrl-CS"/>
        </w:rPr>
        <w:t xml:space="preserve">36 21 569 </w:t>
      </w:r>
      <w:r w:rsidRPr="00FC17BB">
        <w:rPr>
          <w:rFonts w:ascii="Arial" w:hAnsi="Arial" w:cs="Arial"/>
          <w:color w:val="auto"/>
          <w:sz w:val="22"/>
          <w:szCs w:val="22"/>
          <w:lang w:val="sr-Cyrl-CS"/>
        </w:rPr>
        <w:t>или препорученом пошиљком са повратницом.</w:t>
      </w:r>
      <w:r>
        <w:rPr>
          <w:rFonts w:ascii="Arial" w:hAnsi="Arial" w:cs="Arial"/>
          <w:color w:val="auto"/>
          <w:sz w:val="22"/>
          <w:szCs w:val="22"/>
          <w:lang w:val="sr-Cyrl-CS"/>
        </w:rPr>
        <w:t xml:space="preserve"> </w:t>
      </w:r>
      <w:r w:rsidRPr="00FC17BB">
        <w:rPr>
          <w:rFonts w:ascii="Arial" w:hAnsi="Arial" w:cs="Arial"/>
          <w:sz w:val="22"/>
          <w:szCs w:val="22"/>
          <w:lang w:val="sr-Cyrl-CS"/>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2 дана од дана пријема захтева.</w:t>
      </w:r>
    </w:p>
    <w:p w:rsidR="00E66679" w:rsidRPr="00FC17BB" w:rsidRDefault="00E66679" w:rsidP="00E76FB6">
      <w:pPr>
        <w:jc w:val="both"/>
        <w:rPr>
          <w:rFonts w:ascii="Arial" w:hAnsi="Arial" w:cs="Arial"/>
          <w:sz w:val="22"/>
          <w:szCs w:val="22"/>
          <w:lang w:val="sr-Cyrl-CS"/>
        </w:rPr>
      </w:pPr>
    </w:p>
    <w:p w:rsidR="00E66679" w:rsidRDefault="00E66679" w:rsidP="00E76FB6">
      <w:pPr>
        <w:jc w:val="both"/>
        <w:rPr>
          <w:rFonts w:ascii="Arial" w:hAnsi="Arial" w:cs="Arial"/>
          <w:sz w:val="22"/>
          <w:szCs w:val="22"/>
          <w:lang w:val="sr-Cyrl-CS"/>
        </w:rPr>
      </w:pPr>
      <w:r w:rsidRPr="00FC17BB">
        <w:rPr>
          <w:rFonts w:ascii="Arial" w:hAnsi="Arial" w:cs="Arial"/>
          <w:sz w:val="22"/>
          <w:szCs w:val="22"/>
          <w:lang w:val="sr-Cyrl-CS"/>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w:t>
      </w:r>
      <w:r w:rsidR="00556E7C">
        <w:rPr>
          <w:rFonts w:ascii="Arial" w:hAnsi="Arial" w:cs="Arial"/>
          <w:sz w:val="22"/>
          <w:szCs w:val="22"/>
          <w:lang w:val="sr-Cyrl-CS"/>
        </w:rPr>
        <w:t>д стране наручиоца најкасније  3</w:t>
      </w:r>
      <w:r w:rsidRPr="00FC17BB">
        <w:rPr>
          <w:rFonts w:ascii="Arial" w:hAnsi="Arial" w:cs="Arial"/>
          <w:sz w:val="22"/>
          <w:szCs w:val="22"/>
          <w:lang w:val="sr-Cyrl-CS"/>
        </w:rPr>
        <w:t xml:space="preserve"> дана пре истека рока за подношење понуда, без обзира на начин достављања.  У том случају подношења захтева за заштиту права долази до застоја рока за подношење понуда.</w:t>
      </w:r>
    </w:p>
    <w:p w:rsidR="00E66679" w:rsidRPr="00FC17BB" w:rsidRDefault="00E66679" w:rsidP="00E76FB6">
      <w:pPr>
        <w:jc w:val="both"/>
        <w:rPr>
          <w:rFonts w:ascii="Arial" w:hAnsi="Arial" w:cs="Arial"/>
          <w:sz w:val="22"/>
          <w:szCs w:val="22"/>
          <w:lang w:val="sr-Cyrl-CS"/>
        </w:rPr>
      </w:pPr>
    </w:p>
    <w:p w:rsidR="00E66679" w:rsidRDefault="00E66679" w:rsidP="00E76FB6">
      <w:pPr>
        <w:jc w:val="both"/>
        <w:rPr>
          <w:rFonts w:ascii="Arial" w:hAnsi="Arial" w:cs="Arial"/>
          <w:sz w:val="22"/>
          <w:szCs w:val="22"/>
          <w:lang w:val="sr-Cyrl-CS"/>
        </w:rPr>
      </w:pPr>
      <w:r w:rsidRPr="00FC17BB">
        <w:rPr>
          <w:rFonts w:ascii="Arial" w:hAnsi="Arial" w:cs="Arial"/>
          <w:sz w:val="22"/>
          <w:szCs w:val="22"/>
          <w:lang w:val="sr-Cyrl-CS"/>
        </w:rPr>
        <w:t>После доношења одлуке о додели уговора из чл. 108. Закона или одлуке о обустави поступка јавне набавке из чл. 109. Закона, рок за подношењ</w:t>
      </w:r>
      <w:r w:rsidR="00556E7C">
        <w:rPr>
          <w:rFonts w:ascii="Arial" w:hAnsi="Arial" w:cs="Arial"/>
          <w:sz w:val="22"/>
          <w:szCs w:val="22"/>
          <w:lang w:val="sr-Cyrl-CS"/>
        </w:rPr>
        <w:t>е захтева за заштиту права је 5</w:t>
      </w:r>
      <w:r w:rsidRPr="00FC17BB">
        <w:rPr>
          <w:rFonts w:ascii="Arial" w:hAnsi="Arial" w:cs="Arial"/>
          <w:sz w:val="22"/>
          <w:szCs w:val="22"/>
          <w:lang w:val="sr-Cyrl-CS"/>
        </w:rPr>
        <w:t xml:space="preserve"> дана од дана пријема одлуке. </w:t>
      </w:r>
    </w:p>
    <w:p w:rsidR="00E66679" w:rsidRPr="00FC17BB" w:rsidRDefault="00E66679" w:rsidP="00E76FB6">
      <w:pPr>
        <w:jc w:val="both"/>
        <w:rPr>
          <w:rFonts w:ascii="Arial" w:hAnsi="Arial" w:cs="Arial"/>
          <w:sz w:val="22"/>
          <w:szCs w:val="22"/>
          <w:lang w:val="sr-Cyrl-CS"/>
        </w:rPr>
      </w:pPr>
    </w:p>
    <w:p w:rsidR="00E66679" w:rsidRDefault="00E66679" w:rsidP="00E76FB6">
      <w:pPr>
        <w:jc w:val="both"/>
        <w:rPr>
          <w:rFonts w:ascii="Arial" w:hAnsi="Arial" w:cs="Arial"/>
          <w:sz w:val="22"/>
          <w:szCs w:val="22"/>
          <w:lang w:val="sr-Cyrl-CS"/>
        </w:rPr>
      </w:pPr>
      <w:r w:rsidRPr="00FC17BB">
        <w:rPr>
          <w:rFonts w:ascii="Arial" w:hAnsi="Arial" w:cs="Arial"/>
          <w:sz w:val="22"/>
          <w:szCs w:val="22"/>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E66679" w:rsidRPr="00FC17BB" w:rsidRDefault="00E66679" w:rsidP="00E76FB6">
      <w:pPr>
        <w:jc w:val="both"/>
        <w:rPr>
          <w:rFonts w:ascii="Arial" w:hAnsi="Arial" w:cs="Arial"/>
          <w:sz w:val="22"/>
          <w:szCs w:val="22"/>
          <w:lang w:val="sr-Cyrl-CS"/>
        </w:rPr>
      </w:pPr>
    </w:p>
    <w:p w:rsidR="00E66679" w:rsidRDefault="00E66679" w:rsidP="00E76FB6">
      <w:pPr>
        <w:jc w:val="both"/>
        <w:rPr>
          <w:rFonts w:ascii="Arial" w:hAnsi="Arial" w:cs="Arial"/>
          <w:sz w:val="22"/>
          <w:szCs w:val="22"/>
          <w:lang w:val="sr-Cyrl-CS"/>
        </w:rPr>
      </w:pPr>
      <w:r w:rsidRPr="00FC17BB">
        <w:rPr>
          <w:rFonts w:ascii="Arial" w:hAnsi="Arial" w:cs="Arial"/>
          <w:sz w:val="22"/>
          <w:szCs w:val="22"/>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E66679" w:rsidRPr="00FC17BB" w:rsidRDefault="00E66679" w:rsidP="00E76FB6">
      <w:pPr>
        <w:jc w:val="both"/>
        <w:rPr>
          <w:rFonts w:ascii="Arial" w:hAnsi="Arial" w:cs="Arial"/>
          <w:sz w:val="22"/>
          <w:szCs w:val="22"/>
          <w:lang w:val="sr-Cyrl-CS"/>
        </w:rPr>
      </w:pPr>
    </w:p>
    <w:p w:rsidR="00E66679" w:rsidRDefault="00E66679" w:rsidP="00E76FB6">
      <w:pPr>
        <w:pStyle w:val="ListParagraph"/>
        <w:ind w:left="0"/>
        <w:jc w:val="both"/>
        <w:rPr>
          <w:rFonts w:ascii="Arial" w:hAnsi="Arial" w:cs="Arial"/>
          <w:sz w:val="22"/>
          <w:szCs w:val="22"/>
          <w:lang w:val="sr-Cyrl-CS"/>
        </w:rPr>
      </w:pPr>
      <w:r w:rsidRPr="00FC17BB">
        <w:rPr>
          <w:rFonts w:ascii="Arial" w:hAnsi="Arial" w:cs="Arial"/>
          <w:sz w:val="22"/>
          <w:szCs w:val="22"/>
          <w:lang w:val="sr-Cyrl-CS"/>
        </w:rPr>
        <w:t>Подносилац захтева је дужан да на рачун буџета Републике Србије уплати таксу у изн</w:t>
      </w:r>
      <w:r w:rsidRPr="00FC17BB">
        <w:rPr>
          <w:rFonts w:ascii="Arial" w:hAnsi="Arial" w:cs="Arial"/>
          <w:sz w:val="22"/>
          <w:szCs w:val="22"/>
        </w:rPr>
        <w:t>o</w:t>
      </w:r>
      <w:r w:rsidR="00556E7C">
        <w:rPr>
          <w:rFonts w:ascii="Arial" w:hAnsi="Arial" w:cs="Arial"/>
          <w:sz w:val="22"/>
          <w:szCs w:val="22"/>
          <w:lang w:val="sr-Cyrl-CS"/>
        </w:rPr>
        <w:t>су од 4</w:t>
      </w:r>
      <w:r w:rsidRPr="00FC17BB">
        <w:rPr>
          <w:rFonts w:ascii="Arial" w:hAnsi="Arial" w:cs="Arial"/>
          <w:sz w:val="22"/>
          <w:szCs w:val="22"/>
          <w:lang w:val="sr-Cyrl-CS"/>
        </w:rPr>
        <w:t>0.000,00 динара уколико оспорава одређену радњу наручиоца пре отварања понуда на број жиро рачуна: 840-742221843-57, шифра плаћања: 153, модел 97, позив на број: 50-016, сврха уплате: Републичка административна такса са назнаком: „</w:t>
      </w:r>
      <w:r w:rsidR="00556E7C">
        <w:rPr>
          <w:rFonts w:ascii="Arial" w:hAnsi="Arial" w:cs="Arial"/>
          <w:sz w:val="22"/>
          <w:szCs w:val="22"/>
          <w:lang w:val="sr-Cyrl-CS"/>
        </w:rPr>
        <w:t>Ј</w:t>
      </w:r>
      <w:r w:rsidRPr="00FC17BB">
        <w:rPr>
          <w:rFonts w:ascii="Arial" w:hAnsi="Arial" w:cs="Arial"/>
          <w:sz w:val="22"/>
          <w:szCs w:val="22"/>
          <w:lang w:val="sr-Cyrl-CS"/>
        </w:rPr>
        <w:t>Н</w:t>
      </w:r>
      <w:r w:rsidR="006B14DC">
        <w:rPr>
          <w:rFonts w:ascii="Arial" w:hAnsi="Arial" w:cs="Arial"/>
          <w:sz w:val="22"/>
          <w:szCs w:val="22"/>
        </w:rPr>
        <w:t xml:space="preserve"> 06</w:t>
      </w:r>
      <w:r w:rsidRPr="00FC17BB">
        <w:rPr>
          <w:rFonts w:ascii="Arial" w:hAnsi="Arial" w:cs="Arial"/>
          <w:sz w:val="22"/>
          <w:szCs w:val="22"/>
          <w:lang w:val="sr-Cyrl-CS"/>
        </w:rPr>
        <w:t xml:space="preserve">/13“, корисник: буџет Републике Србије.  </w:t>
      </w:r>
    </w:p>
    <w:p w:rsidR="00556E7C" w:rsidRDefault="00556E7C" w:rsidP="00E76FB6">
      <w:pPr>
        <w:pStyle w:val="ListParagraph"/>
        <w:ind w:left="0"/>
        <w:jc w:val="both"/>
        <w:rPr>
          <w:rFonts w:ascii="Arial" w:hAnsi="Arial" w:cs="Arial"/>
          <w:sz w:val="22"/>
          <w:szCs w:val="22"/>
          <w:lang w:val="sr-Cyrl-CS"/>
        </w:rPr>
      </w:pPr>
    </w:p>
    <w:p w:rsidR="00E66679" w:rsidRDefault="00E66679" w:rsidP="00CB43FD">
      <w:pPr>
        <w:keepNext/>
        <w:widowControl w:val="0"/>
        <w:tabs>
          <w:tab w:val="left" w:pos="990"/>
        </w:tabs>
        <w:jc w:val="both"/>
        <w:rPr>
          <w:rFonts w:ascii="Arial" w:hAnsi="Arial" w:cs="Arial"/>
          <w:b/>
          <w:bCs/>
          <w:sz w:val="22"/>
          <w:szCs w:val="22"/>
          <w:lang w:val="sr-Cyrl-CS"/>
        </w:rPr>
      </w:pPr>
    </w:p>
    <w:p w:rsidR="00E66679" w:rsidRDefault="00E66679" w:rsidP="00CB43FD">
      <w:pPr>
        <w:keepNext/>
        <w:widowControl w:val="0"/>
        <w:tabs>
          <w:tab w:val="left" w:pos="990"/>
        </w:tabs>
        <w:jc w:val="both"/>
        <w:rPr>
          <w:rFonts w:ascii="Arial" w:hAnsi="Arial" w:cs="Arial"/>
          <w:noProof/>
          <w:sz w:val="22"/>
          <w:szCs w:val="22"/>
          <w:lang w:val="sr-Cyrl-CS"/>
        </w:rPr>
      </w:pPr>
      <w:r w:rsidRPr="00FC17BB">
        <w:rPr>
          <w:rFonts w:ascii="Arial" w:hAnsi="Arial" w:cs="Arial"/>
          <w:b/>
          <w:bCs/>
          <w:sz w:val="22"/>
          <w:szCs w:val="22"/>
          <w:lang w:val="sr-Cyrl-CS"/>
        </w:rPr>
        <w:t>22. ОТВАРАЊЕ ПОНУДА</w:t>
      </w:r>
    </w:p>
    <w:p w:rsidR="00E66679" w:rsidRPr="00FC17BB" w:rsidRDefault="00E66679" w:rsidP="00CB43FD">
      <w:pPr>
        <w:keepNext/>
        <w:widowControl w:val="0"/>
        <w:tabs>
          <w:tab w:val="left" w:pos="990"/>
        </w:tabs>
        <w:jc w:val="both"/>
        <w:rPr>
          <w:rFonts w:ascii="Arial" w:hAnsi="Arial" w:cs="Arial"/>
          <w:noProof/>
          <w:sz w:val="22"/>
          <w:szCs w:val="22"/>
          <w:lang w:val="sr-Cyrl-CS"/>
        </w:rPr>
      </w:pPr>
    </w:p>
    <w:p w:rsidR="00E66679" w:rsidRPr="00FC17BB" w:rsidRDefault="00E66679" w:rsidP="00CB43FD">
      <w:pPr>
        <w:keepNext/>
        <w:widowControl w:val="0"/>
        <w:tabs>
          <w:tab w:val="left" w:pos="990"/>
        </w:tabs>
        <w:jc w:val="both"/>
        <w:rPr>
          <w:rFonts w:ascii="Arial" w:hAnsi="Arial" w:cs="Arial"/>
          <w:noProof/>
          <w:sz w:val="22"/>
          <w:szCs w:val="22"/>
          <w:lang w:val="sr-Cyrl-CS"/>
        </w:rPr>
      </w:pPr>
      <w:r w:rsidRPr="00FC17BB">
        <w:rPr>
          <w:rFonts w:ascii="Arial" w:hAnsi="Arial" w:cs="Arial"/>
          <w:noProof/>
          <w:sz w:val="22"/>
          <w:szCs w:val="22"/>
          <w:lang w:val="sr-Cyrl-CS"/>
        </w:rPr>
        <w:t xml:space="preserve">Јавно отварање понуда одржаће се одмах након истека рока за подношење понуда, дана </w:t>
      </w:r>
      <w:r w:rsidR="00812E16">
        <w:rPr>
          <w:rFonts w:ascii="Arial" w:hAnsi="Arial" w:cs="Arial"/>
          <w:b/>
          <w:bCs/>
          <w:noProof/>
          <w:sz w:val="22"/>
          <w:szCs w:val="22"/>
        </w:rPr>
        <w:t>10.10.</w:t>
      </w:r>
      <w:r w:rsidRPr="00FC17BB">
        <w:rPr>
          <w:rFonts w:ascii="Arial" w:hAnsi="Arial" w:cs="Arial"/>
          <w:b/>
          <w:bCs/>
          <w:sz w:val="22"/>
          <w:szCs w:val="22"/>
          <w:effect w:val="antsRed"/>
          <w:lang w:val="ru-RU"/>
        </w:rPr>
        <w:t xml:space="preserve">2013. </w:t>
      </w:r>
      <w:r w:rsidRPr="00FC17BB">
        <w:rPr>
          <w:rFonts w:ascii="Arial" w:hAnsi="Arial" w:cs="Arial"/>
          <w:b/>
          <w:bCs/>
          <w:sz w:val="22"/>
          <w:szCs w:val="22"/>
          <w:effect w:val="antsRed"/>
          <w:lang w:val="sr-Cyrl-CS"/>
        </w:rPr>
        <w:t>године</w:t>
      </w:r>
      <w:r w:rsidRPr="00FC17BB">
        <w:rPr>
          <w:rFonts w:ascii="Arial" w:hAnsi="Arial" w:cs="Arial"/>
          <w:b/>
          <w:bCs/>
          <w:noProof/>
          <w:sz w:val="22"/>
          <w:szCs w:val="22"/>
          <w:lang w:val="sr-Cyrl-CS"/>
        </w:rPr>
        <w:t xml:space="preserve"> у </w:t>
      </w:r>
      <w:r w:rsidRPr="00FC17BB">
        <w:rPr>
          <w:rFonts w:ascii="Arial" w:hAnsi="Arial" w:cs="Arial"/>
          <w:b/>
          <w:bCs/>
          <w:noProof/>
          <w:sz w:val="22"/>
          <w:szCs w:val="22"/>
          <w:effect w:val="antsRed"/>
          <w:lang w:val="sr-Cyrl-CS"/>
        </w:rPr>
        <w:t>12:</w:t>
      </w:r>
      <w:r w:rsidRPr="00FC17BB">
        <w:rPr>
          <w:rFonts w:ascii="Arial" w:hAnsi="Arial" w:cs="Arial"/>
          <w:b/>
          <w:bCs/>
          <w:noProof/>
          <w:sz w:val="22"/>
          <w:szCs w:val="22"/>
          <w:effect w:val="antsRed"/>
          <w:lang w:val="ru-RU"/>
        </w:rPr>
        <w:t>2</w:t>
      </w:r>
      <w:r w:rsidRPr="00FC17BB">
        <w:rPr>
          <w:rFonts w:ascii="Arial" w:hAnsi="Arial" w:cs="Arial"/>
          <w:b/>
          <w:bCs/>
          <w:noProof/>
          <w:sz w:val="22"/>
          <w:szCs w:val="22"/>
          <w:effect w:val="antsRed"/>
          <w:lang w:val="sr-Cyrl-CS"/>
        </w:rPr>
        <w:t>0</w:t>
      </w:r>
      <w:r w:rsidRPr="00FC17BB">
        <w:rPr>
          <w:rFonts w:ascii="Arial" w:hAnsi="Arial" w:cs="Arial"/>
          <w:b/>
          <w:bCs/>
          <w:noProof/>
          <w:sz w:val="22"/>
          <w:szCs w:val="22"/>
          <w:lang w:val="sr-Cyrl-CS"/>
        </w:rPr>
        <w:t xml:space="preserve"> часова</w:t>
      </w:r>
      <w:r w:rsidRPr="00FC17BB">
        <w:rPr>
          <w:rFonts w:ascii="Arial" w:hAnsi="Arial" w:cs="Arial"/>
          <w:noProof/>
          <w:sz w:val="22"/>
          <w:szCs w:val="22"/>
          <w:lang w:val="sr-Cyrl-CS"/>
        </w:rPr>
        <w:t xml:space="preserve"> на адреси: </w:t>
      </w:r>
      <w:r>
        <w:rPr>
          <w:rFonts w:ascii="Arial" w:hAnsi="Arial" w:cs="Arial"/>
          <w:noProof/>
          <w:sz w:val="22"/>
          <w:szCs w:val="22"/>
          <w:lang w:val="sr-Cyrl-CS"/>
        </w:rPr>
        <w:t xml:space="preserve">Републички завод за социјалну заштиту, </w:t>
      </w:r>
      <w:r w:rsidRPr="006C1D44">
        <w:rPr>
          <w:rFonts w:ascii="Arial" w:hAnsi="Arial" w:cs="Arial"/>
          <w:noProof/>
          <w:sz w:val="22"/>
          <w:szCs w:val="22"/>
          <w:lang w:val="sr-Cyrl-CS"/>
        </w:rPr>
        <w:t>Теразије 34,</w:t>
      </w:r>
      <w:r>
        <w:rPr>
          <w:rFonts w:ascii="Arial" w:hAnsi="Arial" w:cs="Arial"/>
          <w:noProof/>
          <w:sz w:val="22"/>
          <w:szCs w:val="22"/>
          <w:lang w:val="sr-Cyrl-CS"/>
        </w:rPr>
        <w:t xml:space="preserve"> </w:t>
      </w:r>
      <w:r w:rsidRPr="00FC17BB">
        <w:rPr>
          <w:rFonts w:ascii="Arial" w:hAnsi="Arial" w:cs="Arial"/>
          <w:noProof/>
          <w:sz w:val="22"/>
          <w:szCs w:val="22"/>
          <w:lang w:val="sr-Cyrl-CS"/>
        </w:rPr>
        <w:t>Београд.</w:t>
      </w:r>
    </w:p>
    <w:p w:rsidR="00E66679" w:rsidRDefault="00E66679" w:rsidP="00CB43FD">
      <w:pPr>
        <w:keepNext/>
        <w:widowControl w:val="0"/>
        <w:jc w:val="both"/>
        <w:rPr>
          <w:rFonts w:ascii="Arial" w:hAnsi="Arial" w:cs="Arial"/>
          <w:i/>
          <w:iCs/>
          <w:noProof/>
          <w:sz w:val="22"/>
          <w:szCs w:val="22"/>
          <w:u w:val="single"/>
          <w:lang w:val="sr-Cyrl-CS"/>
        </w:rPr>
      </w:pPr>
    </w:p>
    <w:p w:rsidR="00E66679" w:rsidRPr="006C1D44" w:rsidRDefault="00E66679" w:rsidP="00CB43FD">
      <w:pPr>
        <w:keepNext/>
        <w:widowControl w:val="0"/>
        <w:jc w:val="both"/>
        <w:rPr>
          <w:rFonts w:ascii="Arial" w:hAnsi="Arial" w:cs="Arial"/>
          <w:noProof/>
          <w:sz w:val="22"/>
          <w:szCs w:val="22"/>
          <w:u w:val="single"/>
          <w:lang w:val="sr-Cyrl-CS"/>
        </w:rPr>
      </w:pPr>
      <w:r w:rsidRPr="006C1D44">
        <w:rPr>
          <w:rFonts w:ascii="Arial" w:hAnsi="Arial" w:cs="Arial"/>
          <w:noProof/>
          <w:sz w:val="22"/>
          <w:szCs w:val="22"/>
          <w:u w:val="single"/>
          <w:lang w:val="sr-Cyrl-CS"/>
        </w:rPr>
        <w:t>Присутни представници понуђача пре почетка јавног отварања понуда морају Комисији наручиоца уручити писмена овлашћења за учешће у поступку јавног отварања понуда.</w:t>
      </w:r>
    </w:p>
    <w:p w:rsidR="00E66679" w:rsidRPr="00FC17BB" w:rsidRDefault="00E66679">
      <w:pPr>
        <w:jc w:val="both"/>
        <w:rPr>
          <w:rFonts w:ascii="Arial" w:hAnsi="Arial" w:cs="Arial"/>
          <w:sz w:val="22"/>
          <w:szCs w:val="22"/>
          <w:lang w:val="sr-Cyrl-CS"/>
        </w:rPr>
      </w:pPr>
    </w:p>
    <w:p w:rsidR="00E66679" w:rsidRDefault="00E66679" w:rsidP="00FD24D1">
      <w:pPr>
        <w:pStyle w:val="BodyText"/>
        <w:spacing w:beforeLines="10" w:before="24"/>
        <w:jc w:val="both"/>
        <w:rPr>
          <w:rFonts w:ascii="Arial" w:hAnsi="Arial" w:cs="Arial"/>
          <w:b/>
          <w:bCs/>
          <w:sz w:val="22"/>
          <w:szCs w:val="22"/>
          <w:lang w:val="sr-Cyrl-CS"/>
        </w:rPr>
      </w:pPr>
    </w:p>
    <w:p w:rsidR="00E66679" w:rsidRPr="00FC17BB" w:rsidRDefault="00E66679" w:rsidP="00FD24D1">
      <w:pPr>
        <w:pStyle w:val="BodyText"/>
        <w:spacing w:beforeLines="10" w:before="24"/>
        <w:jc w:val="both"/>
        <w:rPr>
          <w:rFonts w:ascii="Arial" w:hAnsi="Arial" w:cs="Arial"/>
          <w:noProof/>
          <w:sz w:val="22"/>
          <w:szCs w:val="22"/>
          <w:lang w:val="sr-Cyrl-CS"/>
        </w:rPr>
      </w:pPr>
      <w:r w:rsidRPr="00FC17BB">
        <w:rPr>
          <w:rFonts w:ascii="Arial" w:hAnsi="Arial" w:cs="Arial"/>
          <w:b/>
          <w:bCs/>
          <w:sz w:val="22"/>
          <w:szCs w:val="22"/>
          <w:lang w:val="sr-Cyrl-CS"/>
        </w:rPr>
        <w:t>23. УПОЗОРЕЊЕ</w:t>
      </w:r>
    </w:p>
    <w:p w:rsidR="00E66679" w:rsidRPr="00FC17BB" w:rsidRDefault="00E66679" w:rsidP="00FD24D1">
      <w:pPr>
        <w:pStyle w:val="BodyText"/>
        <w:spacing w:beforeLines="10" w:before="24"/>
        <w:jc w:val="both"/>
        <w:rPr>
          <w:rFonts w:ascii="Arial" w:hAnsi="Arial" w:cs="Arial"/>
          <w:noProof/>
          <w:sz w:val="22"/>
          <w:szCs w:val="22"/>
          <w:lang w:val="sr-Cyrl-CS"/>
        </w:rPr>
      </w:pPr>
      <w:r w:rsidRPr="00FC17BB">
        <w:rPr>
          <w:rFonts w:ascii="Arial" w:hAnsi="Arial" w:cs="Arial"/>
          <w:noProof/>
          <w:sz w:val="22"/>
          <w:szCs w:val="22"/>
          <w:lang w:val="sr-Cyrl-CS"/>
        </w:rPr>
        <w:t xml:space="preserve">У време позива наручилац и понуђач не могу започињати нити вршити радње које би могле унапред одредити избор одређене понуде. </w:t>
      </w:r>
    </w:p>
    <w:p w:rsidR="00E66679" w:rsidRPr="00FC17BB" w:rsidRDefault="00E66679" w:rsidP="00FD24D1">
      <w:pPr>
        <w:pStyle w:val="BodyText"/>
        <w:spacing w:beforeLines="10" w:before="24"/>
        <w:jc w:val="both"/>
        <w:rPr>
          <w:rFonts w:ascii="Arial" w:hAnsi="Arial" w:cs="Arial"/>
          <w:noProof/>
          <w:sz w:val="22"/>
          <w:szCs w:val="22"/>
          <w:lang w:val="sr-Cyrl-CS"/>
        </w:rPr>
      </w:pPr>
      <w:r w:rsidRPr="00FC17BB">
        <w:rPr>
          <w:rFonts w:ascii="Arial" w:hAnsi="Arial" w:cs="Arial"/>
          <w:noProof/>
          <w:sz w:val="22"/>
          <w:szCs w:val="22"/>
          <w:lang w:val="sr-Cyrl-CS"/>
        </w:rPr>
        <w:t xml:space="preserve">У периоду од избора понуде до почетка важења уговора наручилац и понуђач не могу започети радње које би могле проузроковати да уговор не почне да важи или да не буде испуњен. </w:t>
      </w:r>
    </w:p>
    <w:p w:rsidR="00E66679" w:rsidRPr="00FC17BB" w:rsidRDefault="00E66679" w:rsidP="00FD24D1">
      <w:pPr>
        <w:pStyle w:val="BodyText"/>
        <w:spacing w:beforeLines="10" w:before="24"/>
        <w:jc w:val="both"/>
        <w:rPr>
          <w:rFonts w:ascii="Arial" w:hAnsi="Arial" w:cs="Arial"/>
          <w:noProof/>
          <w:sz w:val="22"/>
          <w:szCs w:val="22"/>
          <w:lang w:val="sr-Cyrl-CS"/>
        </w:rPr>
      </w:pPr>
      <w:r w:rsidRPr="00FC17BB">
        <w:rPr>
          <w:rFonts w:ascii="Arial" w:hAnsi="Arial" w:cs="Arial"/>
          <w:noProof/>
          <w:sz w:val="22"/>
          <w:szCs w:val="22"/>
          <w:lang w:val="sr-Cyrl-CS"/>
        </w:rPr>
        <w:t>У случају обустављања поступка ни једна страна не може започињати ни спроводити поступке који би могли отежати поништење или промену одлуке о избору понуђача или би могли утицати на непристрасност комисије.</w:t>
      </w:r>
    </w:p>
    <w:p w:rsidR="00E66679" w:rsidRPr="00FC17BB" w:rsidRDefault="00E66679">
      <w:pPr>
        <w:jc w:val="both"/>
        <w:rPr>
          <w:rFonts w:ascii="Arial" w:hAnsi="Arial" w:cs="Arial"/>
          <w:b/>
          <w:bCs/>
          <w:sz w:val="22"/>
          <w:szCs w:val="22"/>
          <w:lang w:val="sr-Cyrl-CS"/>
        </w:rPr>
      </w:pPr>
    </w:p>
    <w:p w:rsidR="00E66679" w:rsidRPr="00FC17BB" w:rsidRDefault="00E66679">
      <w:pPr>
        <w:jc w:val="both"/>
        <w:rPr>
          <w:rFonts w:ascii="Arial" w:hAnsi="Arial" w:cs="Arial"/>
          <w:b/>
          <w:bCs/>
          <w:sz w:val="22"/>
          <w:szCs w:val="22"/>
          <w:lang w:val="sr-Cyrl-CS"/>
        </w:rPr>
      </w:pPr>
      <w:r w:rsidRPr="00FC17BB">
        <w:rPr>
          <w:rFonts w:ascii="Arial" w:hAnsi="Arial" w:cs="Arial"/>
          <w:b/>
          <w:bCs/>
          <w:sz w:val="22"/>
          <w:szCs w:val="22"/>
          <w:lang w:val="sr-Cyrl-CS"/>
        </w:rPr>
        <w:t>24. РОК У КОЈЕМ ЋЕ УГОВОР БИТИ ЗАКЉУЧЕН</w:t>
      </w:r>
    </w:p>
    <w:p w:rsidR="00E66679" w:rsidRPr="00FC17BB" w:rsidRDefault="00E66679">
      <w:pPr>
        <w:jc w:val="both"/>
        <w:rPr>
          <w:rFonts w:ascii="Arial" w:hAnsi="Arial" w:cs="Arial"/>
          <w:b/>
          <w:bCs/>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 xml:space="preserve">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w:t>
      </w:r>
    </w:p>
    <w:p w:rsidR="00E66679" w:rsidRPr="00FC17BB" w:rsidRDefault="00E66679">
      <w:pPr>
        <w:jc w:val="both"/>
        <w:rPr>
          <w:rFonts w:ascii="Arial" w:hAnsi="Arial" w:cs="Arial"/>
          <w:sz w:val="22"/>
          <w:szCs w:val="22"/>
          <w:lang w:val="sr-Cyrl-CS"/>
        </w:rPr>
      </w:pPr>
    </w:p>
    <w:p w:rsidR="00E66679" w:rsidRPr="00FC17BB" w:rsidRDefault="00E66679">
      <w:pPr>
        <w:jc w:val="both"/>
        <w:rPr>
          <w:rFonts w:ascii="Arial" w:hAnsi="Arial" w:cs="Arial"/>
          <w:sz w:val="22"/>
          <w:szCs w:val="22"/>
          <w:lang w:val="sr-Cyrl-CS"/>
        </w:rPr>
      </w:pPr>
      <w:r w:rsidRPr="00FC17BB">
        <w:rPr>
          <w:rFonts w:ascii="Arial" w:hAnsi="Arial" w:cs="Arial"/>
          <w:sz w:val="22"/>
          <w:szCs w:val="22"/>
          <w:lang w:val="sr-Cyrl-CS"/>
        </w:rPr>
        <w:t xml:space="preserve">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 </w:t>
      </w:r>
    </w:p>
    <w:p w:rsidR="00E66679" w:rsidRPr="00FC17BB"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p>
    <w:p w:rsidR="00E66679" w:rsidRDefault="00E66679">
      <w:pPr>
        <w:jc w:val="both"/>
        <w:rPr>
          <w:rFonts w:ascii="Arial" w:hAnsi="Arial" w:cs="Arial"/>
          <w:sz w:val="22"/>
          <w:szCs w:val="22"/>
          <w:lang w:val="sr-Cyrl-CS"/>
        </w:rPr>
      </w:pPr>
    </w:p>
    <w:p w:rsidR="00E66679" w:rsidRPr="006C1D44" w:rsidRDefault="00E66679" w:rsidP="004E2F80">
      <w:pPr>
        <w:jc w:val="center"/>
        <w:rPr>
          <w:rFonts w:ascii="Arial" w:hAnsi="Arial" w:cs="Arial"/>
          <w:b/>
          <w:bCs/>
          <w:sz w:val="22"/>
          <w:szCs w:val="22"/>
          <w:lang w:val="sr-Cyrl-CS"/>
        </w:rPr>
      </w:pPr>
      <w:r w:rsidRPr="006C1D44">
        <w:rPr>
          <w:rFonts w:ascii="Arial" w:hAnsi="Arial" w:cs="Arial"/>
          <w:b/>
          <w:bCs/>
          <w:sz w:val="22"/>
          <w:szCs w:val="22"/>
        </w:rPr>
        <w:t>VI</w:t>
      </w:r>
      <w:r w:rsidRPr="006C1D44">
        <w:rPr>
          <w:rFonts w:ascii="Arial" w:hAnsi="Arial" w:cs="Arial"/>
          <w:b/>
          <w:bCs/>
          <w:sz w:val="22"/>
          <w:szCs w:val="22"/>
          <w:lang w:val="sr-Cyrl-CS"/>
        </w:rPr>
        <w:t xml:space="preserve">  ОБРАЗАЦ ПОНУДЕ</w:t>
      </w:r>
    </w:p>
    <w:p w:rsidR="00E66679" w:rsidRPr="00FC17BB" w:rsidRDefault="00E66679" w:rsidP="004E2F80">
      <w:pPr>
        <w:jc w:val="center"/>
        <w:rPr>
          <w:rFonts w:ascii="Arial" w:hAnsi="Arial" w:cs="Arial"/>
          <w:b/>
          <w:bCs/>
          <w:i/>
          <w:iCs/>
          <w:sz w:val="22"/>
          <w:szCs w:val="22"/>
          <w:lang w:val="sr-Cyrl-CS"/>
        </w:rPr>
      </w:pPr>
    </w:p>
    <w:p w:rsidR="00E66679" w:rsidRPr="00FC17BB" w:rsidRDefault="00E66679">
      <w:pPr>
        <w:rPr>
          <w:rFonts w:ascii="Arial" w:hAnsi="Arial" w:cs="Arial"/>
          <w:b/>
          <w:bCs/>
          <w:i/>
          <w:iCs/>
          <w:sz w:val="22"/>
          <w:szCs w:val="22"/>
          <w:u w:val="single"/>
          <w:lang w:val="sr-Cyrl-CS"/>
        </w:rPr>
      </w:pPr>
    </w:p>
    <w:p w:rsidR="00E66679" w:rsidRPr="00FC17BB" w:rsidRDefault="00E66679">
      <w:pPr>
        <w:jc w:val="both"/>
        <w:rPr>
          <w:rFonts w:ascii="Arial" w:hAnsi="Arial" w:cs="Arial"/>
          <w:i/>
          <w:iCs/>
          <w:sz w:val="22"/>
          <w:szCs w:val="22"/>
          <w:lang w:val="sr-Cyrl-CS"/>
        </w:rPr>
      </w:pPr>
      <w:r w:rsidRPr="00FC17BB">
        <w:rPr>
          <w:rFonts w:ascii="Arial" w:hAnsi="Arial" w:cs="Arial"/>
          <w:sz w:val="22"/>
          <w:szCs w:val="22"/>
          <w:lang w:val="sr-Cyrl-CS"/>
        </w:rPr>
        <w:t>Понуда бр. ________________ од __________________ за јавну набавкууслуга – организација стручних скупова према месту одржавања, трајању</w:t>
      </w:r>
      <w:r>
        <w:rPr>
          <w:rFonts w:ascii="Arial" w:hAnsi="Arial" w:cs="Arial"/>
          <w:sz w:val="22"/>
          <w:szCs w:val="22"/>
          <w:lang w:val="sr-Cyrl-CS"/>
        </w:rPr>
        <w:t>,</w:t>
      </w:r>
      <w:r w:rsidRPr="00FC17BB">
        <w:rPr>
          <w:rFonts w:ascii="Arial" w:hAnsi="Arial" w:cs="Arial"/>
          <w:sz w:val="22"/>
          <w:szCs w:val="22"/>
          <w:lang w:val="sr-Cyrl-CS"/>
        </w:rPr>
        <w:t xml:space="preserve"> броју учесника и потребном смештају за учеснике и тренере –водитеље радионица.</w:t>
      </w:r>
      <w:r w:rsidRPr="00FC17BB">
        <w:rPr>
          <w:rFonts w:ascii="Arial" w:hAnsi="Arial" w:cs="Arial"/>
          <w:b/>
          <w:bCs/>
          <w:i/>
          <w:iCs/>
          <w:sz w:val="22"/>
          <w:szCs w:val="22"/>
          <w:lang w:val="sr-Cyrl-CS"/>
        </w:rPr>
        <w:t>,</w:t>
      </w:r>
      <w:r w:rsidR="006B14DC">
        <w:rPr>
          <w:rFonts w:ascii="Arial" w:hAnsi="Arial" w:cs="Arial"/>
          <w:b/>
          <w:bCs/>
          <w:i/>
          <w:iCs/>
          <w:sz w:val="22"/>
          <w:szCs w:val="22"/>
        </w:rPr>
        <w:t xml:space="preserve"> </w:t>
      </w:r>
      <w:r w:rsidRPr="00FC17BB">
        <w:rPr>
          <w:rFonts w:ascii="Arial" w:hAnsi="Arial" w:cs="Arial"/>
          <w:sz w:val="22"/>
          <w:szCs w:val="22"/>
          <w:lang w:val="sr-Cyrl-CS"/>
        </w:rPr>
        <w:t xml:space="preserve">ЈН број </w:t>
      </w:r>
      <w:r w:rsidR="006B14DC">
        <w:rPr>
          <w:rFonts w:ascii="Arial" w:hAnsi="Arial" w:cs="Arial"/>
          <w:sz w:val="22"/>
          <w:szCs w:val="22"/>
        </w:rPr>
        <w:t>06</w:t>
      </w:r>
      <w:r w:rsidRPr="00FC17BB">
        <w:rPr>
          <w:rFonts w:ascii="Arial" w:hAnsi="Arial" w:cs="Arial"/>
          <w:sz w:val="22"/>
          <w:szCs w:val="22"/>
          <w:lang w:val="sr-Cyrl-CS"/>
        </w:rPr>
        <w:t>/13.</w:t>
      </w:r>
    </w:p>
    <w:p w:rsidR="00E66679" w:rsidRPr="00FC17BB" w:rsidRDefault="00E66679">
      <w:pPr>
        <w:jc w:val="both"/>
        <w:rPr>
          <w:rFonts w:ascii="Arial" w:hAnsi="Arial" w:cs="Arial"/>
          <w:i/>
          <w:iCs/>
          <w:sz w:val="22"/>
          <w:szCs w:val="22"/>
          <w:lang w:val="sr-Cyrl-CS"/>
        </w:rPr>
      </w:pPr>
    </w:p>
    <w:p w:rsidR="0043430F" w:rsidRDefault="0043430F">
      <w:pPr>
        <w:rPr>
          <w:rFonts w:ascii="Arial" w:hAnsi="Arial" w:cs="Arial"/>
          <w:b/>
          <w:bCs/>
          <w:sz w:val="22"/>
          <w:szCs w:val="22"/>
          <w:lang w:val="sr-Cyrl-CS"/>
        </w:rPr>
      </w:pPr>
    </w:p>
    <w:p w:rsidR="00E66679" w:rsidRDefault="00E66679">
      <w:pPr>
        <w:rPr>
          <w:rFonts w:ascii="Arial" w:hAnsi="Arial" w:cs="Arial"/>
          <w:b/>
          <w:bCs/>
          <w:sz w:val="22"/>
          <w:szCs w:val="22"/>
          <w:lang w:val="sr-Cyrl-CS"/>
        </w:rPr>
      </w:pPr>
      <w:r w:rsidRPr="006C1D44">
        <w:rPr>
          <w:rFonts w:ascii="Arial" w:hAnsi="Arial" w:cs="Arial"/>
          <w:b/>
          <w:bCs/>
          <w:sz w:val="22"/>
          <w:szCs w:val="22"/>
        </w:rPr>
        <w:t>1)</w:t>
      </w:r>
      <w:r>
        <w:rPr>
          <w:rFonts w:ascii="Arial" w:hAnsi="Arial" w:cs="Arial"/>
          <w:b/>
          <w:bCs/>
          <w:sz w:val="22"/>
          <w:szCs w:val="22"/>
          <w:lang w:val="sr-Cyrl-CS"/>
        </w:rPr>
        <w:t xml:space="preserve"> </w:t>
      </w:r>
      <w:r w:rsidRPr="006C1D44">
        <w:rPr>
          <w:rFonts w:ascii="Arial" w:hAnsi="Arial" w:cs="Arial"/>
          <w:b/>
          <w:bCs/>
          <w:sz w:val="22"/>
          <w:szCs w:val="22"/>
        </w:rPr>
        <w:t>ОПШТИ ПОДАЦИ О ПОНУЂАЧУ</w:t>
      </w:r>
    </w:p>
    <w:p w:rsidR="00E66679" w:rsidRPr="005B1C2D" w:rsidRDefault="00E66679">
      <w:pPr>
        <w:rPr>
          <w:rFonts w:ascii="Arial" w:hAnsi="Arial" w:cs="Arial"/>
          <w:sz w:val="22"/>
          <w:szCs w:val="22"/>
          <w:lang w:val="sr-Cyrl-CS"/>
        </w:rPr>
      </w:pPr>
    </w:p>
    <w:tbl>
      <w:tblPr>
        <w:tblW w:w="0" w:type="auto"/>
        <w:tblInd w:w="-106" w:type="dxa"/>
        <w:tblLayout w:type="fixed"/>
        <w:tblLook w:val="0000" w:firstRow="0" w:lastRow="0" w:firstColumn="0" w:lastColumn="0" w:noHBand="0" w:noVBand="0"/>
      </w:tblPr>
      <w:tblGrid>
        <w:gridCol w:w="4621"/>
        <w:gridCol w:w="4660"/>
      </w:tblGrid>
      <w:tr w:rsidR="00E66679" w:rsidRPr="00FC17BB">
        <w:tc>
          <w:tcPr>
            <w:tcW w:w="4621" w:type="dxa"/>
            <w:tcBorders>
              <w:top w:val="single" w:sz="4" w:space="0" w:color="000000"/>
              <w:left w:val="single" w:sz="4" w:space="0" w:color="000000"/>
              <w:bottom w:val="single" w:sz="4" w:space="0" w:color="000000"/>
            </w:tcBorders>
          </w:tcPr>
          <w:p w:rsidR="00E66679" w:rsidRPr="006C1D44" w:rsidRDefault="00E66679">
            <w:pPr>
              <w:jc w:val="both"/>
              <w:rPr>
                <w:rFonts w:ascii="Arial" w:hAnsi="Arial" w:cs="Arial"/>
                <w:b/>
                <w:bCs/>
              </w:rPr>
            </w:pPr>
            <w:r w:rsidRPr="006C1D44">
              <w:rPr>
                <w:rFonts w:ascii="Arial" w:hAnsi="Arial" w:cs="Arial"/>
                <w:sz w:val="22"/>
                <w:szCs w:val="22"/>
              </w:rPr>
              <w:t>Назив понуђача:</w:t>
            </w:r>
          </w:p>
          <w:p w:rsidR="00E66679" w:rsidRPr="006C1D44" w:rsidRDefault="00E66679">
            <w:pPr>
              <w:jc w:val="both"/>
              <w:rPr>
                <w:rFonts w:ascii="Arial" w:hAnsi="Arial" w:cs="Arial"/>
                <w:b/>
                <w:bCs/>
              </w:rPr>
            </w:pPr>
          </w:p>
        </w:tc>
        <w:tc>
          <w:tcPr>
            <w:tcW w:w="4660" w:type="dxa"/>
            <w:tcBorders>
              <w:top w:val="single" w:sz="4" w:space="0" w:color="000000"/>
              <w:left w:val="single" w:sz="4" w:space="0" w:color="000000"/>
              <w:bottom w:val="single" w:sz="4" w:space="0" w:color="000000"/>
              <w:right w:val="single" w:sz="4" w:space="0" w:color="000000"/>
            </w:tcBorders>
          </w:tcPr>
          <w:p w:rsidR="00E66679" w:rsidRPr="008C1BDD" w:rsidRDefault="00E66679">
            <w:pPr>
              <w:snapToGrid w:val="0"/>
              <w:rPr>
                <w:b/>
                <w:bCs/>
                <w:i/>
                <w:iCs/>
              </w:rPr>
            </w:pPr>
          </w:p>
          <w:p w:rsidR="00E66679" w:rsidRPr="008C1BDD" w:rsidRDefault="00E66679" w:rsidP="001A0A92">
            <w:pPr>
              <w:rPr>
                <w:b/>
                <w:bCs/>
                <w:i/>
                <w:iCs/>
              </w:rPr>
            </w:pPr>
          </w:p>
        </w:tc>
      </w:tr>
      <w:tr w:rsidR="00E66679" w:rsidRPr="00FC17BB">
        <w:tc>
          <w:tcPr>
            <w:tcW w:w="4621" w:type="dxa"/>
            <w:tcBorders>
              <w:top w:val="single" w:sz="4" w:space="0" w:color="000000"/>
              <w:left w:val="single" w:sz="4" w:space="0" w:color="000000"/>
              <w:bottom w:val="single" w:sz="4" w:space="0" w:color="000000"/>
            </w:tcBorders>
          </w:tcPr>
          <w:p w:rsidR="00E66679" w:rsidRPr="006C1D44" w:rsidRDefault="00E66679">
            <w:pPr>
              <w:jc w:val="both"/>
              <w:rPr>
                <w:rFonts w:ascii="Arial" w:hAnsi="Arial" w:cs="Arial"/>
                <w:b/>
                <w:bCs/>
              </w:rPr>
            </w:pPr>
            <w:r w:rsidRPr="006C1D44">
              <w:rPr>
                <w:rFonts w:ascii="Arial" w:hAnsi="Arial" w:cs="Arial"/>
                <w:sz w:val="22"/>
                <w:szCs w:val="22"/>
              </w:rPr>
              <w:t>Адреса понуђача:</w:t>
            </w:r>
          </w:p>
          <w:p w:rsidR="00E66679" w:rsidRPr="006C1D44" w:rsidRDefault="00E66679">
            <w:pPr>
              <w:jc w:val="both"/>
              <w:rPr>
                <w:rFonts w:ascii="Arial" w:hAnsi="Arial" w:cs="Arial"/>
                <w:b/>
                <w:bCs/>
              </w:rPr>
            </w:pPr>
          </w:p>
        </w:tc>
        <w:tc>
          <w:tcPr>
            <w:tcW w:w="4660" w:type="dxa"/>
            <w:tcBorders>
              <w:top w:val="single" w:sz="4" w:space="0" w:color="000000"/>
              <w:left w:val="single" w:sz="4" w:space="0" w:color="000000"/>
              <w:bottom w:val="single" w:sz="4" w:space="0" w:color="000000"/>
              <w:right w:val="single" w:sz="4" w:space="0" w:color="000000"/>
            </w:tcBorders>
          </w:tcPr>
          <w:p w:rsidR="00E66679" w:rsidRPr="008C1BDD" w:rsidRDefault="00E66679">
            <w:pPr>
              <w:rPr>
                <w:b/>
                <w:bCs/>
                <w:i/>
                <w:iCs/>
              </w:rPr>
            </w:pPr>
          </w:p>
        </w:tc>
      </w:tr>
      <w:tr w:rsidR="00E66679" w:rsidRPr="00FC17BB">
        <w:tc>
          <w:tcPr>
            <w:tcW w:w="4621" w:type="dxa"/>
            <w:tcBorders>
              <w:top w:val="single" w:sz="4" w:space="0" w:color="000000"/>
              <w:left w:val="single" w:sz="4" w:space="0" w:color="000000"/>
              <w:bottom w:val="single" w:sz="4" w:space="0" w:color="000000"/>
            </w:tcBorders>
          </w:tcPr>
          <w:p w:rsidR="00E66679" w:rsidRPr="006C1D44" w:rsidRDefault="00E66679">
            <w:pPr>
              <w:jc w:val="both"/>
              <w:rPr>
                <w:rFonts w:ascii="Arial" w:hAnsi="Arial" w:cs="Arial"/>
                <w:b/>
                <w:bCs/>
              </w:rPr>
            </w:pPr>
            <w:r w:rsidRPr="006C1D44">
              <w:rPr>
                <w:rFonts w:ascii="Arial" w:hAnsi="Arial" w:cs="Arial"/>
                <w:sz w:val="22"/>
                <w:szCs w:val="22"/>
              </w:rPr>
              <w:t>Матични број понуђача:</w:t>
            </w:r>
          </w:p>
          <w:p w:rsidR="00E66679" w:rsidRPr="006C1D44" w:rsidRDefault="00E66679">
            <w:pPr>
              <w:jc w:val="both"/>
              <w:rPr>
                <w:rFonts w:ascii="Arial" w:hAnsi="Arial" w:cs="Arial"/>
                <w:b/>
                <w:bCs/>
              </w:rPr>
            </w:pPr>
          </w:p>
        </w:tc>
        <w:tc>
          <w:tcPr>
            <w:tcW w:w="4660" w:type="dxa"/>
            <w:tcBorders>
              <w:top w:val="single" w:sz="4" w:space="0" w:color="000000"/>
              <w:left w:val="single" w:sz="4" w:space="0" w:color="000000"/>
              <w:bottom w:val="single" w:sz="4" w:space="0" w:color="000000"/>
              <w:right w:val="single" w:sz="4" w:space="0" w:color="000000"/>
            </w:tcBorders>
          </w:tcPr>
          <w:p w:rsidR="00E66679" w:rsidRPr="008C1BDD" w:rsidRDefault="00E66679">
            <w:pPr>
              <w:snapToGrid w:val="0"/>
              <w:rPr>
                <w:b/>
                <w:bCs/>
                <w:i/>
                <w:iCs/>
              </w:rPr>
            </w:pPr>
          </w:p>
          <w:p w:rsidR="00E66679" w:rsidRPr="008C1BDD" w:rsidRDefault="00E66679" w:rsidP="001A0A92">
            <w:pPr>
              <w:rPr>
                <w:b/>
                <w:bCs/>
                <w:i/>
                <w:iCs/>
              </w:rPr>
            </w:pPr>
          </w:p>
        </w:tc>
      </w:tr>
      <w:tr w:rsidR="00E66679" w:rsidRPr="0018087A">
        <w:tc>
          <w:tcPr>
            <w:tcW w:w="4621" w:type="dxa"/>
            <w:tcBorders>
              <w:top w:val="single" w:sz="4" w:space="0" w:color="000000"/>
              <w:left w:val="single" w:sz="4" w:space="0" w:color="000000"/>
              <w:bottom w:val="single" w:sz="4" w:space="0" w:color="000000"/>
            </w:tcBorders>
          </w:tcPr>
          <w:p w:rsidR="00E66679" w:rsidRPr="006C1D44" w:rsidRDefault="00E66679">
            <w:pPr>
              <w:jc w:val="both"/>
              <w:rPr>
                <w:rFonts w:ascii="Arial" w:hAnsi="Arial" w:cs="Arial"/>
                <w:b/>
                <w:bCs/>
                <w:lang w:val="ru-RU"/>
              </w:rPr>
            </w:pPr>
            <w:r w:rsidRPr="006C1D44">
              <w:rPr>
                <w:rFonts w:ascii="Arial" w:hAnsi="Arial" w:cs="Arial"/>
                <w:sz w:val="22"/>
                <w:szCs w:val="22"/>
                <w:lang w:val="ru-RU"/>
              </w:rPr>
              <w:t>Порески идентификациони број понуђача (ПИБ):</w:t>
            </w:r>
          </w:p>
          <w:p w:rsidR="00E66679" w:rsidRPr="006C1D44" w:rsidRDefault="00E66679">
            <w:pPr>
              <w:jc w:val="both"/>
              <w:rPr>
                <w:rFonts w:ascii="Arial" w:hAnsi="Arial" w:cs="Arial"/>
                <w:b/>
                <w:bCs/>
                <w:lang w:val="ru-RU"/>
              </w:rPr>
            </w:pPr>
          </w:p>
        </w:tc>
        <w:tc>
          <w:tcPr>
            <w:tcW w:w="4660" w:type="dxa"/>
            <w:tcBorders>
              <w:top w:val="single" w:sz="4" w:space="0" w:color="000000"/>
              <w:left w:val="single" w:sz="4" w:space="0" w:color="000000"/>
              <w:bottom w:val="single" w:sz="4" w:space="0" w:color="000000"/>
              <w:right w:val="single" w:sz="4" w:space="0" w:color="000000"/>
            </w:tcBorders>
          </w:tcPr>
          <w:p w:rsidR="00E66679" w:rsidRPr="008C1BDD" w:rsidRDefault="00E66679">
            <w:pPr>
              <w:snapToGrid w:val="0"/>
              <w:rPr>
                <w:b/>
                <w:bCs/>
                <w:i/>
                <w:iCs/>
              </w:rPr>
            </w:pPr>
          </w:p>
        </w:tc>
      </w:tr>
      <w:tr w:rsidR="00E66679" w:rsidRPr="00FC17BB">
        <w:tc>
          <w:tcPr>
            <w:tcW w:w="4621" w:type="dxa"/>
            <w:tcBorders>
              <w:top w:val="single" w:sz="4" w:space="0" w:color="000000"/>
              <w:left w:val="single" w:sz="4" w:space="0" w:color="000000"/>
              <w:bottom w:val="single" w:sz="4" w:space="0" w:color="000000"/>
            </w:tcBorders>
          </w:tcPr>
          <w:p w:rsidR="00E66679" w:rsidRPr="006C1D44" w:rsidRDefault="00E66679">
            <w:pPr>
              <w:jc w:val="both"/>
              <w:rPr>
                <w:rFonts w:ascii="Arial" w:hAnsi="Arial" w:cs="Arial"/>
                <w:b/>
                <w:bCs/>
              </w:rPr>
            </w:pPr>
            <w:r w:rsidRPr="006C1D44">
              <w:rPr>
                <w:rFonts w:ascii="Arial" w:hAnsi="Arial" w:cs="Arial"/>
                <w:sz w:val="22"/>
                <w:szCs w:val="22"/>
              </w:rPr>
              <w:t>Име особе за контакт:</w:t>
            </w:r>
          </w:p>
          <w:p w:rsidR="00E66679" w:rsidRPr="006C1D44" w:rsidRDefault="00E66679">
            <w:pPr>
              <w:jc w:val="both"/>
              <w:rPr>
                <w:rFonts w:ascii="Arial" w:hAnsi="Arial" w:cs="Arial"/>
                <w:b/>
                <w:bCs/>
              </w:rPr>
            </w:pPr>
          </w:p>
        </w:tc>
        <w:tc>
          <w:tcPr>
            <w:tcW w:w="4660" w:type="dxa"/>
            <w:tcBorders>
              <w:top w:val="single" w:sz="4" w:space="0" w:color="000000"/>
              <w:left w:val="single" w:sz="4" w:space="0" w:color="000000"/>
              <w:bottom w:val="single" w:sz="4" w:space="0" w:color="000000"/>
              <w:right w:val="single" w:sz="4" w:space="0" w:color="000000"/>
            </w:tcBorders>
          </w:tcPr>
          <w:p w:rsidR="00E66679" w:rsidRPr="008C1BDD" w:rsidRDefault="00E66679">
            <w:pPr>
              <w:snapToGrid w:val="0"/>
              <w:rPr>
                <w:b/>
                <w:bCs/>
                <w:i/>
                <w:iCs/>
              </w:rPr>
            </w:pPr>
          </w:p>
          <w:p w:rsidR="00E66679" w:rsidRPr="008C1BDD" w:rsidRDefault="00E66679" w:rsidP="001A0A92">
            <w:pPr>
              <w:rPr>
                <w:b/>
                <w:bCs/>
                <w:i/>
                <w:iCs/>
              </w:rPr>
            </w:pPr>
          </w:p>
        </w:tc>
      </w:tr>
      <w:tr w:rsidR="00E66679" w:rsidRPr="0018087A">
        <w:tc>
          <w:tcPr>
            <w:tcW w:w="4621" w:type="dxa"/>
            <w:tcBorders>
              <w:top w:val="single" w:sz="4" w:space="0" w:color="000000"/>
              <w:left w:val="single" w:sz="4" w:space="0" w:color="000000"/>
              <w:bottom w:val="single" w:sz="4" w:space="0" w:color="000000"/>
            </w:tcBorders>
          </w:tcPr>
          <w:p w:rsidR="00E66679" w:rsidRPr="006C1D44" w:rsidRDefault="00E66679">
            <w:pPr>
              <w:jc w:val="both"/>
              <w:rPr>
                <w:rFonts w:ascii="Arial" w:hAnsi="Arial" w:cs="Arial"/>
                <w:b/>
                <w:bCs/>
                <w:lang w:val="ru-RU"/>
              </w:rPr>
            </w:pPr>
            <w:r w:rsidRPr="006C1D44">
              <w:rPr>
                <w:rFonts w:ascii="Arial" w:hAnsi="Arial" w:cs="Arial"/>
                <w:sz w:val="22"/>
                <w:szCs w:val="22"/>
                <w:lang w:val="ru-RU"/>
              </w:rPr>
              <w:t>Електронска адреса понуђача (</w:t>
            </w:r>
            <w:r w:rsidRPr="006C1D44">
              <w:rPr>
                <w:rFonts w:ascii="Arial" w:hAnsi="Arial" w:cs="Arial"/>
                <w:sz w:val="22"/>
                <w:szCs w:val="22"/>
              </w:rPr>
              <w:t>e</w:t>
            </w:r>
            <w:r w:rsidRPr="006C1D44">
              <w:rPr>
                <w:rFonts w:ascii="Arial" w:hAnsi="Arial" w:cs="Arial"/>
                <w:sz w:val="22"/>
                <w:szCs w:val="22"/>
                <w:lang w:val="ru-RU"/>
              </w:rPr>
              <w:t>-</w:t>
            </w:r>
            <w:r w:rsidRPr="006C1D44">
              <w:rPr>
                <w:rFonts w:ascii="Arial" w:hAnsi="Arial" w:cs="Arial"/>
                <w:sz w:val="22"/>
                <w:szCs w:val="22"/>
              </w:rPr>
              <w:t>mail</w:t>
            </w:r>
            <w:r w:rsidRPr="006C1D44">
              <w:rPr>
                <w:rFonts w:ascii="Arial" w:hAnsi="Arial" w:cs="Arial"/>
                <w:sz w:val="22"/>
                <w:szCs w:val="22"/>
                <w:lang w:val="ru-RU"/>
              </w:rPr>
              <w:t>):</w:t>
            </w:r>
          </w:p>
          <w:p w:rsidR="00E66679" w:rsidRPr="006C1D44" w:rsidRDefault="00E66679">
            <w:pPr>
              <w:jc w:val="both"/>
              <w:rPr>
                <w:rFonts w:ascii="Arial" w:hAnsi="Arial" w:cs="Arial"/>
                <w:b/>
                <w:bCs/>
                <w:lang w:val="ru-RU"/>
              </w:rPr>
            </w:pPr>
          </w:p>
        </w:tc>
        <w:tc>
          <w:tcPr>
            <w:tcW w:w="4660" w:type="dxa"/>
            <w:tcBorders>
              <w:top w:val="single" w:sz="4" w:space="0" w:color="000000"/>
              <w:left w:val="single" w:sz="4" w:space="0" w:color="000000"/>
              <w:bottom w:val="single" w:sz="4" w:space="0" w:color="000000"/>
              <w:right w:val="single" w:sz="4" w:space="0" w:color="000000"/>
            </w:tcBorders>
          </w:tcPr>
          <w:p w:rsidR="00E66679" w:rsidRPr="008C1BDD" w:rsidRDefault="00E66679">
            <w:pPr>
              <w:snapToGrid w:val="0"/>
              <w:rPr>
                <w:b/>
                <w:bCs/>
                <w:iCs/>
                <w:lang w:val="ru-RU"/>
              </w:rPr>
            </w:pPr>
          </w:p>
        </w:tc>
      </w:tr>
      <w:tr w:rsidR="00E66679" w:rsidRPr="00FC17BB">
        <w:tc>
          <w:tcPr>
            <w:tcW w:w="4621" w:type="dxa"/>
            <w:tcBorders>
              <w:top w:val="single" w:sz="4" w:space="0" w:color="000000"/>
              <w:left w:val="single" w:sz="4" w:space="0" w:color="000000"/>
              <w:bottom w:val="single" w:sz="4" w:space="0" w:color="000000"/>
            </w:tcBorders>
          </w:tcPr>
          <w:p w:rsidR="00E66679" w:rsidRPr="006C1D44" w:rsidRDefault="00E66679">
            <w:pPr>
              <w:jc w:val="both"/>
              <w:rPr>
                <w:rFonts w:ascii="Arial" w:hAnsi="Arial" w:cs="Arial"/>
                <w:b/>
                <w:bCs/>
              </w:rPr>
            </w:pPr>
            <w:r w:rsidRPr="006C1D44">
              <w:rPr>
                <w:rFonts w:ascii="Arial" w:hAnsi="Arial" w:cs="Arial"/>
                <w:sz w:val="22"/>
                <w:szCs w:val="22"/>
              </w:rPr>
              <w:t>Телефон:</w:t>
            </w:r>
          </w:p>
          <w:p w:rsidR="00E66679" w:rsidRPr="006C1D44" w:rsidRDefault="00E66679">
            <w:pPr>
              <w:jc w:val="both"/>
              <w:rPr>
                <w:rFonts w:ascii="Arial" w:hAnsi="Arial" w:cs="Arial"/>
                <w:b/>
                <w:bCs/>
              </w:rPr>
            </w:pPr>
          </w:p>
        </w:tc>
        <w:tc>
          <w:tcPr>
            <w:tcW w:w="4660" w:type="dxa"/>
            <w:tcBorders>
              <w:top w:val="single" w:sz="4" w:space="0" w:color="000000"/>
              <w:left w:val="single" w:sz="4" w:space="0" w:color="000000"/>
              <w:bottom w:val="single" w:sz="4" w:space="0" w:color="000000"/>
              <w:right w:val="single" w:sz="4" w:space="0" w:color="000000"/>
            </w:tcBorders>
          </w:tcPr>
          <w:p w:rsidR="00E66679" w:rsidRPr="008C1BDD" w:rsidRDefault="00E66679">
            <w:pPr>
              <w:snapToGrid w:val="0"/>
              <w:rPr>
                <w:bCs/>
                <w:iCs/>
              </w:rPr>
            </w:pPr>
          </w:p>
          <w:p w:rsidR="00E66679" w:rsidRPr="008C1BDD" w:rsidRDefault="00E66679" w:rsidP="001A0A92">
            <w:pPr>
              <w:rPr>
                <w:b/>
                <w:bCs/>
                <w:i/>
                <w:iCs/>
              </w:rPr>
            </w:pPr>
          </w:p>
        </w:tc>
      </w:tr>
      <w:tr w:rsidR="00E66679" w:rsidRPr="00FC17BB">
        <w:tc>
          <w:tcPr>
            <w:tcW w:w="4621" w:type="dxa"/>
            <w:tcBorders>
              <w:top w:val="single" w:sz="4" w:space="0" w:color="000000"/>
              <w:left w:val="single" w:sz="4" w:space="0" w:color="000000"/>
              <w:bottom w:val="single" w:sz="4" w:space="0" w:color="000000"/>
            </w:tcBorders>
          </w:tcPr>
          <w:p w:rsidR="00E66679" w:rsidRPr="006C1D44" w:rsidRDefault="00E66679">
            <w:pPr>
              <w:jc w:val="both"/>
              <w:rPr>
                <w:rFonts w:ascii="Arial" w:hAnsi="Arial" w:cs="Arial"/>
                <w:b/>
                <w:bCs/>
              </w:rPr>
            </w:pPr>
            <w:r w:rsidRPr="006C1D44">
              <w:rPr>
                <w:rFonts w:ascii="Arial" w:hAnsi="Arial" w:cs="Arial"/>
                <w:sz w:val="22"/>
                <w:szCs w:val="22"/>
              </w:rPr>
              <w:t>Телефакс:</w:t>
            </w:r>
          </w:p>
          <w:p w:rsidR="00E66679" w:rsidRPr="006C1D44" w:rsidRDefault="00E66679">
            <w:pPr>
              <w:jc w:val="both"/>
              <w:rPr>
                <w:rFonts w:ascii="Arial" w:hAnsi="Arial" w:cs="Arial"/>
                <w:b/>
                <w:bCs/>
              </w:rPr>
            </w:pPr>
          </w:p>
        </w:tc>
        <w:tc>
          <w:tcPr>
            <w:tcW w:w="4660" w:type="dxa"/>
            <w:tcBorders>
              <w:top w:val="single" w:sz="4" w:space="0" w:color="000000"/>
              <w:left w:val="single" w:sz="4" w:space="0" w:color="000000"/>
              <w:bottom w:val="single" w:sz="4" w:space="0" w:color="000000"/>
              <w:right w:val="single" w:sz="4" w:space="0" w:color="000000"/>
            </w:tcBorders>
          </w:tcPr>
          <w:p w:rsidR="00E66679" w:rsidRPr="008C1BDD" w:rsidRDefault="00E66679">
            <w:pPr>
              <w:snapToGrid w:val="0"/>
              <w:rPr>
                <w:b/>
                <w:bCs/>
                <w:i/>
                <w:iCs/>
              </w:rPr>
            </w:pPr>
          </w:p>
          <w:p w:rsidR="00E66679" w:rsidRPr="008C1BDD" w:rsidRDefault="00E66679">
            <w:pPr>
              <w:rPr>
                <w:b/>
                <w:bCs/>
                <w:i/>
                <w:iCs/>
              </w:rPr>
            </w:pPr>
          </w:p>
          <w:p w:rsidR="00E66679" w:rsidRPr="008C1BDD" w:rsidRDefault="00E66679">
            <w:pPr>
              <w:rPr>
                <w:b/>
                <w:bCs/>
                <w:i/>
                <w:iCs/>
              </w:rPr>
            </w:pPr>
          </w:p>
        </w:tc>
      </w:tr>
      <w:tr w:rsidR="00E66679" w:rsidRPr="0018087A">
        <w:tc>
          <w:tcPr>
            <w:tcW w:w="4621" w:type="dxa"/>
            <w:tcBorders>
              <w:top w:val="single" w:sz="4" w:space="0" w:color="000000"/>
              <w:left w:val="single" w:sz="4" w:space="0" w:color="000000"/>
              <w:bottom w:val="single" w:sz="4" w:space="0" w:color="000000"/>
            </w:tcBorders>
          </w:tcPr>
          <w:p w:rsidR="00E66679" w:rsidRPr="006C1D44" w:rsidRDefault="00E66679">
            <w:pPr>
              <w:jc w:val="both"/>
              <w:rPr>
                <w:rFonts w:ascii="Arial" w:hAnsi="Arial" w:cs="Arial"/>
                <w:b/>
                <w:bCs/>
                <w:lang w:val="ru-RU"/>
              </w:rPr>
            </w:pPr>
            <w:r w:rsidRPr="006C1D44">
              <w:rPr>
                <w:rFonts w:ascii="Arial" w:hAnsi="Arial" w:cs="Arial"/>
                <w:sz w:val="22"/>
                <w:szCs w:val="22"/>
                <w:lang w:val="ru-RU"/>
              </w:rPr>
              <w:t>Број рачуна понуђача и назив банке:</w:t>
            </w:r>
          </w:p>
          <w:p w:rsidR="00E66679" w:rsidRPr="006C1D44" w:rsidRDefault="00E66679">
            <w:pPr>
              <w:jc w:val="both"/>
              <w:rPr>
                <w:rFonts w:ascii="Arial" w:hAnsi="Arial" w:cs="Arial"/>
                <w:b/>
                <w:bCs/>
                <w:lang w:val="ru-RU"/>
              </w:rPr>
            </w:pPr>
          </w:p>
        </w:tc>
        <w:tc>
          <w:tcPr>
            <w:tcW w:w="4660" w:type="dxa"/>
            <w:tcBorders>
              <w:top w:val="single" w:sz="4" w:space="0" w:color="000000"/>
              <w:left w:val="single" w:sz="4" w:space="0" w:color="000000"/>
              <w:bottom w:val="single" w:sz="4" w:space="0" w:color="000000"/>
              <w:right w:val="single" w:sz="4" w:space="0" w:color="000000"/>
            </w:tcBorders>
          </w:tcPr>
          <w:p w:rsidR="00E66679" w:rsidRPr="008C1BDD" w:rsidRDefault="00E66679">
            <w:pPr>
              <w:rPr>
                <w:b/>
                <w:bCs/>
                <w:i/>
                <w:iCs/>
                <w:lang w:val="ru-RU"/>
              </w:rPr>
            </w:pPr>
          </w:p>
        </w:tc>
      </w:tr>
      <w:tr w:rsidR="008C1BDD" w:rsidRPr="0018087A">
        <w:tc>
          <w:tcPr>
            <w:tcW w:w="4621" w:type="dxa"/>
            <w:tcBorders>
              <w:top w:val="single" w:sz="4" w:space="0" w:color="000000"/>
              <w:left w:val="single" w:sz="4" w:space="0" w:color="000000"/>
              <w:bottom w:val="single" w:sz="4" w:space="0" w:color="000000"/>
            </w:tcBorders>
          </w:tcPr>
          <w:p w:rsidR="008C1BDD" w:rsidRPr="006C1D44" w:rsidRDefault="008C1BDD">
            <w:pPr>
              <w:jc w:val="both"/>
              <w:rPr>
                <w:rFonts w:ascii="Arial" w:hAnsi="Arial" w:cs="Arial"/>
                <w:b/>
                <w:bCs/>
                <w:lang w:val="ru-RU"/>
              </w:rPr>
            </w:pPr>
            <w:r w:rsidRPr="006C1D44">
              <w:rPr>
                <w:rFonts w:ascii="Arial" w:hAnsi="Arial" w:cs="Arial"/>
                <w:sz w:val="22"/>
                <w:szCs w:val="22"/>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tcPr>
          <w:p w:rsidR="008C1BDD" w:rsidRPr="008C1BDD" w:rsidRDefault="008C1BDD" w:rsidP="008C1BDD">
            <w:pPr>
              <w:snapToGrid w:val="0"/>
              <w:rPr>
                <w:b/>
                <w:bCs/>
                <w:i/>
                <w:iCs/>
              </w:rPr>
            </w:pPr>
          </w:p>
          <w:p w:rsidR="008C1BDD" w:rsidRPr="008C1BDD" w:rsidRDefault="008C1BDD" w:rsidP="001A0A92">
            <w:pPr>
              <w:rPr>
                <w:b/>
                <w:bCs/>
                <w:i/>
                <w:iCs/>
              </w:rPr>
            </w:pPr>
          </w:p>
        </w:tc>
      </w:tr>
    </w:tbl>
    <w:p w:rsidR="00E66679" w:rsidRPr="00137CC1" w:rsidRDefault="00E66679">
      <w:pPr>
        <w:rPr>
          <w:rFonts w:ascii="Arial" w:hAnsi="Arial" w:cs="Arial"/>
          <w:sz w:val="22"/>
          <w:szCs w:val="22"/>
          <w:lang w:val="ru-RU"/>
        </w:rPr>
      </w:pPr>
    </w:p>
    <w:p w:rsidR="00E66679" w:rsidRPr="00137CC1" w:rsidRDefault="00E66679">
      <w:pPr>
        <w:rPr>
          <w:rFonts w:ascii="Arial" w:hAnsi="Arial" w:cs="Arial"/>
          <w:b/>
          <w:bCs/>
          <w:i/>
          <w:iCs/>
          <w:sz w:val="22"/>
          <w:szCs w:val="22"/>
          <w:lang w:val="ru-RU"/>
        </w:rPr>
      </w:pPr>
    </w:p>
    <w:p w:rsidR="00E66679" w:rsidRPr="00137CC1" w:rsidRDefault="00E66679">
      <w:pPr>
        <w:rPr>
          <w:rFonts w:ascii="Arial" w:hAnsi="Arial" w:cs="Arial"/>
          <w:b/>
          <w:bCs/>
          <w:i/>
          <w:iCs/>
          <w:sz w:val="22"/>
          <w:szCs w:val="22"/>
          <w:lang w:val="ru-RU"/>
        </w:rPr>
      </w:pPr>
    </w:p>
    <w:p w:rsidR="00E66679" w:rsidRDefault="00E66679">
      <w:pPr>
        <w:rPr>
          <w:rFonts w:ascii="Arial" w:hAnsi="Arial" w:cs="Arial"/>
          <w:b/>
          <w:bCs/>
          <w:sz w:val="22"/>
          <w:szCs w:val="22"/>
          <w:lang w:val="sr-Cyrl-CS"/>
        </w:rPr>
      </w:pPr>
      <w:r w:rsidRPr="006C1D44">
        <w:rPr>
          <w:rFonts w:ascii="Arial" w:hAnsi="Arial" w:cs="Arial"/>
          <w:b/>
          <w:bCs/>
          <w:sz w:val="22"/>
          <w:szCs w:val="22"/>
        </w:rPr>
        <w:t xml:space="preserve">2) ПОНУДУ ПОДНОСИ: </w:t>
      </w:r>
    </w:p>
    <w:p w:rsidR="00E66679" w:rsidRPr="005B1C2D" w:rsidRDefault="00E66679">
      <w:pPr>
        <w:rPr>
          <w:rFonts w:ascii="Arial" w:hAnsi="Arial" w:cs="Arial"/>
          <w:b/>
          <w:bCs/>
          <w:sz w:val="22"/>
          <w:szCs w:val="22"/>
          <w:lang w:val="sr-Cyrl-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11"/>
        <w:gridCol w:w="1985"/>
        <w:gridCol w:w="2046"/>
      </w:tblGrid>
      <w:tr w:rsidR="00E66679">
        <w:tc>
          <w:tcPr>
            <w:tcW w:w="5211" w:type="dxa"/>
          </w:tcPr>
          <w:p w:rsidR="00E66679" w:rsidRPr="00A66598" w:rsidRDefault="00E66679">
            <w:pPr>
              <w:rPr>
                <w:rFonts w:ascii="Arial" w:hAnsi="Arial" w:cs="Arial"/>
              </w:rPr>
            </w:pPr>
          </w:p>
        </w:tc>
        <w:tc>
          <w:tcPr>
            <w:tcW w:w="1985" w:type="dxa"/>
          </w:tcPr>
          <w:p w:rsidR="00E66679" w:rsidRPr="00A66598" w:rsidRDefault="00E66679" w:rsidP="00A66598">
            <w:pPr>
              <w:jc w:val="center"/>
              <w:rPr>
                <w:rFonts w:ascii="Arial" w:hAnsi="Arial" w:cs="Arial"/>
                <w:b/>
                <w:bCs/>
              </w:rPr>
            </w:pPr>
            <w:r w:rsidRPr="00A66598">
              <w:rPr>
                <w:rFonts w:ascii="Arial" w:hAnsi="Arial" w:cs="Arial"/>
                <w:b/>
                <w:bCs/>
                <w:sz w:val="22"/>
                <w:szCs w:val="22"/>
              </w:rPr>
              <w:t>ДА</w:t>
            </w:r>
          </w:p>
        </w:tc>
        <w:tc>
          <w:tcPr>
            <w:tcW w:w="2046" w:type="dxa"/>
          </w:tcPr>
          <w:p w:rsidR="00E66679" w:rsidRPr="00A66598" w:rsidRDefault="00E66679" w:rsidP="00A66598">
            <w:pPr>
              <w:jc w:val="center"/>
              <w:rPr>
                <w:rFonts w:ascii="Arial" w:hAnsi="Arial" w:cs="Arial"/>
                <w:b/>
                <w:bCs/>
              </w:rPr>
            </w:pPr>
            <w:r w:rsidRPr="00A66598">
              <w:rPr>
                <w:rFonts w:ascii="Arial" w:hAnsi="Arial" w:cs="Arial"/>
                <w:b/>
                <w:bCs/>
                <w:sz w:val="22"/>
                <w:szCs w:val="22"/>
              </w:rPr>
              <w:t>НЕ</w:t>
            </w:r>
          </w:p>
        </w:tc>
      </w:tr>
      <w:tr w:rsidR="00E66679">
        <w:tc>
          <w:tcPr>
            <w:tcW w:w="5211" w:type="dxa"/>
          </w:tcPr>
          <w:p w:rsidR="00E66679" w:rsidRPr="00A66598" w:rsidRDefault="00E66679">
            <w:pPr>
              <w:rPr>
                <w:rFonts w:ascii="Arial" w:hAnsi="Arial" w:cs="Arial"/>
              </w:rPr>
            </w:pPr>
            <w:r w:rsidRPr="00A66598">
              <w:rPr>
                <w:rFonts w:ascii="Arial" w:hAnsi="Arial" w:cs="Arial"/>
                <w:sz w:val="22"/>
                <w:szCs w:val="22"/>
              </w:rPr>
              <w:t>А) САМОСТАЛНО</w:t>
            </w:r>
          </w:p>
        </w:tc>
        <w:tc>
          <w:tcPr>
            <w:tcW w:w="1985" w:type="dxa"/>
          </w:tcPr>
          <w:p w:rsidR="00E66679" w:rsidRPr="004E5DD5" w:rsidRDefault="00E66679" w:rsidP="004E5DD5">
            <w:pPr>
              <w:jc w:val="center"/>
              <w:rPr>
                <w:rFonts w:ascii="Arial" w:hAnsi="Arial" w:cs="Arial"/>
                <w:b/>
              </w:rPr>
            </w:pPr>
          </w:p>
        </w:tc>
        <w:tc>
          <w:tcPr>
            <w:tcW w:w="2046" w:type="dxa"/>
          </w:tcPr>
          <w:p w:rsidR="00E66679" w:rsidRPr="00A66598" w:rsidRDefault="00E66679">
            <w:pPr>
              <w:rPr>
                <w:rFonts w:ascii="Arial" w:hAnsi="Arial" w:cs="Arial"/>
              </w:rPr>
            </w:pPr>
          </w:p>
        </w:tc>
      </w:tr>
      <w:tr w:rsidR="00E66679">
        <w:tc>
          <w:tcPr>
            <w:tcW w:w="5211" w:type="dxa"/>
          </w:tcPr>
          <w:p w:rsidR="00E66679" w:rsidRPr="00A66598" w:rsidRDefault="00E66679">
            <w:pPr>
              <w:rPr>
                <w:rFonts w:ascii="Arial" w:hAnsi="Arial" w:cs="Arial"/>
              </w:rPr>
            </w:pPr>
            <w:r w:rsidRPr="00A66598">
              <w:rPr>
                <w:rFonts w:ascii="Arial" w:hAnsi="Arial" w:cs="Arial"/>
                <w:sz w:val="22"/>
                <w:szCs w:val="22"/>
              </w:rPr>
              <w:t>Б) СА ПОДИЗВОЂАЧЕМ</w:t>
            </w:r>
          </w:p>
        </w:tc>
        <w:tc>
          <w:tcPr>
            <w:tcW w:w="1985" w:type="dxa"/>
          </w:tcPr>
          <w:p w:rsidR="00E66679" w:rsidRPr="00A66598" w:rsidRDefault="00E66679">
            <w:pPr>
              <w:rPr>
                <w:rFonts w:ascii="Arial" w:hAnsi="Arial" w:cs="Arial"/>
              </w:rPr>
            </w:pPr>
          </w:p>
        </w:tc>
        <w:tc>
          <w:tcPr>
            <w:tcW w:w="2046" w:type="dxa"/>
          </w:tcPr>
          <w:p w:rsidR="00E66679" w:rsidRPr="00A66598" w:rsidRDefault="00E66679">
            <w:pPr>
              <w:rPr>
                <w:rFonts w:ascii="Arial" w:hAnsi="Arial" w:cs="Arial"/>
              </w:rPr>
            </w:pPr>
          </w:p>
        </w:tc>
      </w:tr>
      <w:tr w:rsidR="00E66679">
        <w:tc>
          <w:tcPr>
            <w:tcW w:w="5211" w:type="dxa"/>
          </w:tcPr>
          <w:p w:rsidR="00E66679" w:rsidRPr="00A66598" w:rsidRDefault="00E66679">
            <w:pPr>
              <w:rPr>
                <w:rFonts w:ascii="Arial" w:hAnsi="Arial" w:cs="Arial"/>
              </w:rPr>
            </w:pPr>
            <w:r w:rsidRPr="00A66598">
              <w:rPr>
                <w:rFonts w:ascii="Arial" w:hAnsi="Arial" w:cs="Arial"/>
                <w:sz w:val="22"/>
                <w:szCs w:val="22"/>
              </w:rPr>
              <w:t>В) КАО ЗАЈЕДНИЧКУ ПОНУДУ</w:t>
            </w:r>
          </w:p>
        </w:tc>
        <w:tc>
          <w:tcPr>
            <w:tcW w:w="1985" w:type="dxa"/>
          </w:tcPr>
          <w:p w:rsidR="00E66679" w:rsidRPr="00A66598" w:rsidRDefault="00E66679">
            <w:pPr>
              <w:rPr>
                <w:rFonts w:ascii="Arial" w:hAnsi="Arial" w:cs="Arial"/>
              </w:rPr>
            </w:pPr>
          </w:p>
        </w:tc>
        <w:tc>
          <w:tcPr>
            <w:tcW w:w="2046" w:type="dxa"/>
          </w:tcPr>
          <w:p w:rsidR="00E66679" w:rsidRPr="00A66598" w:rsidRDefault="00E66679">
            <w:pPr>
              <w:rPr>
                <w:rFonts w:ascii="Arial" w:hAnsi="Arial" w:cs="Arial"/>
              </w:rPr>
            </w:pPr>
          </w:p>
        </w:tc>
      </w:tr>
    </w:tbl>
    <w:p w:rsidR="00E66679" w:rsidRPr="006C1D44" w:rsidRDefault="00E66679">
      <w:pPr>
        <w:rPr>
          <w:rFonts w:ascii="Arial" w:hAnsi="Arial" w:cs="Arial"/>
          <w:sz w:val="22"/>
          <w:szCs w:val="22"/>
        </w:rPr>
      </w:pPr>
    </w:p>
    <w:p w:rsidR="00E66679" w:rsidRPr="00137CC1" w:rsidRDefault="00E66679">
      <w:pPr>
        <w:jc w:val="both"/>
        <w:rPr>
          <w:rFonts w:ascii="Arial" w:hAnsi="Arial" w:cs="Arial"/>
          <w:sz w:val="22"/>
          <w:szCs w:val="22"/>
          <w:lang w:val="ru-RU"/>
        </w:rPr>
      </w:pPr>
      <w:r w:rsidRPr="006C1D44">
        <w:rPr>
          <w:rFonts w:ascii="Arial" w:hAnsi="Arial" w:cs="Arial"/>
          <w:b/>
          <w:bCs/>
          <w:sz w:val="22"/>
          <w:szCs w:val="22"/>
          <w:lang w:val="ru-RU"/>
        </w:rPr>
        <w:t>Напомена:</w:t>
      </w:r>
      <w:r>
        <w:rPr>
          <w:rFonts w:ascii="Arial" w:hAnsi="Arial" w:cs="Arial"/>
          <w:b/>
          <w:bCs/>
          <w:sz w:val="22"/>
          <w:szCs w:val="22"/>
          <w:lang w:val="ru-RU"/>
        </w:rPr>
        <w:t xml:space="preserve"> </w:t>
      </w:r>
      <w:r>
        <w:rPr>
          <w:rFonts w:ascii="Arial" w:hAnsi="Arial" w:cs="Arial"/>
          <w:sz w:val="22"/>
          <w:szCs w:val="22"/>
          <w:lang w:val="ru-RU"/>
        </w:rPr>
        <w:t xml:space="preserve">означити знаком </w:t>
      </w:r>
      <w:r w:rsidRPr="006F1E34">
        <w:rPr>
          <w:rFonts w:ascii="Arial" w:hAnsi="Arial" w:cs="Arial"/>
          <w:b/>
          <w:bCs/>
          <w:sz w:val="22"/>
          <w:szCs w:val="22"/>
          <w:lang w:val="ru-RU"/>
        </w:rPr>
        <w:t>Х</w:t>
      </w:r>
      <w:r w:rsidRPr="006C1D44">
        <w:rPr>
          <w:rFonts w:ascii="Arial" w:hAnsi="Arial" w:cs="Arial"/>
          <w:sz w:val="22"/>
          <w:szCs w:val="22"/>
          <w:lang w:val="ru-RU"/>
        </w:rPr>
        <w:t xml:space="preserve">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E66679" w:rsidRDefault="00E66679">
      <w:pPr>
        <w:jc w:val="both"/>
        <w:rPr>
          <w:rFonts w:ascii="Arial" w:hAnsi="Arial" w:cs="Arial"/>
          <w:b/>
          <w:bCs/>
          <w:i/>
          <w:iCs/>
          <w:sz w:val="22"/>
          <w:szCs w:val="22"/>
          <w:lang w:val="sr-Cyrl-CS"/>
        </w:rPr>
      </w:pPr>
    </w:p>
    <w:p w:rsidR="0043430F" w:rsidRDefault="0043430F">
      <w:pPr>
        <w:jc w:val="both"/>
        <w:rPr>
          <w:rFonts w:ascii="Arial" w:hAnsi="Arial" w:cs="Arial"/>
          <w:b/>
          <w:bCs/>
          <w:sz w:val="22"/>
          <w:szCs w:val="22"/>
          <w:lang w:val="sr-Cyrl-CS"/>
        </w:rPr>
      </w:pPr>
    </w:p>
    <w:p w:rsidR="0043430F" w:rsidRDefault="0043430F">
      <w:pPr>
        <w:jc w:val="both"/>
        <w:rPr>
          <w:rFonts w:ascii="Arial" w:hAnsi="Arial" w:cs="Arial"/>
          <w:b/>
          <w:bCs/>
          <w:sz w:val="22"/>
          <w:szCs w:val="22"/>
          <w:lang w:val="sr-Cyrl-CS"/>
        </w:rPr>
      </w:pPr>
    </w:p>
    <w:p w:rsidR="0043430F" w:rsidRDefault="0043430F">
      <w:pPr>
        <w:jc w:val="both"/>
        <w:rPr>
          <w:rFonts w:ascii="Arial" w:hAnsi="Arial" w:cs="Arial"/>
          <w:b/>
          <w:bCs/>
          <w:sz w:val="22"/>
          <w:szCs w:val="22"/>
          <w:lang w:val="sr-Cyrl-CS"/>
        </w:rPr>
      </w:pPr>
    </w:p>
    <w:p w:rsidR="0043430F" w:rsidRDefault="0043430F">
      <w:pPr>
        <w:jc w:val="both"/>
        <w:rPr>
          <w:rFonts w:ascii="Arial" w:hAnsi="Arial" w:cs="Arial"/>
          <w:b/>
          <w:bCs/>
          <w:sz w:val="22"/>
          <w:szCs w:val="22"/>
          <w:lang w:val="sr-Cyrl-CS"/>
        </w:rPr>
      </w:pPr>
    </w:p>
    <w:p w:rsidR="0043430F" w:rsidRDefault="0043430F">
      <w:pPr>
        <w:jc w:val="both"/>
        <w:rPr>
          <w:rFonts w:ascii="Arial" w:hAnsi="Arial" w:cs="Arial"/>
          <w:b/>
          <w:bCs/>
          <w:sz w:val="22"/>
          <w:szCs w:val="22"/>
          <w:lang w:val="sr-Cyrl-CS"/>
        </w:rPr>
      </w:pPr>
    </w:p>
    <w:p w:rsidR="00E66679" w:rsidRDefault="00E66679">
      <w:pPr>
        <w:jc w:val="both"/>
        <w:rPr>
          <w:rFonts w:ascii="Arial" w:hAnsi="Arial" w:cs="Arial"/>
          <w:b/>
          <w:bCs/>
          <w:sz w:val="22"/>
          <w:szCs w:val="22"/>
          <w:lang w:val="sr-Cyrl-CS"/>
        </w:rPr>
      </w:pPr>
      <w:r w:rsidRPr="008F18B7">
        <w:rPr>
          <w:rFonts w:ascii="Arial" w:hAnsi="Arial" w:cs="Arial"/>
          <w:b/>
          <w:bCs/>
          <w:sz w:val="22"/>
          <w:szCs w:val="22"/>
          <w:lang w:val="sr-Cyrl-CS"/>
        </w:rPr>
        <w:t xml:space="preserve">3) </w:t>
      </w:r>
      <w:r w:rsidRPr="008F18B7">
        <w:rPr>
          <w:rFonts w:ascii="Arial" w:hAnsi="Arial" w:cs="Arial"/>
          <w:b/>
          <w:bCs/>
          <w:sz w:val="22"/>
          <w:szCs w:val="22"/>
        </w:rPr>
        <w:t xml:space="preserve">ПОДАЦИ О ПОДИЗВОЂАЧУ </w:t>
      </w:r>
    </w:p>
    <w:p w:rsidR="00E66679" w:rsidRPr="005B1C2D" w:rsidRDefault="00E66679">
      <w:pPr>
        <w:jc w:val="both"/>
        <w:rPr>
          <w:rFonts w:ascii="Arial" w:hAnsi="Arial" w:cs="Arial"/>
          <w:b/>
          <w:bCs/>
          <w:sz w:val="22"/>
          <w:szCs w:val="22"/>
          <w:lang w:val="sr-Cyrl-CS"/>
        </w:rPr>
      </w:pPr>
    </w:p>
    <w:tbl>
      <w:tblPr>
        <w:tblW w:w="9282" w:type="dxa"/>
        <w:tblInd w:w="-106" w:type="dxa"/>
        <w:tblLayout w:type="fixed"/>
        <w:tblLook w:val="0000" w:firstRow="0" w:lastRow="0" w:firstColumn="0" w:lastColumn="0" w:noHBand="0" w:noVBand="0"/>
      </w:tblPr>
      <w:tblGrid>
        <w:gridCol w:w="465"/>
        <w:gridCol w:w="4219"/>
        <w:gridCol w:w="4598"/>
      </w:tblGrid>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r w:rsidRPr="00FC17BB">
              <w:rPr>
                <w:rFonts w:ascii="Arial" w:hAnsi="Arial" w:cs="Arial"/>
                <w:b/>
                <w:bCs/>
                <w:i/>
                <w:iCs/>
                <w:sz w:val="22"/>
                <w:szCs w:val="22"/>
              </w:rPr>
              <w:tab/>
            </w:r>
          </w:p>
          <w:p w:rsidR="00E66679" w:rsidRPr="006F1E34" w:rsidRDefault="00E66679">
            <w:pPr>
              <w:jc w:val="both"/>
              <w:rPr>
                <w:rFonts w:ascii="Arial" w:hAnsi="Arial" w:cs="Arial"/>
              </w:rPr>
            </w:pPr>
            <w:r w:rsidRPr="006F1E34">
              <w:rPr>
                <w:rFonts w:ascii="Arial" w:hAnsi="Arial" w:cs="Arial"/>
                <w:sz w:val="22"/>
                <w:szCs w:val="22"/>
              </w:rPr>
              <w:t>1)</w:t>
            </w: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r w:rsidRPr="006F1E34">
              <w:rPr>
                <w:rFonts w:ascii="Arial" w:hAnsi="Arial" w:cs="Arial"/>
                <w:sz w:val="22"/>
                <w:szCs w:val="22"/>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r w:rsidRPr="006F1E34">
              <w:rPr>
                <w:rFonts w:ascii="Arial" w:hAnsi="Arial" w:cs="Arial"/>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r w:rsidRPr="006F1E34">
              <w:rPr>
                <w:rFonts w:ascii="Arial" w:hAnsi="Arial" w:cs="Arial"/>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r w:rsidRPr="006F1E34">
              <w:rPr>
                <w:rFonts w:ascii="Arial" w:hAnsi="Arial" w:cs="Arial"/>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r w:rsidRPr="006F1E34">
              <w:rPr>
                <w:rFonts w:ascii="Arial" w:hAnsi="Arial" w:cs="Arial"/>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18087A">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lang w:val="ru-RU"/>
              </w:rPr>
            </w:pPr>
          </w:p>
          <w:p w:rsidR="00E66679" w:rsidRPr="006F1E34" w:rsidRDefault="00E66679">
            <w:pPr>
              <w:jc w:val="both"/>
              <w:rPr>
                <w:rFonts w:ascii="Arial" w:hAnsi="Arial" w:cs="Arial"/>
                <w:b/>
                <w:bCs/>
                <w:lang w:val="ru-RU"/>
              </w:rPr>
            </w:pPr>
            <w:r w:rsidRPr="006F1E34">
              <w:rPr>
                <w:rFonts w:ascii="Arial" w:hAnsi="Arial" w:cs="Arial"/>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lang w:val="ru-RU"/>
              </w:rPr>
            </w:pPr>
          </w:p>
        </w:tc>
      </w:tr>
      <w:tr w:rsidR="00E66679" w:rsidRPr="0018087A">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lang w:val="ru-RU"/>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lang w:val="ru-RU"/>
              </w:rPr>
            </w:pPr>
          </w:p>
          <w:p w:rsidR="00E66679" w:rsidRPr="006F1E34" w:rsidRDefault="00E66679">
            <w:pPr>
              <w:jc w:val="both"/>
              <w:rPr>
                <w:rFonts w:ascii="Arial" w:hAnsi="Arial" w:cs="Arial"/>
                <w:b/>
                <w:bCs/>
                <w:lang w:val="ru-RU"/>
              </w:rPr>
            </w:pPr>
            <w:r w:rsidRPr="006F1E34">
              <w:rPr>
                <w:rFonts w:ascii="Arial" w:hAnsi="Arial" w:cs="Arial"/>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lang w:val="ru-RU"/>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lang w:val="ru-RU"/>
              </w:rPr>
            </w:pPr>
          </w:p>
          <w:p w:rsidR="00E66679" w:rsidRPr="006F1E34" w:rsidRDefault="00E66679">
            <w:pPr>
              <w:jc w:val="both"/>
              <w:rPr>
                <w:rFonts w:ascii="Arial" w:hAnsi="Arial" w:cs="Arial"/>
              </w:rPr>
            </w:pPr>
            <w:r w:rsidRPr="006F1E34">
              <w:rPr>
                <w:rFonts w:ascii="Arial" w:hAnsi="Arial" w:cs="Arial"/>
                <w:sz w:val="22"/>
                <w:szCs w:val="22"/>
              </w:rPr>
              <w:t>2)</w:t>
            </w: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r w:rsidRPr="006F1E34">
              <w:rPr>
                <w:rFonts w:ascii="Arial" w:hAnsi="Arial" w:cs="Arial"/>
                <w:sz w:val="22"/>
                <w:szCs w:val="22"/>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r w:rsidRPr="006F1E34">
              <w:rPr>
                <w:rFonts w:ascii="Arial" w:hAnsi="Arial" w:cs="Arial"/>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r w:rsidRPr="006F1E34">
              <w:rPr>
                <w:rFonts w:ascii="Arial" w:hAnsi="Arial" w:cs="Arial"/>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r w:rsidRPr="006F1E34">
              <w:rPr>
                <w:rFonts w:ascii="Arial" w:hAnsi="Arial" w:cs="Arial"/>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r w:rsidRPr="006F1E34">
              <w:rPr>
                <w:rFonts w:ascii="Arial" w:hAnsi="Arial" w:cs="Arial"/>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18087A">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lang w:val="ru-RU"/>
              </w:rPr>
            </w:pPr>
          </w:p>
          <w:p w:rsidR="00E66679" w:rsidRPr="006F1E34" w:rsidRDefault="00E66679">
            <w:pPr>
              <w:jc w:val="both"/>
              <w:rPr>
                <w:rFonts w:ascii="Arial" w:hAnsi="Arial" w:cs="Arial"/>
                <w:b/>
                <w:bCs/>
                <w:lang w:val="ru-RU"/>
              </w:rPr>
            </w:pPr>
            <w:r w:rsidRPr="006F1E34">
              <w:rPr>
                <w:rFonts w:ascii="Arial" w:hAnsi="Arial" w:cs="Arial"/>
                <w:sz w:val="22"/>
                <w:szCs w:val="22"/>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lang w:val="ru-RU"/>
              </w:rPr>
            </w:pPr>
          </w:p>
        </w:tc>
      </w:tr>
      <w:tr w:rsidR="00E66679" w:rsidRPr="0018087A">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lang w:val="ru-RU"/>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lang w:val="ru-RU"/>
              </w:rPr>
            </w:pPr>
          </w:p>
          <w:p w:rsidR="00E66679" w:rsidRPr="006F1E34" w:rsidRDefault="00E66679">
            <w:pPr>
              <w:jc w:val="both"/>
              <w:rPr>
                <w:rFonts w:ascii="Arial" w:hAnsi="Arial" w:cs="Arial"/>
                <w:b/>
                <w:bCs/>
                <w:lang w:val="ru-RU"/>
              </w:rPr>
            </w:pPr>
            <w:r w:rsidRPr="006F1E34">
              <w:rPr>
                <w:rFonts w:ascii="Arial" w:hAnsi="Arial" w:cs="Arial"/>
                <w:sz w:val="22"/>
                <w:szCs w:val="22"/>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lang w:val="ru-RU"/>
              </w:rPr>
            </w:pPr>
          </w:p>
        </w:tc>
      </w:tr>
    </w:tbl>
    <w:p w:rsidR="00E66679" w:rsidRPr="00FC17BB" w:rsidRDefault="00E66679">
      <w:pPr>
        <w:jc w:val="both"/>
        <w:rPr>
          <w:rFonts w:ascii="Arial" w:hAnsi="Arial" w:cs="Arial"/>
          <w:b/>
          <w:bCs/>
          <w:i/>
          <w:iCs/>
          <w:sz w:val="22"/>
          <w:szCs w:val="22"/>
          <w:u w:val="single"/>
          <w:lang w:val="ru-RU"/>
        </w:rPr>
      </w:pPr>
    </w:p>
    <w:p w:rsidR="00E66679" w:rsidRPr="006F1E34" w:rsidRDefault="00E66679">
      <w:pPr>
        <w:jc w:val="both"/>
        <w:rPr>
          <w:rFonts w:ascii="Arial" w:hAnsi="Arial" w:cs="Arial"/>
          <w:sz w:val="22"/>
          <w:szCs w:val="22"/>
          <w:lang w:val="ru-RU"/>
        </w:rPr>
      </w:pPr>
      <w:r w:rsidRPr="006F1E34">
        <w:rPr>
          <w:rFonts w:ascii="Arial" w:hAnsi="Arial" w:cs="Arial"/>
          <w:b/>
          <w:bCs/>
          <w:sz w:val="22"/>
          <w:szCs w:val="22"/>
          <w:u w:val="single"/>
          <w:lang w:val="ru-RU"/>
        </w:rPr>
        <w:t>Напомена:</w:t>
      </w:r>
    </w:p>
    <w:p w:rsidR="00E66679" w:rsidRPr="006F1E34" w:rsidRDefault="00E66679">
      <w:pPr>
        <w:jc w:val="both"/>
        <w:rPr>
          <w:rFonts w:ascii="Arial" w:hAnsi="Arial" w:cs="Arial"/>
          <w:b/>
          <w:bCs/>
          <w:sz w:val="22"/>
          <w:szCs w:val="22"/>
          <w:lang w:val="ru-RU"/>
        </w:rPr>
      </w:pPr>
      <w:r w:rsidRPr="006F1E34">
        <w:rPr>
          <w:rFonts w:ascii="Arial" w:hAnsi="Arial" w:cs="Arial"/>
          <w:sz w:val="22"/>
          <w:szCs w:val="22"/>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E66679" w:rsidRPr="006F1E34" w:rsidRDefault="00E66679">
      <w:pPr>
        <w:jc w:val="both"/>
        <w:rPr>
          <w:rFonts w:ascii="Arial" w:hAnsi="Arial" w:cs="Arial"/>
          <w:b/>
          <w:bCs/>
          <w:sz w:val="22"/>
          <w:szCs w:val="22"/>
          <w:lang w:val="ru-RU"/>
        </w:rPr>
      </w:pPr>
    </w:p>
    <w:p w:rsidR="00E66679" w:rsidRDefault="00E66679">
      <w:pPr>
        <w:jc w:val="both"/>
        <w:rPr>
          <w:rFonts w:ascii="Arial" w:hAnsi="Arial" w:cs="Arial"/>
          <w:b/>
          <w:bCs/>
          <w:sz w:val="22"/>
          <w:szCs w:val="22"/>
          <w:lang w:val="ru-RU"/>
        </w:rPr>
      </w:pPr>
    </w:p>
    <w:p w:rsidR="00E66679" w:rsidRDefault="00E66679">
      <w:pPr>
        <w:jc w:val="both"/>
        <w:rPr>
          <w:rFonts w:ascii="Arial" w:hAnsi="Arial" w:cs="Arial"/>
          <w:b/>
          <w:bCs/>
          <w:sz w:val="22"/>
          <w:szCs w:val="22"/>
          <w:lang w:val="ru-RU"/>
        </w:rPr>
      </w:pPr>
    </w:p>
    <w:p w:rsidR="00E66679" w:rsidRDefault="00E66679">
      <w:pPr>
        <w:jc w:val="both"/>
        <w:rPr>
          <w:rFonts w:ascii="Arial" w:hAnsi="Arial" w:cs="Arial"/>
          <w:b/>
          <w:bCs/>
          <w:sz w:val="22"/>
          <w:szCs w:val="22"/>
          <w:lang w:val="ru-RU"/>
        </w:rPr>
      </w:pPr>
    </w:p>
    <w:p w:rsidR="00E66679" w:rsidRDefault="00E66679">
      <w:pPr>
        <w:jc w:val="both"/>
        <w:rPr>
          <w:rFonts w:ascii="Arial" w:hAnsi="Arial" w:cs="Arial"/>
          <w:b/>
          <w:bCs/>
          <w:sz w:val="22"/>
          <w:szCs w:val="22"/>
          <w:lang w:val="ru-RU"/>
        </w:rPr>
      </w:pPr>
    </w:p>
    <w:p w:rsidR="00E66679" w:rsidRDefault="00E66679">
      <w:pPr>
        <w:jc w:val="both"/>
        <w:rPr>
          <w:rFonts w:ascii="Arial" w:hAnsi="Arial" w:cs="Arial"/>
          <w:b/>
          <w:bCs/>
          <w:sz w:val="22"/>
          <w:szCs w:val="22"/>
          <w:lang w:val="ru-RU"/>
        </w:rPr>
      </w:pPr>
    </w:p>
    <w:p w:rsidR="00E66679" w:rsidRDefault="00E66679">
      <w:pPr>
        <w:jc w:val="both"/>
        <w:rPr>
          <w:rFonts w:ascii="Arial" w:hAnsi="Arial" w:cs="Arial"/>
          <w:b/>
          <w:bCs/>
          <w:sz w:val="22"/>
          <w:szCs w:val="22"/>
          <w:lang w:val="ru-RU"/>
        </w:rPr>
      </w:pPr>
    </w:p>
    <w:p w:rsidR="00E66679" w:rsidRDefault="00E66679">
      <w:pPr>
        <w:jc w:val="both"/>
        <w:rPr>
          <w:rFonts w:ascii="Arial" w:hAnsi="Arial" w:cs="Arial"/>
          <w:b/>
          <w:bCs/>
          <w:sz w:val="22"/>
          <w:szCs w:val="22"/>
          <w:lang w:val="ru-RU"/>
        </w:rPr>
      </w:pPr>
    </w:p>
    <w:p w:rsidR="00E66679" w:rsidRDefault="00E66679">
      <w:pPr>
        <w:jc w:val="both"/>
        <w:rPr>
          <w:rFonts w:ascii="Arial" w:hAnsi="Arial" w:cs="Arial"/>
          <w:b/>
          <w:bCs/>
          <w:sz w:val="22"/>
          <w:szCs w:val="22"/>
          <w:lang w:val="ru-RU"/>
        </w:rPr>
      </w:pPr>
    </w:p>
    <w:p w:rsidR="00E66679" w:rsidRDefault="00E66679">
      <w:pPr>
        <w:jc w:val="both"/>
        <w:rPr>
          <w:rFonts w:ascii="Arial" w:hAnsi="Arial" w:cs="Arial"/>
          <w:b/>
          <w:bCs/>
          <w:sz w:val="22"/>
          <w:szCs w:val="22"/>
          <w:lang w:val="ru-RU"/>
        </w:rPr>
      </w:pPr>
    </w:p>
    <w:p w:rsidR="00E66679" w:rsidRPr="00FC17BB" w:rsidRDefault="00E66679">
      <w:pPr>
        <w:jc w:val="both"/>
        <w:rPr>
          <w:rFonts w:ascii="Arial" w:hAnsi="Arial" w:cs="Arial"/>
          <w:b/>
          <w:bCs/>
          <w:sz w:val="22"/>
          <w:szCs w:val="22"/>
          <w:lang w:val="ru-RU"/>
        </w:rPr>
      </w:pPr>
    </w:p>
    <w:p w:rsidR="00E66679" w:rsidRPr="008F18B7" w:rsidRDefault="00E66679">
      <w:pPr>
        <w:jc w:val="both"/>
        <w:rPr>
          <w:rFonts w:ascii="Arial" w:hAnsi="Arial" w:cs="Arial"/>
          <w:b/>
          <w:bCs/>
          <w:sz w:val="22"/>
          <w:szCs w:val="22"/>
          <w:lang w:val="ru-RU"/>
        </w:rPr>
      </w:pPr>
      <w:r w:rsidRPr="008F18B7">
        <w:rPr>
          <w:rFonts w:ascii="Arial" w:hAnsi="Arial" w:cs="Arial"/>
          <w:b/>
          <w:bCs/>
          <w:sz w:val="22"/>
          <w:szCs w:val="22"/>
          <w:lang w:val="sr-Cyrl-CS"/>
        </w:rPr>
        <w:t xml:space="preserve">4) </w:t>
      </w:r>
      <w:r w:rsidRPr="008F18B7">
        <w:rPr>
          <w:rFonts w:ascii="Arial" w:hAnsi="Arial" w:cs="Arial"/>
          <w:b/>
          <w:bCs/>
          <w:sz w:val="22"/>
          <w:szCs w:val="22"/>
          <w:lang w:val="ru-RU"/>
        </w:rPr>
        <w:t>ПОДАЦИ О УЧЕСНИКУ  У ЗАЈЕДНИЧКОЈ ПОНУДИ</w:t>
      </w:r>
    </w:p>
    <w:p w:rsidR="00E66679" w:rsidRPr="00FC17BB" w:rsidRDefault="00E66679">
      <w:pPr>
        <w:jc w:val="both"/>
        <w:rPr>
          <w:rFonts w:ascii="Arial" w:hAnsi="Arial" w:cs="Arial"/>
          <w:sz w:val="22"/>
          <w:szCs w:val="22"/>
          <w:lang w:val="ru-RU"/>
        </w:rPr>
      </w:pPr>
      <w:r w:rsidRPr="00FC17BB">
        <w:rPr>
          <w:rFonts w:ascii="Arial" w:hAnsi="Arial" w:cs="Arial"/>
          <w:b/>
          <w:bCs/>
          <w:i/>
          <w:iCs/>
          <w:sz w:val="22"/>
          <w:szCs w:val="22"/>
          <w:lang w:val="ru-RU"/>
        </w:rPr>
        <w:tab/>
      </w:r>
    </w:p>
    <w:tbl>
      <w:tblPr>
        <w:tblW w:w="0" w:type="auto"/>
        <w:tblInd w:w="-106" w:type="dxa"/>
        <w:tblLayout w:type="fixed"/>
        <w:tblLook w:val="0000" w:firstRow="0" w:lastRow="0" w:firstColumn="0" w:lastColumn="0" w:noHBand="0" w:noVBand="0"/>
      </w:tblPr>
      <w:tblGrid>
        <w:gridCol w:w="465"/>
        <w:gridCol w:w="4219"/>
        <w:gridCol w:w="4598"/>
      </w:tblGrid>
      <w:tr w:rsidR="00E66679" w:rsidRPr="0018087A">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lang w:val="ru-RU"/>
              </w:rPr>
            </w:pPr>
          </w:p>
          <w:p w:rsidR="00E66679" w:rsidRPr="006F1E34" w:rsidRDefault="00E66679">
            <w:pPr>
              <w:jc w:val="both"/>
              <w:rPr>
                <w:rFonts w:ascii="Arial" w:hAnsi="Arial" w:cs="Arial"/>
                <w:lang w:val="ru-RU"/>
              </w:rPr>
            </w:pPr>
            <w:r w:rsidRPr="006F1E34">
              <w:rPr>
                <w:rFonts w:ascii="Arial" w:hAnsi="Arial" w:cs="Arial"/>
                <w:sz w:val="22"/>
                <w:szCs w:val="22"/>
              </w:rPr>
              <w:t>1)</w:t>
            </w: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lang w:val="ru-RU"/>
              </w:rPr>
            </w:pPr>
          </w:p>
          <w:p w:rsidR="00E66679" w:rsidRPr="006F1E34" w:rsidRDefault="00E66679">
            <w:pPr>
              <w:jc w:val="both"/>
              <w:rPr>
                <w:rFonts w:ascii="Arial" w:hAnsi="Arial" w:cs="Arial"/>
                <w:b/>
                <w:bCs/>
                <w:lang w:val="ru-RU"/>
              </w:rPr>
            </w:pPr>
            <w:r w:rsidRPr="006F1E34">
              <w:rPr>
                <w:rFonts w:ascii="Arial" w:hAnsi="Arial" w:cs="Arial"/>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lang w:val="ru-RU"/>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lang w:val="ru-RU"/>
              </w:rPr>
            </w:pPr>
          </w:p>
          <w:p w:rsidR="00E66679" w:rsidRPr="006F1E34" w:rsidRDefault="00E66679">
            <w:pPr>
              <w:jc w:val="both"/>
              <w:rPr>
                <w:rFonts w:ascii="Arial" w:hAnsi="Arial" w:cs="Arial"/>
                <w:lang w:val="ru-RU"/>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lang w:val="ru-RU"/>
              </w:rPr>
            </w:pPr>
          </w:p>
          <w:p w:rsidR="00E66679" w:rsidRPr="006F1E34" w:rsidRDefault="00E66679">
            <w:pPr>
              <w:jc w:val="both"/>
              <w:rPr>
                <w:rFonts w:ascii="Arial" w:hAnsi="Arial" w:cs="Arial"/>
                <w:b/>
                <w:bCs/>
              </w:rPr>
            </w:pPr>
            <w:r w:rsidRPr="006F1E34">
              <w:rPr>
                <w:rFonts w:ascii="Arial" w:hAnsi="Arial" w:cs="Arial"/>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r w:rsidRPr="006F1E34">
              <w:rPr>
                <w:rFonts w:ascii="Arial" w:hAnsi="Arial" w:cs="Arial"/>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r w:rsidRPr="006F1E34">
              <w:rPr>
                <w:rFonts w:ascii="Arial" w:hAnsi="Arial" w:cs="Arial"/>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r w:rsidRPr="006F1E34">
              <w:rPr>
                <w:rFonts w:ascii="Arial" w:hAnsi="Arial" w:cs="Arial"/>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18087A">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lang w:val="ru-RU"/>
              </w:rPr>
            </w:pPr>
            <w:r w:rsidRPr="006F1E34">
              <w:rPr>
                <w:rFonts w:ascii="Arial" w:hAnsi="Arial" w:cs="Arial"/>
                <w:sz w:val="22"/>
                <w:szCs w:val="22"/>
              </w:rPr>
              <w:t>2)</w:t>
            </w: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lang w:val="ru-RU"/>
              </w:rPr>
            </w:pPr>
          </w:p>
          <w:p w:rsidR="00E66679" w:rsidRPr="006F1E34" w:rsidRDefault="00E66679">
            <w:pPr>
              <w:jc w:val="both"/>
              <w:rPr>
                <w:rFonts w:ascii="Arial" w:hAnsi="Arial" w:cs="Arial"/>
                <w:b/>
                <w:bCs/>
                <w:lang w:val="ru-RU"/>
              </w:rPr>
            </w:pPr>
            <w:r w:rsidRPr="006F1E34">
              <w:rPr>
                <w:rFonts w:ascii="Arial" w:hAnsi="Arial" w:cs="Arial"/>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lang w:val="ru-RU"/>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lang w:val="ru-RU"/>
              </w:rPr>
            </w:pPr>
          </w:p>
          <w:p w:rsidR="00E66679" w:rsidRPr="006F1E34" w:rsidRDefault="00E66679">
            <w:pPr>
              <w:jc w:val="both"/>
              <w:rPr>
                <w:rFonts w:ascii="Arial" w:hAnsi="Arial" w:cs="Arial"/>
                <w:lang w:val="ru-RU"/>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lang w:val="ru-RU"/>
              </w:rPr>
            </w:pPr>
          </w:p>
          <w:p w:rsidR="00E66679" w:rsidRPr="006F1E34" w:rsidRDefault="00E66679">
            <w:pPr>
              <w:jc w:val="both"/>
              <w:rPr>
                <w:rFonts w:ascii="Arial" w:hAnsi="Arial" w:cs="Arial"/>
                <w:b/>
                <w:bCs/>
              </w:rPr>
            </w:pPr>
            <w:r w:rsidRPr="006F1E34">
              <w:rPr>
                <w:rFonts w:ascii="Arial" w:hAnsi="Arial" w:cs="Arial"/>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r w:rsidRPr="006F1E34">
              <w:rPr>
                <w:rFonts w:ascii="Arial" w:hAnsi="Arial" w:cs="Arial"/>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r w:rsidRPr="006F1E34">
              <w:rPr>
                <w:rFonts w:ascii="Arial" w:hAnsi="Arial" w:cs="Arial"/>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r w:rsidRPr="006F1E34">
              <w:rPr>
                <w:rFonts w:ascii="Arial" w:hAnsi="Arial" w:cs="Arial"/>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18087A">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lang w:val="ru-RU"/>
              </w:rPr>
            </w:pPr>
            <w:r w:rsidRPr="006F1E34">
              <w:rPr>
                <w:rFonts w:ascii="Arial" w:hAnsi="Arial" w:cs="Arial"/>
                <w:sz w:val="22"/>
                <w:szCs w:val="22"/>
              </w:rPr>
              <w:t>3)</w:t>
            </w: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lang w:val="ru-RU"/>
              </w:rPr>
            </w:pPr>
          </w:p>
          <w:p w:rsidR="00E66679" w:rsidRPr="006F1E34" w:rsidRDefault="00E66679">
            <w:pPr>
              <w:jc w:val="both"/>
              <w:rPr>
                <w:rFonts w:ascii="Arial" w:hAnsi="Arial" w:cs="Arial"/>
                <w:b/>
                <w:bCs/>
                <w:lang w:val="ru-RU"/>
              </w:rPr>
            </w:pPr>
            <w:r w:rsidRPr="006F1E34">
              <w:rPr>
                <w:rFonts w:ascii="Arial" w:hAnsi="Arial" w:cs="Arial"/>
                <w:sz w:val="22"/>
                <w:szCs w:val="22"/>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lang w:val="ru-RU"/>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lang w:val="ru-RU"/>
              </w:rPr>
            </w:pPr>
          </w:p>
          <w:p w:rsidR="00E66679" w:rsidRPr="006F1E34" w:rsidRDefault="00E66679">
            <w:pPr>
              <w:jc w:val="both"/>
              <w:rPr>
                <w:rFonts w:ascii="Arial" w:hAnsi="Arial" w:cs="Arial"/>
                <w:lang w:val="ru-RU"/>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lang w:val="ru-RU"/>
              </w:rPr>
            </w:pPr>
          </w:p>
          <w:p w:rsidR="00E66679" w:rsidRPr="006F1E34" w:rsidRDefault="00E66679">
            <w:pPr>
              <w:jc w:val="both"/>
              <w:rPr>
                <w:rFonts w:ascii="Arial" w:hAnsi="Arial" w:cs="Arial"/>
                <w:b/>
                <w:bCs/>
              </w:rPr>
            </w:pPr>
            <w:r w:rsidRPr="006F1E34">
              <w:rPr>
                <w:rFonts w:ascii="Arial" w:hAnsi="Arial" w:cs="Arial"/>
                <w:sz w:val="22"/>
                <w:szCs w:val="22"/>
              </w:rPr>
              <w:t>Адреса:</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r w:rsidRPr="006F1E34">
              <w:rPr>
                <w:rFonts w:ascii="Arial" w:hAnsi="Arial" w:cs="Arial"/>
                <w:sz w:val="22"/>
                <w:szCs w:val="22"/>
              </w:rPr>
              <w:t>Матични број:</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r w:rsidRPr="006F1E34">
              <w:rPr>
                <w:rFonts w:ascii="Arial" w:hAnsi="Arial" w:cs="Arial"/>
                <w:sz w:val="22"/>
                <w:szCs w:val="22"/>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r w:rsidR="00E66679" w:rsidRPr="00FC17BB">
        <w:tc>
          <w:tcPr>
            <w:tcW w:w="465"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tc>
        <w:tc>
          <w:tcPr>
            <w:tcW w:w="4219" w:type="dxa"/>
            <w:tcBorders>
              <w:top w:val="single" w:sz="4" w:space="0" w:color="000000"/>
              <w:left w:val="single" w:sz="4" w:space="0" w:color="000000"/>
              <w:bottom w:val="single" w:sz="4" w:space="0" w:color="000000"/>
            </w:tcBorders>
          </w:tcPr>
          <w:p w:rsidR="00E66679" w:rsidRPr="006F1E34" w:rsidRDefault="00E66679">
            <w:pPr>
              <w:snapToGrid w:val="0"/>
              <w:jc w:val="both"/>
              <w:rPr>
                <w:rFonts w:ascii="Arial" w:hAnsi="Arial" w:cs="Arial"/>
              </w:rPr>
            </w:pPr>
          </w:p>
          <w:p w:rsidR="00E66679" w:rsidRPr="006F1E34" w:rsidRDefault="00E66679">
            <w:pPr>
              <w:jc w:val="both"/>
              <w:rPr>
                <w:rFonts w:ascii="Arial" w:hAnsi="Arial" w:cs="Arial"/>
                <w:b/>
                <w:bCs/>
              </w:rPr>
            </w:pPr>
            <w:r w:rsidRPr="006F1E34">
              <w:rPr>
                <w:rFonts w:ascii="Arial" w:hAnsi="Arial" w:cs="Arial"/>
                <w:sz w:val="22"/>
                <w:szCs w:val="22"/>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tcPr>
          <w:p w:rsidR="00E66679" w:rsidRPr="00FC17BB" w:rsidRDefault="00E66679">
            <w:pPr>
              <w:snapToGrid w:val="0"/>
              <w:jc w:val="both"/>
              <w:rPr>
                <w:rFonts w:ascii="Arial" w:hAnsi="Arial" w:cs="Arial"/>
                <w:b/>
                <w:bCs/>
              </w:rPr>
            </w:pPr>
          </w:p>
        </w:tc>
      </w:tr>
    </w:tbl>
    <w:p w:rsidR="00E66679" w:rsidRPr="00FC17BB" w:rsidRDefault="00E66679">
      <w:pPr>
        <w:jc w:val="both"/>
        <w:rPr>
          <w:rFonts w:ascii="Arial" w:hAnsi="Arial" w:cs="Arial"/>
          <w:b/>
          <w:bCs/>
          <w:i/>
          <w:iCs/>
          <w:sz w:val="22"/>
          <w:szCs w:val="22"/>
          <w:u w:val="single"/>
          <w:lang w:val="sr-Cyrl-CS"/>
        </w:rPr>
      </w:pPr>
    </w:p>
    <w:p w:rsidR="00E66679" w:rsidRPr="00FC17BB" w:rsidRDefault="00E66679">
      <w:pPr>
        <w:jc w:val="both"/>
        <w:rPr>
          <w:rFonts w:ascii="Arial" w:hAnsi="Arial" w:cs="Arial"/>
          <w:i/>
          <w:iCs/>
          <w:sz w:val="22"/>
          <w:szCs w:val="22"/>
          <w:lang w:val="ru-RU"/>
        </w:rPr>
      </w:pPr>
      <w:r w:rsidRPr="00FC17BB">
        <w:rPr>
          <w:rFonts w:ascii="Arial" w:hAnsi="Arial" w:cs="Arial"/>
          <w:b/>
          <w:bCs/>
          <w:i/>
          <w:iCs/>
          <w:sz w:val="22"/>
          <w:szCs w:val="22"/>
          <w:u w:val="single"/>
        </w:rPr>
        <w:t>Напомена:</w:t>
      </w:r>
    </w:p>
    <w:p w:rsidR="00E66679" w:rsidRPr="00FC17BB" w:rsidRDefault="00E66679" w:rsidP="00CD1F12">
      <w:pPr>
        <w:rPr>
          <w:rFonts w:ascii="Arial" w:hAnsi="Arial" w:cs="Arial"/>
          <w:sz w:val="22"/>
          <w:szCs w:val="22"/>
          <w:lang w:val="ru-RU"/>
        </w:rPr>
      </w:pPr>
      <w:r w:rsidRPr="00FC17BB">
        <w:rPr>
          <w:rFonts w:ascii="Arial" w:hAnsi="Arial" w:cs="Arial"/>
          <w:sz w:val="22"/>
          <w:szCs w:val="22"/>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E66679" w:rsidRDefault="00E66679">
      <w:pPr>
        <w:jc w:val="both"/>
        <w:rPr>
          <w:rFonts w:ascii="Arial" w:hAnsi="Arial" w:cs="Arial"/>
          <w:b/>
          <w:bCs/>
          <w:i/>
          <w:iCs/>
          <w:sz w:val="22"/>
          <w:szCs w:val="22"/>
          <w:lang w:val="ru-RU"/>
        </w:rPr>
      </w:pPr>
    </w:p>
    <w:p w:rsidR="00E66679" w:rsidRDefault="00E66679">
      <w:pPr>
        <w:jc w:val="both"/>
        <w:rPr>
          <w:rFonts w:ascii="Arial" w:hAnsi="Arial" w:cs="Arial"/>
          <w:b/>
          <w:bCs/>
          <w:i/>
          <w:iCs/>
          <w:sz w:val="22"/>
          <w:szCs w:val="22"/>
          <w:lang w:val="ru-RU"/>
        </w:rPr>
      </w:pPr>
    </w:p>
    <w:p w:rsidR="00E66679" w:rsidRDefault="00E66679">
      <w:pPr>
        <w:jc w:val="both"/>
        <w:rPr>
          <w:rFonts w:ascii="Arial" w:hAnsi="Arial" w:cs="Arial"/>
          <w:b/>
          <w:bCs/>
          <w:i/>
          <w:iCs/>
          <w:sz w:val="22"/>
          <w:szCs w:val="22"/>
          <w:lang w:val="ru-RU"/>
        </w:rPr>
      </w:pPr>
    </w:p>
    <w:p w:rsidR="00E66679" w:rsidRDefault="00E66679">
      <w:pPr>
        <w:jc w:val="both"/>
        <w:rPr>
          <w:rFonts w:ascii="Arial" w:hAnsi="Arial" w:cs="Arial"/>
          <w:b/>
          <w:bCs/>
          <w:i/>
          <w:iCs/>
          <w:sz w:val="22"/>
          <w:szCs w:val="22"/>
          <w:lang w:val="ru-RU"/>
        </w:rPr>
      </w:pPr>
    </w:p>
    <w:p w:rsidR="00E66679" w:rsidRDefault="00E66679">
      <w:pPr>
        <w:jc w:val="both"/>
        <w:rPr>
          <w:rFonts w:ascii="Arial" w:hAnsi="Arial" w:cs="Arial"/>
          <w:b/>
          <w:bCs/>
          <w:i/>
          <w:iCs/>
          <w:sz w:val="22"/>
          <w:szCs w:val="22"/>
          <w:lang w:val="ru-RU"/>
        </w:rPr>
      </w:pPr>
    </w:p>
    <w:p w:rsidR="00E66679" w:rsidRDefault="00E66679">
      <w:pPr>
        <w:jc w:val="both"/>
        <w:rPr>
          <w:rFonts w:ascii="Arial" w:hAnsi="Arial" w:cs="Arial"/>
          <w:b/>
          <w:bCs/>
          <w:i/>
          <w:iCs/>
          <w:sz w:val="22"/>
          <w:szCs w:val="22"/>
          <w:lang w:val="ru-RU"/>
        </w:rPr>
      </w:pPr>
    </w:p>
    <w:p w:rsidR="00E66679" w:rsidRDefault="00E66679">
      <w:pPr>
        <w:jc w:val="both"/>
        <w:rPr>
          <w:rFonts w:ascii="Arial" w:hAnsi="Arial" w:cs="Arial"/>
          <w:b/>
          <w:bCs/>
          <w:i/>
          <w:iCs/>
          <w:sz w:val="22"/>
          <w:szCs w:val="22"/>
          <w:lang w:val="ru-RU"/>
        </w:rPr>
      </w:pPr>
    </w:p>
    <w:p w:rsidR="00E66679" w:rsidRDefault="00E66679">
      <w:pPr>
        <w:jc w:val="both"/>
        <w:rPr>
          <w:rFonts w:ascii="Arial" w:hAnsi="Arial" w:cs="Arial"/>
          <w:b/>
          <w:bCs/>
          <w:i/>
          <w:iCs/>
          <w:sz w:val="22"/>
          <w:szCs w:val="22"/>
          <w:lang w:val="ru-RU"/>
        </w:rPr>
      </w:pPr>
    </w:p>
    <w:p w:rsidR="00E66679" w:rsidRDefault="00E66679">
      <w:pPr>
        <w:jc w:val="both"/>
        <w:rPr>
          <w:rFonts w:ascii="Arial" w:hAnsi="Arial" w:cs="Arial"/>
          <w:b/>
          <w:bCs/>
          <w:i/>
          <w:iCs/>
          <w:sz w:val="22"/>
          <w:szCs w:val="22"/>
          <w:lang w:val="ru-RU"/>
        </w:rPr>
      </w:pPr>
    </w:p>
    <w:p w:rsidR="00E66679" w:rsidRDefault="00E66679">
      <w:pPr>
        <w:jc w:val="both"/>
        <w:rPr>
          <w:rFonts w:ascii="Arial" w:hAnsi="Arial" w:cs="Arial"/>
          <w:b/>
          <w:bCs/>
          <w:i/>
          <w:iCs/>
          <w:sz w:val="22"/>
          <w:szCs w:val="22"/>
          <w:lang w:val="ru-RU"/>
        </w:rPr>
      </w:pPr>
    </w:p>
    <w:p w:rsidR="00E66679" w:rsidRPr="00FC17BB" w:rsidRDefault="00E66679">
      <w:pPr>
        <w:jc w:val="both"/>
        <w:rPr>
          <w:rFonts w:ascii="Arial" w:hAnsi="Arial" w:cs="Arial"/>
          <w:b/>
          <w:bCs/>
          <w:i/>
          <w:iCs/>
          <w:sz w:val="22"/>
          <w:szCs w:val="22"/>
          <w:lang w:val="ru-RU"/>
        </w:rPr>
      </w:pPr>
    </w:p>
    <w:p w:rsidR="00E66679" w:rsidRPr="00FC17BB" w:rsidRDefault="00E66679" w:rsidP="009046B0">
      <w:pPr>
        <w:pStyle w:val="ListParagraph"/>
        <w:numPr>
          <w:ilvl w:val="0"/>
          <w:numId w:val="20"/>
        </w:numPr>
        <w:ind w:left="0"/>
        <w:jc w:val="both"/>
        <w:rPr>
          <w:rFonts w:ascii="Arial" w:hAnsi="Arial" w:cs="Arial"/>
          <w:b/>
          <w:bCs/>
          <w:sz w:val="22"/>
          <w:szCs w:val="22"/>
          <w:lang w:val="sr-Cyrl-CS"/>
        </w:rPr>
      </w:pPr>
      <w:r w:rsidRPr="00FC17BB">
        <w:rPr>
          <w:rFonts w:ascii="Arial" w:hAnsi="Arial" w:cs="Arial"/>
          <w:b/>
          <w:bCs/>
          <w:sz w:val="22"/>
          <w:szCs w:val="22"/>
        </w:rPr>
        <w:t>ОПИС ПРЕДМЕТА НАБАВКЕ</w:t>
      </w:r>
    </w:p>
    <w:p w:rsidR="00E66679" w:rsidRPr="00FC17BB" w:rsidRDefault="00E66679" w:rsidP="009046B0">
      <w:pPr>
        <w:jc w:val="both"/>
        <w:rPr>
          <w:rFonts w:ascii="Arial" w:hAnsi="Arial" w:cs="Arial"/>
          <w:b/>
          <w:bCs/>
          <w:sz w:val="22"/>
          <w:szCs w:val="22"/>
          <w:lang w:val="sr-Cyrl-CS"/>
        </w:rPr>
      </w:pPr>
    </w:p>
    <w:p w:rsidR="00E66679" w:rsidRDefault="00E66679">
      <w:pPr>
        <w:jc w:val="both"/>
        <w:rPr>
          <w:rFonts w:ascii="Arial" w:hAnsi="Arial" w:cs="Arial"/>
          <w:sz w:val="22"/>
          <w:szCs w:val="22"/>
          <w:lang w:val="sr-Cyrl-CS"/>
        </w:rPr>
      </w:pPr>
      <w:r w:rsidRPr="00FC17BB">
        <w:rPr>
          <w:rFonts w:ascii="Arial" w:hAnsi="Arial" w:cs="Arial"/>
          <w:sz w:val="22"/>
          <w:szCs w:val="22"/>
          <w:lang w:val="sr-Cyrl-CS"/>
        </w:rPr>
        <w:t xml:space="preserve">Предмет јавне набавке бр. </w:t>
      </w:r>
      <w:r w:rsidR="006B14DC">
        <w:rPr>
          <w:rFonts w:ascii="Arial" w:hAnsi="Arial" w:cs="Arial"/>
          <w:sz w:val="22"/>
          <w:szCs w:val="22"/>
        </w:rPr>
        <w:t>06</w:t>
      </w:r>
      <w:r w:rsidRPr="00FC17BB">
        <w:rPr>
          <w:rFonts w:ascii="Arial" w:hAnsi="Arial" w:cs="Arial"/>
          <w:sz w:val="22"/>
          <w:szCs w:val="22"/>
          <w:lang w:val="sr-Cyrl-CS"/>
        </w:rPr>
        <w:t>/13 су услуге</w:t>
      </w:r>
      <w:r w:rsidR="00812E16">
        <w:rPr>
          <w:rFonts w:ascii="Arial" w:hAnsi="Arial" w:cs="Arial"/>
          <w:sz w:val="22"/>
          <w:szCs w:val="22"/>
        </w:rPr>
        <w:t xml:space="preserve"> </w:t>
      </w:r>
      <w:r w:rsidRPr="00FC17BB">
        <w:rPr>
          <w:rFonts w:ascii="Arial" w:hAnsi="Arial" w:cs="Arial"/>
          <w:sz w:val="22"/>
          <w:szCs w:val="22"/>
          <w:lang w:val="sr-Cyrl-CS"/>
        </w:rPr>
        <w:t>организација стручних скупова према месту одржавања, трајању</w:t>
      </w:r>
      <w:r>
        <w:rPr>
          <w:rFonts w:ascii="Arial" w:hAnsi="Arial" w:cs="Arial"/>
          <w:sz w:val="22"/>
          <w:szCs w:val="22"/>
          <w:lang w:val="sr-Cyrl-CS"/>
        </w:rPr>
        <w:t>,</w:t>
      </w:r>
      <w:r w:rsidRPr="00FC17BB">
        <w:rPr>
          <w:rFonts w:ascii="Arial" w:hAnsi="Arial" w:cs="Arial"/>
          <w:sz w:val="22"/>
          <w:szCs w:val="22"/>
          <w:lang w:val="sr-Cyrl-CS"/>
        </w:rPr>
        <w:t xml:space="preserve"> броју учесника и потребном смештају за учеснике </w:t>
      </w:r>
      <w:r>
        <w:rPr>
          <w:rFonts w:ascii="Arial" w:hAnsi="Arial" w:cs="Arial"/>
          <w:sz w:val="22"/>
          <w:szCs w:val="22"/>
          <w:lang w:val="sr-Cyrl-CS"/>
        </w:rPr>
        <w:t xml:space="preserve">и </w:t>
      </w:r>
      <w:r w:rsidRPr="00FC17BB">
        <w:rPr>
          <w:rFonts w:ascii="Arial" w:hAnsi="Arial" w:cs="Arial"/>
          <w:sz w:val="22"/>
          <w:szCs w:val="22"/>
          <w:lang w:val="sr-Cyrl-CS"/>
        </w:rPr>
        <w:t>тренере –водитеље радионица., према табели:</w:t>
      </w:r>
    </w:p>
    <w:p w:rsidR="00E66679" w:rsidRPr="00FC17BB" w:rsidRDefault="00E66679">
      <w:pPr>
        <w:jc w:val="both"/>
        <w:rPr>
          <w:rFonts w:ascii="Arial" w:hAnsi="Arial" w:cs="Arial"/>
          <w:sz w:val="22"/>
          <w:szCs w:val="22"/>
          <w:lang w:val="sr-Cyrl-CS"/>
        </w:rPr>
      </w:pPr>
    </w:p>
    <w:p w:rsidR="0043430F" w:rsidRDefault="0043430F">
      <w:pPr>
        <w:jc w:val="both"/>
        <w:rPr>
          <w:rFonts w:ascii="Arial" w:hAnsi="Arial" w:cs="Arial"/>
          <w:b/>
          <w:bCs/>
          <w:sz w:val="22"/>
          <w:szCs w:val="22"/>
          <w:lang w:val="sr-Cyrl-CS"/>
        </w:rPr>
      </w:pPr>
    </w:p>
    <w:p w:rsidR="00702E06" w:rsidRPr="00FC17BB" w:rsidRDefault="00E66679">
      <w:pPr>
        <w:jc w:val="both"/>
        <w:rPr>
          <w:rFonts w:ascii="Arial" w:hAnsi="Arial" w:cs="Arial"/>
          <w:sz w:val="22"/>
          <w:szCs w:val="22"/>
          <w:lang w:val="sr-Cyrl-CS"/>
        </w:rPr>
      </w:pPr>
      <w:r w:rsidRPr="00FC17BB">
        <w:rPr>
          <w:rFonts w:ascii="Arial" w:hAnsi="Arial" w:cs="Arial"/>
          <w:b/>
          <w:bCs/>
          <w:sz w:val="22"/>
          <w:szCs w:val="22"/>
          <w:lang w:val="sr-Cyrl-CS"/>
        </w:rPr>
        <w:t>1.А опис из техничке спецификације</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43"/>
        <w:gridCol w:w="945"/>
        <w:gridCol w:w="1530"/>
        <w:gridCol w:w="1170"/>
        <w:gridCol w:w="1019"/>
        <w:gridCol w:w="1420"/>
      </w:tblGrid>
      <w:tr w:rsidR="00E66679" w:rsidRPr="0018087A">
        <w:trPr>
          <w:trHeight w:val="1268"/>
        </w:trPr>
        <w:tc>
          <w:tcPr>
            <w:tcW w:w="2943"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sz w:val="18"/>
                <w:szCs w:val="18"/>
              </w:rPr>
            </w:pPr>
            <w:r w:rsidRPr="00A66598">
              <w:rPr>
                <w:rFonts w:ascii="Arial" w:hAnsi="Arial" w:cs="Arial"/>
                <w:smallCaps/>
                <w:noProof/>
                <w:sz w:val="18"/>
                <w:szCs w:val="18"/>
              </w:rPr>
              <w:t>локације</w:t>
            </w:r>
          </w:p>
        </w:tc>
        <w:tc>
          <w:tcPr>
            <w:tcW w:w="945"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sz w:val="18"/>
                <w:szCs w:val="18"/>
              </w:rPr>
            </w:pPr>
            <w:r w:rsidRPr="00A66598">
              <w:rPr>
                <w:rFonts w:ascii="Arial" w:hAnsi="Arial" w:cs="Arial"/>
                <w:smallCaps/>
                <w:noProof/>
                <w:sz w:val="18"/>
                <w:szCs w:val="18"/>
              </w:rPr>
              <w:t>број радионица</w:t>
            </w:r>
          </w:p>
        </w:tc>
        <w:tc>
          <w:tcPr>
            <w:tcW w:w="1530"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sz w:val="18"/>
                <w:szCs w:val="18"/>
                <w:lang w:val="sr-Cyrl-CS"/>
              </w:rPr>
            </w:pPr>
            <w:r w:rsidRPr="00A66598">
              <w:rPr>
                <w:rFonts w:ascii="Arial" w:hAnsi="Arial" w:cs="Arial"/>
                <w:smallCaps/>
                <w:noProof/>
                <w:sz w:val="18"/>
                <w:szCs w:val="18"/>
                <w:lang w:val="sr-Cyrl-CS"/>
              </w:rPr>
              <w:t>број учесника по радионици</w:t>
            </w:r>
          </w:p>
        </w:tc>
        <w:tc>
          <w:tcPr>
            <w:tcW w:w="1170"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sz w:val="18"/>
                <w:szCs w:val="18"/>
                <w:lang w:val="sr-Cyrl-CS"/>
              </w:rPr>
            </w:pPr>
            <w:r w:rsidRPr="00A66598">
              <w:rPr>
                <w:rFonts w:ascii="Arial" w:hAnsi="Arial" w:cs="Arial"/>
                <w:smallCaps/>
                <w:noProof/>
                <w:sz w:val="18"/>
                <w:szCs w:val="18"/>
                <w:lang w:val="sr-Cyrl-CS"/>
              </w:rPr>
              <w:t>број ноћења 1/1 соба</w:t>
            </w:r>
          </w:p>
        </w:tc>
        <w:tc>
          <w:tcPr>
            <w:tcW w:w="1019"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sz w:val="18"/>
                <w:szCs w:val="18"/>
                <w:lang w:val="sr-Cyrl-CS"/>
              </w:rPr>
            </w:pPr>
            <w:r w:rsidRPr="00A66598">
              <w:rPr>
                <w:rFonts w:ascii="Arial" w:hAnsi="Arial" w:cs="Arial"/>
                <w:smallCaps/>
                <w:noProof/>
                <w:sz w:val="18"/>
                <w:szCs w:val="18"/>
                <w:lang w:val="sr-Cyrl-CS"/>
              </w:rPr>
              <w:t>јединична цена по радионици без пдв</w:t>
            </w:r>
          </w:p>
        </w:tc>
        <w:tc>
          <w:tcPr>
            <w:tcW w:w="1420"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sz w:val="18"/>
                <w:szCs w:val="18"/>
                <w:lang w:val="sr-Cyrl-CS"/>
              </w:rPr>
            </w:pPr>
            <w:r w:rsidRPr="00A66598">
              <w:rPr>
                <w:rFonts w:ascii="Arial" w:hAnsi="Arial" w:cs="Arial"/>
                <w:smallCaps/>
                <w:noProof/>
                <w:sz w:val="18"/>
                <w:szCs w:val="18"/>
                <w:lang w:val="sr-Cyrl-CS"/>
              </w:rPr>
              <w:t>укупна цена за одговарајући број радионица без пдв-а</w:t>
            </w:r>
          </w:p>
        </w:tc>
      </w:tr>
      <w:tr w:rsidR="00E66679" w:rsidRPr="00FC17BB">
        <w:tc>
          <w:tcPr>
            <w:tcW w:w="2943" w:type="dxa"/>
            <w:vAlign w:val="center"/>
          </w:tcPr>
          <w:p w:rsidR="00E66679" w:rsidRPr="00702E06" w:rsidRDefault="00702E06" w:rsidP="00A66598">
            <w:pPr>
              <w:keepNext/>
              <w:rPr>
                <w:rFonts w:ascii="Arial" w:hAnsi="Arial" w:cs="Arial"/>
                <w:lang w:val="sr-Cyrl-CS"/>
              </w:rPr>
            </w:pPr>
            <w:r>
              <w:rPr>
                <w:rFonts w:ascii="Arial" w:hAnsi="Arial" w:cs="Arial"/>
                <w:lang w:val="sr-Cyrl-CS"/>
              </w:rPr>
              <w:t>СУБОТИЦА</w:t>
            </w:r>
          </w:p>
        </w:tc>
        <w:tc>
          <w:tcPr>
            <w:tcW w:w="945" w:type="dxa"/>
            <w:vAlign w:val="center"/>
          </w:tcPr>
          <w:p w:rsidR="00E66679" w:rsidRPr="00702E06" w:rsidRDefault="00702E06" w:rsidP="00A66598">
            <w:pPr>
              <w:keepNext/>
              <w:jc w:val="right"/>
              <w:rPr>
                <w:rFonts w:ascii="Arial" w:hAnsi="Arial" w:cs="Arial"/>
                <w:lang w:val="sr-Cyrl-CS"/>
              </w:rPr>
            </w:pPr>
            <w:r>
              <w:rPr>
                <w:rFonts w:ascii="Arial" w:hAnsi="Arial" w:cs="Arial"/>
                <w:lang w:val="sr-Cyrl-CS"/>
              </w:rPr>
              <w:t>3</w:t>
            </w:r>
          </w:p>
        </w:tc>
        <w:tc>
          <w:tcPr>
            <w:tcW w:w="1530" w:type="dxa"/>
            <w:vAlign w:val="center"/>
          </w:tcPr>
          <w:p w:rsidR="00E66679" w:rsidRPr="00A66598" w:rsidRDefault="00702E06" w:rsidP="00A66598">
            <w:pPr>
              <w:keepNext/>
              <w:jc w:val="right"/>
              <w:rPr>
                <w:rFonts w:ascii="Arial" w:hAnsi="Arial" w:cs="Arial"/>
                <w:lang w:val="sr-Cyrl-CS"/>
              </w:rPr>
            </w:pPr>
            <w:r>
              <w:rPr>
                <w:rFonts w:ascii="Arial" w:hAnsi="Arial" w:cs="Arial"/>
                <w:lang w:val="sr-Cyrl-CS"/>
              </w:rPr>
              <w:t>25</w:t>
            </w:r>
          </w:p>
        </w:tc>
        <w:tc>
          <w:tcPr>
            <w:tcW w:w="1170" w:type="dxa"/>
          </w:tcPr>
          <w:p w:rsidR="00E66679" w:rsidRPr="00702E06" w:rsidRDefault="00702E06" w:rsidP="00A66598">
            <w:pPr>
              <w:jc w:val="right"/>
              <w:rPr>
                <w:rFonts w:ascii="Arial" w:hAnsi="Arial" w:cs="Arial"/>
                <w:lang w:val="sr-Cyrl-CS"/>
              </w:rPr>
            </w:pPr>
            <w:r>
              <w:rPr>
                <w:rFonts w:ascii="Arial" w:hAnsi="Arial" w:cs="Arial"/>
                <w:lang w:val="sr-Cyrl-CS"/>
              </w:rPr>
              <w:t>3</w:t>
            </w:r>
          </w:p>
        </w:tc>
        <w:tc>
          <w:tcPr>
            <w:tcW w:w="1019" w:type="dxa"/>
            <w:vAlign w:val="center"/>
          </w:tcPr>
          <w:p w:rsidR="00E66679" w:rsidRPr="00A66598" w:rsidRDefault="00E66679" w:rsidP="00A66598">
            <w:pPr>
              <w:keepNext/>
              <w:jc w:val="right"/>
              <w:rPr>
                <w:rFonts w:ascii="Arial" w:hAnsi="Arial" w:cs="Arial"/>
                <w:lang w:val="sr-Cyrl-CS"/>
              </w:rPr>
            </w:pPr>
          </w:p>
        </w:tc>
        <w:tc>
          <w:tcPr>
            <w:tcW w:w="1420" w:type="dxa"/>
            <w:vAlign w:val="center"/>
          </w:tcPr>
          <w:p w:rsidR="00E66679" w:rsidRPr="00A66598" w:rsidRDefault="00E66679" w:rsidP="00A66598">
            <w:pPr>
              <w:keepNext/>
              <w:jc w:val="right"/>
              <w:rPr>
                <w:rFonts w:ascii="Arial" w:hAnsi="Arial" w:cs="Arial"/>
                <w:lang w:val="sr-Cyrl-CS"/>
              </w:rPr>
            </w:pPr>
          </w:p>
        </w:tc>
      </w:tr>
      <w:tr w:rsidR="00E66679" w:rsidRPr="00FC17BB">
        <w:tc>
          <w:tcPr>
            <w:tcW w:w="2943" w:type="dxa"/>
            <w:vAlign w:val="center"/>
          </w:tcPr>
          <w:p w:rsidR="00E66679" w:rsidRPr="00702E06" w:rsidRDefault="00702E06" w:rsidP="00A66598">
            <w:pPr>
              <w:keepNext/>
              <w:rPr>
                <w:rFonts w:ascii="Arial" w:hAnsi="Arial" w:cs="Arial"/>
                <w:lang w:val="sr-Cyrl-CS"/>
              </w:rPr>
            </w:pPr>
            <w:r>
              <w:rPr>
                <w:rFonts w:ascii="Arial" w:hAnsi="Arial" w:cs="Arial"/>
                <w:lang w:val="sr-Cyrl-CS"/>
              </w:rPr>
              <w:t>КРАГУЈЕВАЦ</w:t>
            </w:r>
          </w:p>
        </w:tc>
        <w:tc>
          <w:tcPr>
            <w:tcW w:w="945" w:type="dxa"/>
            <w:vAlign w:val="center"/>
          </w:tcPr>
          <w:p w:rsidR="00E66679" w:rsidRPr="00702E06" w:rsidRDefault="00702E06" w:rsidP="00A66598">
            <w:pPr>
              <w:keepNext/>
              <w:jc w:val="right"/>
              <w:rPr>
                <w:rFonts w:ascii="Arial" w:hAnsi="Arial" w:cs="Arial"/>
                <w:lang w:val="sr-Cyrl-CS"/>
              </w:rPr>
            </w:pPr>
            <w:r>
              <w:rPr>
                <w:rFonts w:ascii="Arial" w:hAnsi="Arial" w:cs="Arial"/>
                <w:lang w:val="sr-Cyrl-CS"/>
              </w:rPr>
              <w:t>4</w:t>
            </w:r>
          </w:p>
        </w:tc>
        <w:tc>
          <w:tcPr>
            <w:tcW w:w="1530" w:type="dxa"/>
          </w:tcPr>
          <w:p w:rsidR="00E66679" w:rsidRPr="00702E06" w:rsidRDefault="00702E06" w:rsidP="00A66598">
            <w:pPr>
              <w:jc w:val="right"/>
              <w:rPr>
                <w:rFonts w:ascii="Arial" w:hAnsi="Arial" w:cs="Arial"/>
                <w:lang w:val="sr-Cyrl-CS"/>
              </w:rPr>
            </w:pPr>
            <w:r>
              <w:rPr>
                <w:rFonts w:ascii="Arial" w:hAnsi="Arial" w:cs="Arial"/>
                <w:lang w:val="sr-Cyrl-CS"/>
              </w:rPr>
              <w:t>25</w:t>
            </w:r>
          </w:p>
        </w:tc>
        <w:tc>
          <w:tcPr>
            <w:tcW w:w="1170" w:type="dxa"/>
          </w:tcPr>
          <w:p w:rsidR="00E66679" w:rsidRPr="00702E06" w:rsidRDefault="00702E06" w:rsidP="00A66598">
            <w:pPr>
              <w:jc w:val="right"/>
              <w:rPr>
                <w:rFonts w:ascii="Arial" w:hAnsi="Arial" w:cs="Arial"/>
                <w:lang w:val="sr-Cyrl-CS"/>
              </w:rPr>
            </w:pPr>
            <w:r>
              <w:rPr>
                <w:rFonts w:ascii="Arial" w:hAnsi="Arial" w:cs="Arial"/>
                <w:lang w:val="sr-Cyrl-CS"/>
              </w:rPr>
              <w:t>4</w:t>
            </w:r>
          </w:p>
        </w:tc>
        <w:tc>
          <w:tcPr>
            <w:tcW w:w="1019" w:type="dxa"/>
            <w:vAlign w:val="center"/>
          </w:tcPr>
          <w:p w:rsidR="00E66679" w:rsidRPr="00A66598" w:rsidRDefault="00E66679" w:rsidP="00A66598">
            <w:pPr>
              <w:keepNext/>
              <w:jc w:val="right"/>
              <w:rPr>
                <w:rFonts w:ascii="Arial" w:hAnsi="Arial" w:cs="Arial"/>
              </w:rPr>
            </w:pPr>
          </w:p>
        </w:tc>
        <w:tc>
          <w:tcPr>
            <w:tcW w:w="1420" w:type="dxa"/>
            <w:vAlign w:val="center"/>
          </w:tcPr>
          <w:p w:rsidR="00E66679" w:rsidRPr="00A66598" w:rsidRDefault="00E66679" w:rsidP="00A66598">
            <w:pPr>
              <w:keepNext/>
              <w:jc w:val="right"/>
              <w:rPr>
                <w:rFonts w:ascii="Arial" w:hAnsi="Arial" w:cs="Arial"/>
              </w:rPr>
            </w:pPr>
          </w:p>
        </w:tc>
      </w:tr>
      <w:tr w:rsidR="00E66679" w:rsidRPr="00FC17BB">
        <w:tc>
          <w:tcPr>
            <w:tcW w:w="2943" w:type="dxa"/>
          </w:tcPr>
          <w:p w:rsidR="00E66679" w:rsidRPr="00A66598" w:rsidRDefault="00702E06" w:rsidP="00A66598">
            <w:pPr>
              <w:keepNext/>
              <w:rPr>
                <w:rFonts w:ascii="Arial" w:hAnsi="Arial" w:cs="Arial"/>
                <w:lang w:val="sr-Cyrl-CS"/>
              </w:rPr>
            </w:pPr>
            <w:r>
              <w:rPr>
                <w:rFonts w:ascii="Arial" w:hAnsi="Arial" w:cs="Arial"/>
                <w:lang w:val="sr-Cyrl-CS"/>
              </w:rPr>
              <w:t>НОВИ САД</w:t>
            </w:r>
          </w:p>
        </w:tc>
        <w:tc>
          <w:tcPr>
            <w:tcW w:w="945" w:type="dxa"/>
            <w:vAlign w:val="center"/>
          </w:tcPr>
          <w:p w:rsidR="00E66679" w:rsidRPr="00702E06" w:rsidRDefault="00702E06" w:rsidP="00A66598">
            <w:pPr>
              <w:keepNext/>
              <w:jc w:val="right"/>
              <w:rPr>
                <w:rFonts w:ascii="Arial" w:hAnsi="Arial" w:cs="Arial"/>
                <w:lang w:val="sr-Cyrl-CS"/>
              </w:rPr>
            </w:pPr>
            <w:r>
              <w:rPr>
                <w:rFonts w:ascii="Arial" w:hAnsi="Arial" w:cs="Arial"/>
                <w:lang w:val="sr-Cyrl-CS"/>
              </w:rPr>
              <w:t>6</w:t>
            </w:r>
          </w:p>
        </w:tc>
        <w:tc>
          <w:tcPr>
            <w:tcW w:w="1530" w:type="dxa"/>
          </w:tcPr>
          <w:p w:rsidR="00E66679" w:rsidRPr="00702E06" w:rsidRDefault="00702E06" w:rsidP="00A66598">
            <w:pPr>
              <w:jc w:val="right"/>
              <w:rPr>
                <w:rFonts w:ascii="Arial" w:hAnsi="Arial" w:cs="Arial"/>
                <w:lang w:val="sr-Cyrl-CS"/>
              </w:rPr>
            </w:pPr>
            <w:r>
              <w:rPr>
                <w:rFonts w:ascii="Arial" w:hAnsi="Arial" w:cs="Arial"/>
                <w:lang w:val="sr-Cyrl-CS"/>
              </w:rPr>
              <w:t>25</w:t>
            </w:r>
          </w:p>
        </w:tc>
        <w:tc>
          <w:tcPr>
            <w:tcW w:w="1170" w:type="dxa"/>
          </w:tcPr>
          <w:p w:rsidR="00E66679" w:rsidRPr="00702E06" w:rsidRDefault="00702E06" w:rsidP="00A66598">
            <w:pPr>
              <w:jc w:val="right"/>
              <w:rPr>
                <w:rFonts w:ascii="Arial" w:hAnsi="Arial" w:cs="Arial"/>
                <w:lang w:val="sr-Cyrl-CS"/>
              </w:rPr>
            </w:pPr>
            <w:r>
              <w:rPr>
                <w:rFonts w:ascii="Arial" w:hAnsi="Arial" w:cs="Arial"/>
                <w:lang w:val="sr-Cyrl-CS"/>
              </w:rPr>
              <w:t>6</w:t>
            </w:r>
          </w:p>
        </w:tc>
        <w:tc>
          <w:tcPr>
            <w:tcW w:w="1019" w:type="dxa"/>
            <w:vAlign w:val="center"/>
          </w:tcPr>
          <w:p w:rsidR="00E66679" w:rsidRPr="00A66598" w:rsidRDefault="00E66679" w:rsidP="00A66598">
            <w:pPr>
              <w:keepNext/>
              <w:jc w:val="right"/>
              <w:rPr>
                <w:rFonts w:ascii="Arial" w:hAnsi="Arial" w:cs="Arial"/>
                <w:lang w:val="sr-Cyrl-CS"/>
              </w:rPr>
            </w:pPr>
          </w:p>
        </w:tc>
        <w:tc>
          <w:tcPr>
            <w:tcW w:w="1420" w:type="dxa"/>
            <w:vAlign w:val="center"/>
          </w:tcPr>
          <w:p w:rsidR="00E66679" w:rsidRPr="00A66598" w:rsidRDefault="00E66679" w:rsidP="00A66598">
            <w:pPr>
              <w:keepNext/>
              <w:jc w:val="right"/>
              <w:rPr>
                <w:rFonts w:ascii="Arial" w:hAnsi="Arial" w:cs="Arial"/>
                <w:lang w:val="sr-Cyrl-CS"/>
              </w:rPr>
            </w:pPr>
          </w:p>
        </w:tc>
      </w:tr>
      <w:tr w:rsidR="00E66679" w:rsidRPr="00FC17BB">
        <w:tc>
          <w:tcPr>
            <w:tcW w:w="2943" w:type="dxa"/>
            <w:vAlign w:val="center"/>
          </w:tcPr>
          <w:p w:rsidR="00E66679" w:rsidRPr="00702E06" w:rsidRDefault="00702E06" w:rsidP="00A66598">
            <w:pPr>
              <w:rPr>
                <w:rFonts w:ascii="Arial" w:hAnsi="Arial" w:cs="Arial"/>
                <w:lang w:val="sr-Cyrl-CS"/>
              </w:rPr>
            </w:pPr>
            <w:r>
              <w:rPr>
                <w:rFonts w:ascii="Arial" w:hAnsi="Arial" w:cs="Arial"/>
                <w:lang w:val="sr-Cyrl-CS"/>
              </w:rPr>
              <w:t>КРУШЕВАЦ</w:t>
            </w:r>
          </w:p>
        </w:tc>
        <w:tc>
          <w:tcPr>
            <w:tcW w:w="945" w:type="dxa"/>
            <w:vAlign w:val="center"/>
          </w:tcPr>
          <w:p w:rsidR="00E66679" w:rsidRPr="00702E06" w:rsidRDefault="00702E06" w:rsidP="00A66598">
            <w:pPr>
              <w:jc w:val="right"/>
              <w:rPr>
                <w:rFonts w:ascii="Arial" w:hAnsi="Arial" w:cs="Arial"/>
                <w:lang w:val="sr-Cyrl-CS"/>
              </w:rPr>
            </w:pPr>
            <w:r>
              <w:rPr>
                <w:rFonts w:ascii="Arial" w:hAnsi="Arial" w:cs="Arial"/>
                <w:lang w:val="sr-Cyrl-CS"/>
              </w:rPr>
              <w:t>3</w:t>
            </w:r>
          </w:p>
        </w:tc>
        <w:tc>
          <w:tcPr>
            <w:tcW w:w="1530" w:type="dxa"/>
          </w:tcPr>
          <w:p w:rsidR="00E66679" w:rsidRPr="00702E06" w:rsidRDefault="00702E06" w:rsidP="00A66598">
            <w:pPr>
              <w:jc w:val="right"/>
              <w:rPr>
                <w:rFonts w:ascii="Arial" w:hAnsi="Arial" w:cs="Arial"/>
                <w:lang w:val="sr-Cyrl-CS"/>
              </w:rPr>
            </w:pPr>
            <w:r>
              <w:rPr>
                <w:rFonts w:ascii="Arial" w:hAnsi="Arial" w:cs="Arial"/>
                <w:lang w:val="sr-Cyrl-CS"/>
              </w:rPr>
              <w:t>25</w:t>
            </w:r>
          </w:p>
        </w:tc>
        <w:tc>
          <w:tcPr>
            <w:tcW w:w="1170" w:type="dxa"/>
          </w:tcPr>
          <w:p w:rsidR="00E66679" w:rsidRPr="00702E06" w:rsidRDefault="00702E06" w:rsidP="00A66598">
            <w:pPr>
              <w:jc w:val="right"/>
              <w:rPr>
                <w:rFonts w:ascii="Arial" w:hAnsi="Arial" w:cs="Arial"/>
                <w:lang w:val="sr-Cyrl-CS"/>
              </w:rPr>
            </w:pPr>
            <w:r>
              <w:rPr>
                <w:rFonts w:ascii="Arial" w:hAnsi="Arial" w:cs="Arial"/>
                <w:lang w:val="sr-Cyrl-CS"/>
              </w:rPr>
              <w:t>3</w:t>
            </w:r>
          </w:p>
        </w:tc>
        <w:tc>
          <w:tcPr>
            <w:tcW w:w="1019" w:type="dxa"/>
            <w:vAlign w:val="center"/>
          </w:tcPr>
          <w:p w:rsidR="00E66679" w:rsidRPr="00A66598" w:rsidRDefault="00E66679" w:rsidP="00A66598">
            <w:pPr>
              <w:jc w:val="right"/>
              <w:rPr>
                <w:rFonts w:ascii="Arial" w:hAnsi="Arial" w:cs="Arial"/>
              </w:rPr>
            </w:pPr>
          </w:p>
        </w:tc>
        <w:tc>
          <w:tcPr>
            <w:tcW w:w="1420" w:type="dxa"/>
            <w:vAlign w:val="center"/>
          </w:tcPr>
          <w:p w:rsidR="00E66679" w:rsidRPr="00A66598" w:rsidRDefault="00E66679" w:rsidP="00A66598">
            <w:pPr>
              <w:jc w:val="right"/>
              <w:rPr>
                <w:rFonts w:ascii="Arial" w:hAnsi="Arial" w:cs="Arial"/>
              </w:rPr>
            </w:pPr>
          </w:p>
        </w:tc>
      </w:tr>
      <w:tr w:rsidR="00E66679" w:rsidRPr="00FC17BB">
        <w:tc>
          <w:tcPr>
            <w:tcW w:w="2943" w:type="dxa"/>
            <w:vAlign w:val="center"/>
          </w:tcPr>
          <w:p w:rsidR="00E66679" w:rsidRPr="00702E06" w:rsidRDefault="00702E06" w:rsidP="00A66598">
            <w:pPr>
              <w:rPr>
                <w:rFonts w:ascii="Arial" w:hAnsi="Arial" w:cs="Arial"/>
                <w:lang w:val="sr-Cyrl-CS"/>
              </w:rPr>
            </w:pPr>
            <w:r>
              <w:rPr>
                <w:rFonts w:ascii="Arial" w:hAnsi="Arial" w:cs="Arial"/>
                <w:lang w:val="sr-Cyrl-CS"/>
              </w:rPr>
              <w:t>УЖИЦЕ</w:t>
            </w:r>
          </w:p>
        </w:tc>
        <w:tc>
          <w:tcPr>
            <w:tcW w:w="945" w:type="dxa"/>
            <w:vAlign w:val="center"/>
          </w:tcPr>
          <w:p w:rsidR="00E66679" w:rsidRPr="00702E06" w:rsidRDefault="00702E06" w:rsidP="00A66598">
            <w:pPr>
              <w:jc w:val="right"/>
              <w:rPr>
                <w:rFonts w:ascii="Arial" w:hAnsi="Arial" w:cs="Arial"/>
                <w:lang w:val="sr-Cyrl-CS"/>
              </w:rPr>
            </w:pPr>
            <w:r>
              <w:rPr>
                <w:rFonts w:ascii="Arial" w:hAnsi="Arial" w:cs="Arial"/>
                <w:lang w:val="sr-Cyrl-CS"/>
              </w:rPr>
              <w:t>3</w:t>
            </w:r>
          </w:p>
        </w:tc>
        <w:tc>
          <w:tcPr>
            <w:tcW w:w="1530" w:type="dxa"/>
          </w:tcPr>
          <w:p w:rsidR="00E66679" w:rsidRPr="00702E06" w:rsidRDefault="00702E06" w:rsidP="00A66598">
            <w:pPr>
              <w:jc w:val="right"/>
              <w:rPr>
                <w:rFonts w:ascii="Arial" w:hAnsi="Arial" w:cs="Arial"/>
                <w:lang w:val="sr-Cyrl-CS"/>
              </w:rPr>
            </w:pPr>
            <w:r>
              <w:rPr>
                <w:rFonts w:ascii="Arial" w:hAnsi="Arial" w:cs="Arial"/>
                <w:lang w:val="sr-Cyrl-CS"/>
              </w:rPr>
              <w:t>25</w:t>
            </w:r>
          </w:p>
        </w:tc>
        <w:tc>
          <w:tcPr>
            <w:tcW w:w="1170" w:type="dxa"/>
          </w:tcPr>
          <w:p w:rsidR="00E66679" w:rsidRPr="00702E06" w:rsidRDefault="00702E06" w:rsidP="00A66598">
            <w:pPr>
              <w:jc w:val="right"/>
              <w:rPr>
                <w:rFonts w:ascii="Arial" w:hAnsi="Arial" w:cs="Arial"/>
                <w:lang w:val="sr-Cyrl-CS"/>
              </w:rPr>
            </w:pPr>
            <w:r>
              <w:rPr>
                <w:rFonts w:ascii="Arial" w:hAnsi="Arial" w:cs="Arial"/>
                <w:lang w:val="sr-Cyrl-CS"/>
              </w:rPr>
              <w:t>3</w:t>
            </w:r>
          </w:p>
        </w:tc>
        <w:tc>
          <w:tcPr>
            <w:tcW w:w="1019" w:type="dxa"/>
            <w:vAlign w:val="center"/>
          </w:tcPr>
          <w:p w:rsidR="00E66679" w:rsidRPr="00A66598" w:rsidRDefault="00E66679" w:rsidP="00A66598">
            <w:pPr>
              <w:jc w:val="right"/>
              <w:rPr>
                <w:rFonts w:ascii="Arial" w:hAnsi="Arial" w:cs="Arial"/>
              </w:rPr>
            </w:pPr>
          </w:p>
        </w:tc>
        <w:tc>
          <w:tcPr>
            <w:tcW w:w="1420" w:type="dxa"/>
            <w:vAlign w:val="center"/>
          </w:tcPr>
          <w:p w:rsidR="00E66679" w:rsidRPr="00A66598" w:rsidRDefault="00E66679" w:rsidP="00A66598">
            <w:pPr>
              <w:jc w:val="right"/>
              <w:rPr>
                <w:rFonts w:ascii="Arial" w:hAnsi="Arial" w:cs="Arial"/>
              </w:rPr>
            </w:pPr>
          </w:p>
        </w:tc>
      </w:tr>
      <w:tr w:rsidR="00E66679" w:rsidRPr="00FC17BB">
        <w:tc>
          <w:tcPr>
            <w:tcW w:w="2943" w:type="dxa"/>
            <w:vAlign w:val="center"/>
          </w:tcPr>
          <w:p w:rsidR="00E66679" w:rsidRPr="00137CC1" w:rsidRDefault="00E66679" w:rsidP="00A66598">
            <w:pPr>
              <w:jc w:val="center"/>
              <w:rPr>
                <w:rFonts w:ascii="Arial" w:hAnsi="Arial" w:cs="Arial"/>
                <w:b/>
                <w:bCs/>
                <w:lang w:val="ru-RU"/>
              </w:rPr>
            </w:pPr>
            <w:r w:rsidRPr="00137CC1">
              <w:rPr>
                <w:rFonts w:ascii="Arial" w:hAnsi="Arial" w:cs="Arial"/>
                <w:b/>
                <w:bCs/>
                <w:sz w:val="22"/>
                <w:szCs w:val="22"/>
                <w:lang w:val="ru-RU"/>
              </w:rPr>
              <w:t xml:space="preserve">Укупно цена за 1.А из </w:t>
            </w:r>
          </w:p>
          <w:p w:rsidR="00E66679" w:rsidRPr="00137CC1" w:rsidRDefault="00E66679" w:rsidP="00A66598">
            <w:pPr>
              <w:jc w:val="center"/>
              <w:rPr>
                <w:rFonts w:ascii="Arial" w:hAnsi="Arial" w:cs="Arial"/>
                <w:b/>
                <w:bCs/>
                <w:lang w:val="ru-RU"/>
              </w:rPr>
            </w:pPr>
            <w:r w:rsidRPr="00137CC1">
              <w:rPr>
                <w:rFonts w:ascii="Arial" w:hAnsi="Arial" w:cs="Arial"/>
                <w:b/>
                <w:bCs/>
                <w:sz w:val="22"/>
                <w:szCs w:val="22"/>
                <w:lang w:val="ru-RU"/>
              </w:rPr>
              <w:t>техничке спецификације</w:t>
            </w:r>
          </w:p>
        </w:tc>
        <w:tc>
          <w:tcPr>
            <w:tcW w:w="945" w:type="dxa"/>
            <w:vAlign w:val="center"/>
          </w:tcPr>
          <w:p w:rsidR="00E66679" w:rsidRPr="00702E06" w:rsidRDefault="00702E06" w:rsidP="00A66598">
            <w:pPr>
              <w:jc w:val="right"/>
              <w:rPr>
                <w:rFonts w:ascii="Arial" w:hAnsi="Arial" w:cs="Arial"/>
                <w:b/>
                <w:bCs/>
                <w:lang w:val="sr-Cyrl-CS"/>
              </w:rPr>
            </w:pPr>
            <w:r>
              <w:rPr>
                <w:rFonts w:ascii="Arial" w:hAnsi="Arial" w:cs="Arial"/>
                <w:b/>
                <w:bCs/>
                <w:sz w:val="22"/>
                <w:szCs w:val="22"/>
                <w:lang w:val="sr-Cyrl-CS"/>
              </w:rPr>
              <w:t>19</w:t>
            </w:r>
          </w:p>
        </w:tc>
        <w:tc>
          <w:tcPr>
            <w:tcW w:w="1530" w:type="dxa"/>
            <w:vAlign w:val="center"/>
          </w:tcPr>
          <w:p w:rsidR="00E66679" w:rsidRPr="004B2CBD" w:rsidRDefault="004B2CBD" w:rsidP="00A66598">
            <w:pPr>
              <w:jc w:val="right"/>
              <w:rPr>
                <w:rFonts w:ascii="Arial" w:hAnsi="Arial" w:cs="Arial"/>
                <w:b/>
                <w:bCs/>
              </w:rPr>
            </w:pPr>
            <w:r>
              <w:rPr>
                <w:rFonts w:ascii="Arial" w:hAnsi="Arial" w:cs="Arial"/>
                <w:b/>
                <w:bCs/>
                <w:sz w:val="22"/>
                <w:szCs w:val="22"/>
              </w:rPr>
              <w:t>475</w:t>
            </w:r>
          </w:p>
        </w:tc>
        <w:tc>
          <w:tcPr>
            <w:tcW w:w="1170" w:type="dxa"/>
            <w:vAlign w:val="center"/>
          </w:tcPr>
          <w:p w:rsidR="00E66679" w:rsidRPr="00702E06" w:rsidRDefault="00702E06" w:rsidP="00A66598">
            <w:pPr>
              <w:jc w:val="right"/>
              <w:rPr>
                <w:rFonts w:ascii="Arial" w:hAnsi="Arial" w:cs="Arial"/>
                <w:b/>
                <w:bCs/>
                <w:lang w:val="sr-Cyrl-CS"/>
              </w:rPr>
            </w:pPr>
            <w:r>
              <w:rPr>
                <w:rFonts w:ascii="Arial" w:hAnsi="Arial" w:cs="Arial"/>
                <w:b/>
                <w:bCs/>
                <w:sz w:val="22"/>
                <w:szCs w:val="22"/>
                <w:lang w:val="sr-Cyrl-CS"/>
              </w:rPr>
              <w:t>19</w:t>
            </w:r>
          </w:p>
        </w:tc>
        <w:tc>
          <w:tcPr>
            <w:tcW w:w="2439" w:type="dxa"/>
            <w:gridSpan w:val="2"/>
            <w:vAlign w:val="center"/>
          </w:tcPr>
          <w:p w:rsidR="00E66679" w:rsidRPr="00A66598" w:rsidRDefault="00E66679" w:rsidP="00A66598">
            <w:pPr>
              <w:jc w:val="right"/>
              <w:rPr>
                <w:rFonts w:ascii="Arial" w:hAnsi="Arial" w:cs="Arial"/>
                <w:b/>
                <w:bCs/>
              </w:rPr>
            </w:pPr>
          </w:p>
        </w:tc>
      </w:tr>
    </w:tbl>
    <w:p w:rsidR="00E66679" w:rsidRPr="00FC17BB" w:rsidRDefault="00E66679">
      <w:pPr>
        <w:jc w:val="both"/>
        <w:rPr>
          <w:rFonts w:ascii="Arial" w:hAnsi="Arial" w:cs="Arial"/>
          <w:b/>
          <w:bCs/>
          <w:sz w:val="22"/>
          <w:szCs w:val="22"/>
          <w:lang w:val="sr-Cyrl-CS"/>
        </w:rPr>
      </w:pPr>
    </w:p>
    <w:p w:rsidR="0043430F" w:rsidRDefault="0043430F">
      <w:pPr>
        <w:jc w:val="both"/>
        <w:rPr>
          <w:rFonts w:ascii="Arial" w:hAnsi="Arial" w:cs="Arial"/>
          <w:b/>
          <w:bCs/>
          <w:sz w:val="22"/>
          <w:szCs w:val="22"/>
          <w:lang w:val="sr-Cyrl-CS"/>
        </w:rPr>
      </w:pPr>
    </w:p>
    <w:p w:rsidR="00E66679" w:rsidRPr="00FC17BB" w:rsidRDefault="00E66679">
      <w:pPr>
        <w:jc w:val="both"/>
        <w:rPr>
          <w:rFonts w:ascii="Arial" w:hAnsi="Arial" w:cs="Arial"/>
          <w:b/>
          <w:bCs/>
          <w:sz w:val="22"/>
          <w:szCs w:val="22"/>
          <w:lang w:val="sr-Cyrl-CS"/>
        </w:rPr>
      </w:pPr>
      <w:r w:rsidRPr="00FC17BB">
        <w:rPr>
          <w:rFonts w:ascii="Arial" w:hAnsi="Arial" w:cs="Arial"/>
          <w:b/>
          <w:bCs/>
          <w:sz w:val="22"/>
          <w:szCs w:val="22"/>
          <w:lang w:val="sr-Cyrl-CS"/>
        </w:rPr>
        <w:t>2.Б</w:t>
      </w:r>
      <w:r w:rsidRPr="0091208E">
        <w:rPr>
          <w:rFonts w:ascii="Arial" w:hAnsi="Arial" w:cs="Arial"/>
          <w:b/>
          <w:bCs/>
          <w:sz w:val="22"/>
          <w:szCs w:val="22"/>
          <w:lang w:val="ru-RU"/>
        </w:rPr>
        <w:t xml:space="preserve"> </w:t>
      </w:r>
      <w:r w:rsidRPr="00FC17BB">
        <w:rPr>
          <w:rFonts w:ascii="Arial" w:hAnsi="Arial" w:cs="Arial"/>
          <w:b/>
          <w:bCs/>
          <w:sz w:val="22"/>
          <w:szCs w:val="22"/>
          <w:lang w:val="sr-Cyrl-CS"/>
        </w:rPr>
        <w:t>опис из техничке спецификације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08"/>
        <w:gridCol w:w="1362"/>
        <w:gridCol w:w="1842"/>
        <w:gridCol w:w="2016"/>
      </w:tblGrid>
      <w:tr w:rsidR="00E66679" w:rsidRPr="0018087A">
        <w:tc>
          <w:tcPr>
            <w:tcW w:w="3708"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sz w:val="18"/>
                <w:szCs w:val="18"/>
              </w:rPr>
            </w:pPr>
            <w:r w:rsidRPr="00A66598">
              <w:rPr>
                <w:rFonts w:ascii="Arial" w:hAnsi="Arial" w:cs="Arial"/>
                <w:smallCaps/>
                <w:noProof/>
                <w:sz w:val="18"/>
                <w:szCs w:val="18"/>
              </w:rPr>
              <w:t>локације</w:t>
            </w:r>
          </w:p>
        </w:tc>
        <w:tc>
          <w:tcPr>
            <w:tcW w:w="1362"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sz w:val="18"/>
                <w:szCs w:val="18"/>
              </w:rPr>
            </w:pPr>
            <w:r w:rsidRPr="00A66598">
              <w:rPr>
                <w:rFonts w:ascii="Arial" w:hAnsi="Arial" w:cs="Arial"/>
                <w:smallCaps/>
                <w:noProof/>
                <w:sz w:val="18"/>
                <w:szCs w:val="18"/>
              </w:rPr>
              <w:t>број радионица</w:t>
            </w:r>
          </w:p>
        </w:tc>
        <w:tc>
          <w:tcPr>
            <w:tcW w:w="1842"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sz w:val="18"/>
                <w:szCs w:val="18"/>
                <w:lang w:val="sr-Cyrl-CS"/>
              </w:rPr>
            </w:pPr>
            <w:r w:rsidRPr="00A66598">
              <w:rPr>
                <w:rFonts w:ascii="Arial" w:hAnsi="Arial" w:cs="Arial"/>
                <w:smallCaps/>
                <w:noProof/>
                <w:sz w:val="18"/>
                <w:szCs w:val="18"/>
                <w:lang w:val="sr-Cyrl-CS"/>
              </w:rPr>
              <w:t>број учесника по радионици</w:t>
            </w:r>
          </w:p>
        </w:tc>
        <w:tc>
          <w:tcPr>
            <w:tcW w:w="2016"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sz w:val="18"/>
                <w:szCs w:val="18"/>
                <w:lang w:val="sr-Cyrl-CS"/>
              </w:rPr>
            </w:pPr>
            <w:r w:rsidRPr="00A66598">
              <w:rPr>
                <w:rFonts w:ascii="Arial" w:hAnsi="Arial" w:cs="Arial"/>
                <w:smallCaps/>
                <w:noProof/>
                <w:sz w:val="18"/>
                <w:szCs w:val="18"/>
                <w:lang w:val="sr-Cyrl-CS"/>
              </w:rPr>
              <w:t>УКУПНА ЦЕНА ЗА ОДГОВАРАЈУЋИ БРОЈ РАДИОНИЦА БЕЗ ПДВ-А</w:t>
            </w:r>
          </w:p>
        </w:tc>
      </w:tr>
      <w:tr w:rsidR="00E66679" w:rsidRPr="00FC17BB">
        <w:tc>
          <w:tcPr>
            <w:tcW w:w="3708" w:type="dxa"/>
            <w:vAlign w:val="center"/>
          </w:tcPr>
          <w:p w:rsidR="00E66679" w:rsidRPr="00A66598" w:rsidRDefault="00E66679" w:rsidP="00A66598">
            <w:pPr>
              <w:keepNext/>
              <w:rPr>
                <w:rFonts w:ascii="Arial" w:hAnsi="Arial" w:cs="Arial"/>
              </w:rPr>
            </w:pPr>
            <w:r w:rsidRPr="00A66598">
              <w:rPr>
                <w:rFonts w:ascii="Arial" w:hAnsi="Arial" w:cs="Arial"/>
                <w:sz w:val="22"/>
                <w:szCs w:val="22"/>
              </w:rPr>
              <w:t>ВРАЊЕ</w:t>
            </w:r>
          </w:p>
        </w:tc>
        <w:tc>
          <w:tcPr>
            <w:tcW w:w="1362" w:type="dxa"/>
            <w:vAlign w:val="center"/>
          </w:tcPr>
          <w:p w:rsidR="00E66679" w:rsidRPr="00A66598" w:rsidRDefault="00E66679" w:rsidP="00A66598">
            <w:pPr>
              <w:keepNext/>
              <w:jc w:val="right"/>
              <w:rPr>
                <w:rFonts w:ascii="Arial" w:hAnsi="Arial" w:cs="Arial"/>
              </w:rPr>
            </w:pPr>
            <w:r w:rsidRPr="00A66598">
              <w:rPr>
                <w:rFonts w:ascii="Arial" w:hAnsi="Arial" w:cs="Arial"/>
                <w:sz w:val="22"/>
                <w:szCs w:val="22"/>
              </w:rPr>
              <w:t>1</w:t>
            </w:r>
          </w:p>
        </w:tc>
        <w:tc>
          <w:tcPr>
            <w:tcW w:w="1842" w:type="dxa"/>
            <w:vAlign w:val="center"/>
          </w:tcPr>
          <w:p w:rsidR="00E66679" w:rsidRPr="00A66598" w:rsidRDefault="00E66679" w:rsidP="00702E06">
            <w:pPr>
              <w:keepNext/>
              <w:jc w:val="right"/>
              <w:rPr>
                <w:rFonts w:ascii="Arial" w:hAnsi="Arial" w:cs="Arial"/>
                <w:lang w:val="sr-Cyrl-CS"/>
              </w:rPr>
            </w:pPr>
            <w:r w:rsidRPr="00A66598">
              <w:rPr>
                <w:rFonts w:ascii="Arial" w:hAnsi="Arial" w:cs="Arial"/>
                <w:sz w:val="22"/>
                <w:szCs w:val="22"/>
                <w:lang w:val="sr-Cyrl-CS"/>
              </w:rPr>
              <w:t>2</w:t>
            </w:r>
            <w:r w:rsidR="00702E06">
              <w:rPr>
                <w:rFonts w:ascii="Arial" w:hAnsi="Arial" w:cs="Arial"/>
                <w:sz w:val="22"/>
                <w:szCs w:val="22"/>
                <w:lang w:val="sr-Cyrl-CS"/>
              </w:rPr>
              <w:t>2</w:t>
            </w:r>
          </w:p>
        </w:tc>
        <w:tc>
          <w:tcPr>
            <w:tcW w:w="2016" w:type="dxa"/>
            <w:vAlign w:val="center"/>
          </w:tcPr>
          <w:p w:rsidR="00E66679" w:rsidRPr="00A66598" w:rsidRDefault="00E66679" w:rsidP="00A66598">
            <w:pPr>
              <w:keepNext/>
              <w:jc w:val="right"/>
              <w:rPr>
                <w:rFonts w:ascii="Arial" w:hAnsi="Arial" w:cs="Arial"/>
                <w:lang w:val="sr-Cyrl-CS"/>
              </w:rPr>
            </w:pPr>
          </w:p>
        </w:tc>
      </w:tr>
      <w:tr w:rsidR="00E66679" w:rsidRPr="00FC17BB">
        <w:tc>
          <w:tcPr>
            <w:tcW w:w="3708" w:type="dxa"/>
            <w:vAlign w:val="center"/>
          </w:tcPr>
          <w:p w:rsidR="00E66679" w:rsidRPr="00A66598" w:rsidRDefault="00E66679" w:rsidP="00A66598">
            <w:pPr>
              <w:keepNext/>
              <w:rPr>
                <w:rFonts w:ascii="Arial" w:hAnsi="Arial" w:cs="Arial"/>
              </w:rPr>
            </w:pPr>
            <w:r w:rsidRPr="00A66598">
              <w:rPr>
                <w:rFonts w:ascii="Arial" w:hAnsi="Arial" w:cs="Arial"/>
                <w:sz w:val="22"/>
                <w:szCs w:val="22"/>
              </w:rPr>
              <w:t>НИШ</w:t>
            </w:r>
          </w:p>
        </w:tc>
        <w:tc>
          <w:tcPr>
            <w:tcW w:w="1362" w:type="dxa"/>
          </w:tcPr>
          <w:p w:rsidR="00E66679" w:rsidRPr="00A66598" w:rsidRDefault="00E66679" w:rsidP="00A66598">
            <w:pPr>
              <w:jc w:val="right"/>
              <w:rPr>
                <w:rFonts w:ascii="Arial" w:hAnsi="Arial" w:cs="Arial"/>
              </w:rPr>
            </w:pPr>
            <w:r w:rsidRPr="00A66598">
              <w:rPr>
                <w:rFonts w:ascii="Arial" w:hAnsi="Arial" w:cs="Arial"/>
                <w:sz w:val="22"/>
                <w:szCs w:val="22"/>
              </w:rPr>
              <w:t>1</w:t>
            </w:r>
          </w:p>
        </w:tc>
        <w:tc>
          <w:tcPr>
            <w:tcW w:w="1842" w:type="dxa"/>
          </w:tcPr>
          <w:p w:rsidR="00E66679" w:rsidRPr="00702E06" w:rsidRDefault="00E66679" w:rsidP="00702E06">
            <w:pPr>
              <w:jc w:val="right"/>
              <w:rPr>
                <w:rFonts w:ascii="Arial" w:hAnsi="Arial" w:cs="Arial"/>
                <w:lang w:val="sr-Cyrl-CS"/>
              </w:rPr>
            </w:pPr>
            <w:r w:rsidRPr="00A66598">
              <w:rPr>
                <w:rFonts w:ascii="Arial" w:hAnsi="Arial" w:cs="Arial"/>
                <w:sz w:val="22"/>
                <w:szCs w:val="22"/>
              </w:rPr>
              <w:t>2</w:t>
            </w:r>
            <w:r w:rsidR="00702E06">
              <w:rPr>
                <w:rFonts w:ascii="Arial" w:hAnsi="Arial" w:cs="Arial"/>
                <w:sz w:val="22"/>
                <w:szCs w:val="22"/>
                <w:lang w:val="sr-Cyrl-CS"/>
              </w:rPr>
              <w:t>2</w:t>
            </w:r>
          </w:p>
        </w:tc>
        <w:tc>
          <w:tcPr>
            <w:tcW w:w="2016" w:type="dxa"/>
          </w:tcPr>
          <w:p w:rsidR="00E66679" w:rsidRPr="00A66598" w:rsidRDefault="00E66679" w:rsidP="00A66598">
            <w:pPr>
              <w:jc w:val="right"/>
              <w:rPr>
                <w:rFonts w:ascii="Arial" w:hAnsi="Arial" w:cs="Arial"/>
              </w:rPr>
            </w:pPr>
          </w:p>
        </w:tc>
      </w:tr>
      <w:tr w:rsidR="00E66679" w:rsidRPr="00FC17BB">
        <w:tc>
          <w:tcPr>
            <w:tcW w:w="3708" w:type="dxa"/>
          </w:tcPr>
          <w:p w:rsidR="00E66679" w:rsidRPr="00A66598" w:rsidRDefault="00E66679" w:rsidP="00A66598">
            <w:pPr>
              <w:keepNext/>
              <w:rPr>
                <w:rFonts w:ascii="Arial" w:hAnsi="Arial" w:cs="Arial"/>
                <w:lang w:val="sr-Cyrl-CS"/>
              </w:rPr>
            </w:pPr>
            <w:r w:rsidRPr="00A66598">
              <w:rPr>
                <w:rFonts w:ascii="Arial" w:hAnsi="Arial" w:cs="Arial"/>
                <w:sz w:val="22"/>
                <w:szCs w:val="22"/>
                <w:lang w:val="sr-Cyrl-CS"/>
              </w:rPr>
              <w:t>КРАЉЕВО</w:t>
            </w:r>
          </w:p>
        </w:tc>
        <w:tc>
          <w:tcPr>
            <w:tcW w:w="1362" w:type="dxa"/>
          </w:tcPr>
          <w:p w:rsidR="00E66679" w:rsidRPr="00A66598" w:rsidRDefault="00E66679" w:rsidP="00A66598">
            <w:pPr>
              <w:jc w:val="right"/>
              <w:rPr>
                <w:rFonts w:ascii="Arial" w:hAnsi="Arial" w:cs="Arial"/>
              </w:rPr>
            </w:pPr>
            <w:r w:rsidRPr="00A66598">
              <w:rPr>
                <w:rFonts w:ascii="Arial" w:hAnsi="Arial" w:cs="Arial"/>
                <w:sz w:val="22"/>
                <w:szCs w:val="22"/>
              </w:rPr>
              <w:t>1</w:t>
            </w:r>
          </w:p>
        </w:tc>
        <w:tc>
          <w:tcPr>
            <w:tcW w:w="1842" w:type="dxa"/>
          </w:tcPr>
          <w:p w:rsidR="00E66679" w:rsidRPr="00A66598" w:rsidRDefault="00E66679" w:rsidP="00702E06">
            <w:pPr>
              <w:jc w:val="right"/>
              <w:rPr>
                <w:rFonts w:ascii="Arial" w:hAnsi="Arial" w:cs="Arial"/>
              </w:rPr>
            </w:pPr>
            <w:r w:rsidRPr="00A66598">
              <w:rPr>
                <w:rFonts w:ascii="Arial" w:hAnsi="Arial" w:cs="Arial"/>
                <w:sz w:val="22"/>
                <w:szCs w:val="22"/>
              </w:rPr>
              <w:t>2</w:t>
            </w:r>
            <w:r w:rsidR="00702E06">
              <w:rPr>
                <w:rFonts w:ascii="Arial" w:hAnsi="Arial" w:cs="Arial"/>
                <w:sz w:val="22"/>
                <w:szCs w:val="22"/>
                <w:lang w:val="sr-Cyrl-CS"/>
              </w:rPr>
              <w:t>2</w:t>
            </w:r>
          </w:p>
        </w:tc>
        <w:tc>
          <w:tcPr>
            <w:tcW w:w="2016" w:type="dxa"/>
          </w:tcPr>
          <w:p w:rsidR="00E66679" w:rsidRPr="00A66598" w:rsidRDefault="00E66679" w:rsidP="00A66598">
            <w:pPr>
              <w:jc w:val="right"/>
              <w:rPr>
                <w:rFonts w:ascii="Arial" w:hAnsi="Arial" w:cs="Arial"/>
              </w:rPr>
            </w:pPr>
          </w:p>
        </w:tc>
      </w:tr>
      <w:tr w:rsidR="00E66679" w:rsidRPr="00FC17BB">
        <w:tc>
          <w:tcPr>
            <w:tcW w:w="3708" w:type="dxa"/>
            <w:vAlign w:val="center"/>
          </w:tcPr>
          <w:p w:rsidR="00E66679" w:rsidRPr="00A66598" w:rsidRDefault="00E66679" w:rsidP="006F1E34">
            <w:pPr>
              <w:rPr>
                <w:rFonts w:ascii="Arial" w:hAnsi="Arial" w:cs="Arial"/>
              </w:rPr>
            </w:pPr>
            <w:r w:rsidRPr="00A66598">
              <w:rPr>
                <w:rFonts w:ascii="Arial" w:hAnsi="Arial" w:cs="Arial"/>
                <w:sz w:val="22"/>
                <w:szCs w:val="22"/>
              </w:rPr>
              <w:t>КРАГУЈЕВАЦ</w:t>
            </w:r>
          </w:p>
        </w:tc>
        <w:tc>
          <w:tcPr>
            <w:tcW w:w="1362" w:type="dxa"/>
          </w:tcPr>
          <w:p w:rsidR="00E66679" w:rsidRPr="00A66598" w:rsidRDefault="00E66679" w:rsidP="00A66598">
            <w:pPr>
              <w:jc w:val="right"/>
              <w:rPr>
                <w:rFonts w:ascii="Arial" w:hAnsi="Arial" w:cs="Arial"/>
              </w:rPr>
            </w:pPr>
            <w:r w:rsidRPr="00A66598">
              <w:rPr>
                <w:rFonts w:ascii="Arial" w:hAnsi="Arial" w:cs="Arial"/>
                <w:sz w:val="22"/>
                <w:szCs w:val="22"/>
              </w:rPr>
              <w:t>1</w:t>
            </w:r>
          </w:p>
        </w:tc>
        <w:tc>
          <w:tcPr>
            <w:tcW w:w="1842" w:type="dxa"/>
          </w:tcPr>
          <w:p w:rsidR="00E66679" w:rsidRPr="00702E06" w:rsidRDefault="00E66679" w:rsidP="00A66598">
            <w:pPr>
              <w:jc w:val="right"/>
              <w:rPr>
                <w:rFonts w:ascii="Arial" w:hAnsi="Arial" w:cs="Arial"/>
                <w:lang w:val="sr-Cyrl-CS"/>
              </w:rPr>
            </w:pPr>
            <w:r w:rsidRPr="00A66598">
              <w:rPr>
                <w:rFonts w:ascii="Arial" w:hAnsi="Arial" w:cs="Arial"/>
                <w:sz w:val="22"/>
                <w:szCs w:val="22"/>
              </w:rPr>
              <w:t>2</w:t>
            </w:r>
            <w:r w:rsidR="00702E06">
              <w:rPr>
                <w:rFonts w:ascii="Arial" w:hAnsi="Arial" w:cs="Arial"/>
                <w:sz w:val="22"/>
                <w:szCs w:val="22"/>
                <w:lang w:val="sr-Cyrl-CS"/>
              </w:rPr>
              <w:t>2</w:t>
            </w:r>
          </w:p>
        </w:tc>
        <w:tc>
          <w:tcPr>
            <w:tcW w:w="2016" w:type="dxa"/>
          </w:tcPr>
          <w:p w:rsidR="00E66679" w:rsidRPr="00A66598" w:rsidRDefault="00E66679" w:rsidP="00A66598">
            <w:pPr>
              <w:jc w:val="right"/>
              <w:rPr>
                <w:rFonts w:ascii="Arial" w:hAnsi="Arial" w:cs="Arial"/>
              </w:rPr>
            </w:pPr>
          </w:p>
        </w:tc>
      </w:tr>
      <w:tr w:rsidR="00E66679" w:rsidRPr="00FC17BB">
        <w:tc>
          <w:tcPr>
            <w:tcW w:w="3708" w:type="dxa"/>
            <w:vAlign w:val="center"/>
          </w:tcPr>
          <w:p w:rsidR="00E66679" w:rsidRPr="00A66598" w:rsidRDefault="00E66679" w:rsidP="006F1E34">
            <w:pPr>
              <w:rPr>
                <w:rFonts w:ascii="Arial" w:hAnsi="Arial" w:cs="Arial"/>
              </w:rPr>
            </w:pPr>
            <w:r w:rsidRPr="00A66598">
              <w:rPr>
                <w:rFonts w:ascii="Arial" w:hAnsi="Arial" w:cs="Arial"/>
                <w:sz w:val="22"/>
                <w:szCs w:val="22"/>
              </w:rPr>
              <w:t>УЖИЦЕ</w:t>
            </w:r>
          </w:p>
        </w:tc>
        <w:tc>
          <w:tcPr>
            <w:tcW w:w="1362" w:type="dxa"/>
          </w:tcPr>
          <w:p w:rsidR="00E66679" w:rsidRPr="00A66598" w:rsidRDefault="00E66679" w:rsidP="00A66598">
            <w:pPr>
              <w:jc w:val="right"/>
              <w:rPr>
                <w:rFonts w:ascii="Arial" w:hAnsi="Arial" w:cs="Arial"/>
              </w:rPr>
            </w:pPr>
            <w:r w:rsidRPr="00A66598">
              <w:rPr>
                <w:rFonts w:ascii="Arial" w:hAnsi="Arial" w:cs="Arial"/>
                <w:sz w:val="22"/>
                <w:szCs w:val="22"/>
              </w:rPr>
              <w:t>1</w:t>
            </w:r>
          </w:p>
        </w:tc>
        <w:tc>
          <w:tcPr>
            <w:tcW w:w="1842" w:type="dxa"/>
          </w:tcPr>
          <w:p w:rsidR="00E66679" w:rsidRPr="00702E06" w:rsidRDefault="00702E06" w:rsidP="00A66598">
            <w:pPr>
              <w:jc w:val="right"/>
              <w:rPr>
                <w:rFonts w:ascii="Arial" w:hAnsi="Arial" w:cs="Arial"/>
                <w:lang w:val="sr-Cyrl-CS"/>
              </w:rPr>
            </w:pPr>
            <w:r>
              <w:rPr>
                <w:rFonts w:ascii="Arial" w:hAnsi="Arial" w:cs="Arial"/>
                <w:sz w:val="22"/>
                <w:szCs w:val="22"/>
              </w:rPr>
              <w:t>22</w:t>
            </w:r>
          </w:p>
        </w:tc>
        <w:tc>
          <w:tcPr>
            <w:tcW w:w="2016" w:type="dxa"/>
          </w:tcPr>
          <w:p w:rsidR="00E66679" w:rsidRPr="00A66598" w:rsidRDefault="00E66679" w:rsidP="00A66598">
            <w:pPr>
              <w:jc w:val="right"/>
              <w:rPr>
                <w:rFonts w:ascii="Arial" w:hAnsi="Arial" w:cs="Arial"/>
              </w:rPr>
            </w:pPr>
          </w:p>
        </w:tc>
      </w:tr>
      <w:tr w:rsidR="00E66679" w:rsidRPr="00FC17BB">
        <w:tc>
          <w:tcPr>
            <w:tcW w:w="3708" w:type="dxa"/>
            <w:vAlign w:val="center"/>
          </w:tcPr>
          <w:p w:rsidR="00E66679" w:rsidRPr="00A66598" w:rsidRDefault="00E66679" w:rsidP="006F1E34">
            <w:pPr>
              <w:rPr>
                <w:rFonts w:ascii="Arial" w:hAnsi="Arial" w:cs="Arial"/>
              </w:rPr>
            </w:pPr>
            <w:r w:rsidRPr="00A66598">
              <w:rPr>
                <w:rFonts w:ascii="Arial" w:hAnsi="Arial" w:cs="Arial"/>
                <w:sz w:val="22"/>
                <w:szCs w:val="22"/>
              </w:rPr>
              <w:t>БЕОГРАД</w:t>
            </w:r>
          </w:p>
        </w:tc>
        <w:tc>
          <w:tcPr>
            <w:tcW w:w="1362" w:type="dxa"/>
          </w:tcPr>
          <w:p w:rsidR="00E66679" w:rsidRPr="00A66598" w:rsidRDefault="00E66679" w:rsidP="00A66598">
            <w:pPr>
              <w:jc w:val="right"/>
              <w:rPr>
                <w:rFonts w:ascii="Arial" w:hAnsi="Arial" w:cs="Arial"/>
              </w:rPr>
            </w:pPr>
            <w:r w:rsidRPr="00A66598">
              <w:rPr>
                <w:rFonts w:ascii="Arial" w:hAnsi="Arial" w:cs="Arial"/>
                <w:sz w:val="22"/>
                <w:szCs w:val="22"/>
              </w:rPr>
              <w:t>1</w:t>
            </w:r>
          </w:p>
        </w:tc>
        <w:tc>
          <w:tcPr>
            <w:tcW w:w="1842" w:type="dxa"/>
          </w:tcPr>
          <w:p w:rsidR="00E66679" w:rsidRPr="00702E06" w:rsidRDefault="00702E06" w:rsidP="00A66598">
            <w:pPr>
              <w:jc w:val="right"/>
              <w:rPr>
                <w:rFonts w:ascii="Arial" w:hAnsi="Arial" w:cs="Arial"/>
                <w:lang w:val="sr-Cyrl-CS"/>
              </w:rPr>
            </w:pPr>
            <w:r>
              <w:rPr>
                <w:rFonts w:ascii="Arial" w:hAnsi="Arial" w:cs="Arial"/>
                <w:sz w:val="22"/>
                <w:szCs w:val="22"/>
              </w:rPr>
              <w:t>2</w:t>
            </w:r>
            <w:r>
              <w:rPr>
                <w:rFonts w:ascii="Arial" w:hAnsi="Arial" w:cs="Arial"/>
                <w:sz w:val="22"/>
                <w:szCs w:val="22"/>
                <w:lang w:val="sr-Cyrl-CS"/>
              </w:rPr>
              <w:t>2</w:t>
            </w:r>
          </w:p>
        </w:tc>
        <w:tc>
          <w:tcPr>
            <w:tcW w:w="2016" w:type="dxa"/>
          </w:tcPr>
          <w:p w:rsidR="00E66679" w:rsidRPr="00A66598" w:rsidRDefault="00E66679" w:rsidP="00A66598">
            <w:pPr>
              <w:jc w:val="right"/>
              <w:rPr>
                <w:rFonts w:ascii="Arial" w:hAnsi="Arial" w:cs="Arial"/>
              </w:rPr>
            </w:pPr>
          </w:p>
        </w:tc>
      </w:tr>
      <w:tr w:rsidR="00E66679" w:rsidRPr="00FC17BB">
        <w:tc>
          <w:tcPr>
            <w:tcW w:w="3708" w:type="dxa"/>
            <w:vAlign w:val="center"/>
          </w:tcPr>
          <w:p w:rsidR="00E66679" w:rsidRPr="00A66598" w:rsidRDefault="00E66679" w:rsidP="006F1E34">
            <w:pPr>
              <w:rPr>
                <w:rFonts w:ascii="Arial" w:hAnsi="Arial" w:cs="Arial"/>
              </w:rPr>
            </w:pPr>
            <w:r w:rsidRPr="00A66598">
              <w:rPr>
                <w:rFonts w:ascii="Arial" w:hAnsi="Arial" w:cs="Arial"/>
                <w:sz w:val="22"/>
                <w:szCs w:val="22"/>
              </w:rPr>
              <w:t>НОВИ САД</w:t>
            </w:r>
          </w:p>
        </w:tc>
        <w:tc>
          <w:tcPr>
            <w:tcW w:w="1362" w:type="dxa"/>
          </w:tcPr>
          <w:p w:rsidR="00E66679" w:rsidRPr="00A66598" w:rsidRDefault="00E66679" w:rsidP="00A66598">
            <w:pPr>
              <w:jc w:val="right"/>
              <w:rPr>
                <w:rFonts w:ascii="Arial" w:hAnsi="Arial" w:cs="Arial"/>
              </w:rPr>
            </w:pPr>
            <w:r w:rsidRPr="00A66598">
              <w:rPr>
                <w:rFonts w:ascii="Arial" w:hAnsi="Arial" w:cs="Arial"/>
                <w:sz w:val="22"/>
                <w:szCs w:val="22"/>
              </w:rPr>
              <w:t>1</w:t>
            </w:r>
          </w:p>
        </w:tc>
        <w:tc>
          <w:tcPr>
            <w:tcW w:w="1842" w:type="dxa"/>
          </w:tcPr>
          <w:p w:rsidR="00E66679" w:rsidRPr="00702E06" w:rsidRDefault="00702E06" w:rsidP="00A66598">
            <w:pPr>
              <w:jc w:val="right"/>
              <w:rPr>
                <w:rFonts w:ascii="Arial" w:hAnsi="Arial" w:cs="Arial"/>
                <w:lang w:val="sr-Cyrl-CS"/>
              </w:rPr>
            </w:pPr>
            <w:r>
              <w:rPr>
                <w:rFonts w:ascii="Arial" w:hAnsi="Arial" w:cs="Arial"/>
                <w:sz w:val="22"/>
                <w:szCs w:val="22"/>
              </w:rPr>
              <w:t>2</w:t>
            </w:r>
            <w:r>
              <w:rPr>
                <w:rFonts w:ascii="Arial" w:hAnsi="Arial" w:cs="Arial"/>
                <w:sz w:val="22"/>
                <w:szCs w:val="22"/>
                <w:lang w:val="sr-Cyrl-CS"/>
              </w:rPr>
              <w:t>2</w:t>
            </w:r>
          </w:p>
        </w:tc>
        <w:tc>
          <w:tcPr>
            <w:tcW w:w="2016" w:type="dxa"/>
          </w:tcPr>
          <w:p w:rsidR="00E66679" w:rsidRPr="00A66598" w:rsidRDefault="00E66679" w:rsidP="00A66598">
            <w:pPr>
              <w:jc w:val="right"/>
              <w:rPr>
                <w:rFonts w:ascii="Arial" w:hAnsi="Arial" w:cs="Arial"/>
              </w:rPr>
            </w:pPr>
          </w:p>
        </w:tc>
      </w:tr>
      <w:tr w:rsidR="00E66679" w:rsidRPr="00FC17BB">
        <w:tc>
          <w:tcPr>
            <w:tcW w:w="3708" w:type="dxa"/>
            <w:vAlign w:val="center"/>
          </w:tcPr>
          <w:p w:rsidR="00E66679" w:rsidRPr="00137CC1" w:rsidRDefault="00E66679" w:rsidP="00A66598">
            <w:pPr>
              <w:jc w:val="center"/>
              <w:rPr>
                <w:rFonts w:ascii="Arial" w:hAnsi="Arial" w:cs="Arial"/>
                <w:b/>
                <w:bCs/>
                <w:lang w:val="ru-RU"/>
              </w:rPr>
            </w:pPr>
            <w:r w:rsidRPr="00137CC1">
              <w:rPr>
                <w:rFonts w:ascii="Arial" w:hAnsi="Arial" w:cs="Arial"/>
                <w:b/>
                <w:bCs/>
                <w:sz w:val="22"/>
                <w:szCs w:val="22"/>
                <w:lang w:val="ru-RU"/>
              </w:rPr>
              <w:t>Укупна цена за 2.Б из техничке спецификације</w:t>
            </w:r>
          </w:p>
        </w:tc>
        <w:tc>
          <w:tcPr>
            <w:tcW w:w="1362" w:type="dxa"/>
            <w:vAlign w:val="center"/>
          </w:tcPr>
          <w:p w:rsidR="00E66679" w:rsidRPr="00A66598" w:rsidRDefault="00E66679" w:rsidP="00A66598">
            <w:pPr>
              <w:jc w:val="right"/>
              <w:rPr>
                <w:rFonts w:ascii="Arial" w:hAnsi="Arial" w:cs="Arial"/>
                <w:b/>
                <w:bCs/>
              </w:rPr>
            </w:pPr>
            <w:r w:rsidRPr="00A66598">
              <w:rPr>
                <w:rFonts w:ascii="Arial" w:hAnsi="Arial" w:cs="Arial"/>
                <w:b/>
                <w:bCs/>
                <w:sz w:val="22"/>
                <w:szCs w:val="22"/>
              </w:rPr>
              <w:t>7</w:t>
            </w:r>
          </w:p>
        </w:tc>
        <w:tc>
          <w:tcPr>
            <w:tcW w:w="1842" w:type="dxa"/>
            <w:vAlign w:val="center"/>
          </w:tcPr>
          <w:p w:rsidR="00E66679" w:rsidRPr="00702E06" w:rsidRDefault="00702E06" w:rsidP="00A66598">
            <w:pPr>
              <w:jc w:val="right"/>
              <w:rPr>
                <w:rFonts w:ascii="Arial" w:hAnsi="Arial" w:cs="Arial"/>
                <w:b/>
                <w:bCs/>
                <w:lang w:val="sr-Cyrl-CS"/>
              </w:rPr>
            </w:pPr>
            <w:r>
              <w:rPr>
                <w:rFonts w:ascii="Arial" w:hAnsi="Arial" w:cs="Arial"/>
                <w:b/>
                <w:bCs/>
                <w:sz w:val="22"/>
                <w:szCs w:val="22"/>
                <w:lang w:val="sr-Cyrl-CS"/>
              </w:rPr>
              <w:t>154</w:t>
            </w:r>
          </w:p>
        </w:tc>
        <w:tc>
          <w:tcPr>
            <w:tcW w:w="2016" w:type="dxa"/>
            <w:vAlign w:val="center"/>
          </w:tcPr>
          <w:p w:rsidR="00E66679" w:rsidRPr="00A66598" w:rsidRDefault="00E66679" w:rsidP="00A66598">
            <w:pPr>
              <w:jc w:val="right"/>
              <w:rPr>
                <w:rFonts w:ascii="Arial" w:hAnsi="Arial" w:cs="Arial"/>
                <w:b/>
                <w:bCs/>
              </w:rPr>
            </w:pPr>
          </w:p>
        </w:tc>
      </w:tr>
    </w:tbl>
    <w:p w:rsidR="00E66679" w:rsidRPr="00FC17BB" w:rsidRDefault="00E66679">
      <w:pPr>
        <w:jc w:val="both"/>
        <w:rPr>
          <w:rFonts w:ascii="Arial" w:hAnsi="Arial" w:cs="Arial"/>
          <w:b/>
          <w:bCs/>
          <w:sz w:val="22"/>
          <w:szCs w:val="22"/>
          <w:lang w:val="sr-Cyrl-CS"/>
        </w:rPr>
      </w:pPr>
    </w:p>
    <w:p w:rsidR="0043430F" w:rsidRDefault="0043430F">
      <w:pPr>
        <w:jc w:val="both"/>
        <w:rPr>
          <w:rFonts w:ascii="Arial" w:hAnsi="Arial" w:cs="Arial"/>
          <w:b/>
          <w:bCs/>
          <w:sz w:val="22"/>
          <w:szCs w:val="22"/>
          <w:lang w:val="sr-Cyrl-CS"/>
        </w:rPr>
      </w:pPr>
    </w:p>
    <w:p w:rsidR="00E66679" w:rsidRPr="00FC17BB" w:rsidRDefault="00E66679">
      <w:pPr>
        <w:jc w:val="both"/>
        <w:rPr>
          <w:rFonts w:ascii="Arial" w:hAnsi="Arial" w:cs="Arial"/>
          <w:b/>
          <w:bCs/>
          <w:sz w:val="22"/>
          <w:szCs w:val="22"/>
          <w:lang w:val="sr-Cyrl-CS"/>
        </w:rPr>
      </w:pPr>
      <w:r w:rsidRPr="00FC17BB">
        <w:rPr>
          <w:rFonts w:ascii="Arial" w:hAnsi="Arial" w:cs="Arial"/>
          <w:b/>
          <w:bCs/>
          <w:sz w:val="22"/>
          <w:szCs w:val="22"/>
          <w:lang w:val="sr-Cyrl-CS"/>
        </w:rPr>
        <w:t>3.Ц</w:t>
      </w:r>
      <w:r>
        <w:rPr>
          <w:rFonts w:ascii="Arial" w:hAnsi="Arial" w:cs="Arial"/>
          <w:b/>
          <w:bCs/>
          <w:sz w:val="22"/>
          <w:szCs w:val="22"/>
          <w:lang w:val="sr-Cyrl-CS"/>
        </w:rPr>
        <w:t xml:space="preserve"> </w:t>
      </w:r>
      <w:r w:rsidRPr="00FC17BB">
        <w:rPr>
          <w:rFonts w:ascii="Arial" w:hAnsi="Arial" w:cs="Arial"/>
          <w:b/>
          <w:bCs/>
          <w:sz w:val="22"/>
          <w:szCs w:val="22"/>
          <w:lang w:val="sr-Cyrl-CS"/>
        </w:rPr>
        <w:t>опис из техничке спецификације</w:t>
      </w:r>
    </w:p>
    <w:tbl>
      <w:tblPr>
        <w:tblW w:w="964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08"/>
        <w:gridCol w:w="1220"/>
        <w:gridCol w:w="992"/>
        <w:gridCol w:w="992"/>
        <w:gridCol w:w="1116"/>
        <w:gridCol w:w="1620"/>
      </w:tblGrid>
      <w:tr w:rsidR="00E66679" w:rsidRPr="0018087A">
        <w:trPr>
          <w:trHeight w:val="1123"/>
        </w:trPr>
        <w:tc>
          <w:tcPr>
            <w:tcW w:w="3708"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sz w:val="18"/>
                <w:szCs w:val="18"/>
              </w:rPr>
            </w:pPr>
            <w:r w:rsidRPr="00A66598">
              <w:rPr>
                <w:rFonts w:ascii="Arial" w:hAnsi="Arial" w:cs="Arial"/>
                <w:smallCaps/>
                <w:noProof/>
                <w:sz w:val="18"/>
                <w:szCs w:val="18"/>
              </w:rPr>
              <w:t>локације</w:t>
            </w:r>
          </w:p>
        </w:tc>
        <w:tc>
          <w:tcPr>
            <w:tcW w:w="1220"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sz w:val="18"/>
                <w:szCs w:val="18"/>
              </w:rPr>
            </w:pPr>
            <w:r w:rsidRPr="00A66598">
              <w:rPr>
                <w:rFonts w:ascii="Arial" w:hAnsi="Arial" w:cs="Arial"/>
                <w:smallCaps/>
                <w:noProof/>
                <w:sz w:val="18"/>
                <w:szCs w:val="18"/>
              </w:rPr>
              <w:t>број радионица</w:t>
            </w:r>
          </w:p>
        </w:tc>
        <w:tc>
          <w:tcPr>
            <w:tcW w:w="992" w:type="dxa"/>
            <w:shd w:val="clear" w:color="auto" w:fill="BFBFBF"/>
            <w:vAlign w:val="center"/>
          </w:tcPr>
          <w:p w:rsidR="00E66679" w:rsidRPr="00A66598" w:rsidRDefault="00E66679" w:rsidP="00A66598">
            <w:pPr>
              <w:suppressAutoHyphens w:val="0"/>
              <w:spacing w:line="240" w:lineRule="auto"/>
              <w:rPr>
                <w:rFonts w:ascii="Arial" w:hAnsi="Arial" w:cs="Arial"/>
                <w:smallCaps/>
                <w:noProof/>
                <w:sz w:val="18"/>
                <w:szCs w:val="18"/>
              </w:rPr>
            </w:pPr>
          </w:p>
          <w:p w:rsidR="00E66679" w:rsidRPr="00A66598" w:rsidRDefault="00E66679" w:rsidP="00A66598">
            <w:pPr>
              <w:pStyle w:val="BodyText"/>
              <w:keepNext/>
              <w:spacing w:line="200" w:lineRule="atLeast"/>
              <w:ind w:right="57"/>
              <w:jc w:val="center"/>
              <w:rPr>
                <w:rFonts w:ascii="Arial" w:hAnsi="Arial" w:cs="Arial"/>
                <w:smallCaps/>
                <w:noProof/>
                <w:sz w:val="18"/>
                <w:szCs w:val="18"/>
              </w:rPr>
            </w:pPr>
            <w:r w:rsidRPr="00A66598">
              <w:rPr>
                <w:rFonts w:ascii="Arial" w:hAnsi="Arial" w:cs="Arial"/>
                <w:smallCaps/>
                <w:noProof/>
                <w:sz w:val="18"/>
                <w:szCs w:val="18"/>
              </w:rPr>
              <w:t>БРОЈ ДАНА</w:t>
            </w:r>
          </w:p>
        </w:tc>
        <w:tc>
          <w:tcPr>
            <w:tcW w:w="992"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sz w:val="18"/>
                <w:szCs w:val="18"/>
                <w:lang w:val="sr-Cyrl-CS"/>
              </w:rPr>
            </w:pPr>
            <w:r w:rsidRPr="00A66598">
              <w:rPr>
                <w:rFonts w:ascii="Arial" w:hAnsi="Arial" w:cs="Arial"/>
                <w:smallCaps/>
                <w:noProof/>
                <w:sz w:val="18"/>
                <w:szCs w:val="18"/>
                <w:lang w:val="sr-Cyrl-CS"/>
              </w:rPr>
              <w:t>број учесника по радионици</w:t>
            </w:r>
          </w:p>
        </w:tc>
        <w:tc>
          <w:tcPr>
            <w:tcW w:w="1116"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sz w:val="18"/>
                <w:szCs w:val="18"/>
                <w:lang w:val="sr-Cyrl-CS"/>
              </w:rPr>
            </w:pPr>
            <w:r w:rsidRPr="00A66598">
              <w:rPr>
                <w:rFonts w:ascii="Arial" w:hAnsi="Arial" w:cs="Arial"/>
                <w:smallCaps/>
                <w:noProof/>
                <w:sz w:val="18"/>
                <w:szCs w:val="18"/>
                <w:lang w:val="sr-Cyrl-CS"/>
              </w:rPr>
              <w:t>број ноћења 1/1 соба</w:t>
            </w:r>
          </w:p>
        </w:tc>
        <w:tc>
          <w:tcPr>
            <w:tcW w:w="1620"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sz w:val="18"/>
                <w:szCs w:val="18"/>
                <w:lang w:val="sr-Cyrl-CS"/>
              </w:rPr>
            </w:pPr>
            <w:r w:rsidRPr="00A66598">
              <w:rPr>
                <w:rFonts w:ascii="Arial" w:hAnsi="Arial" w:cs="Arial"/>
                <w:smallCaps/>
                <w:noProof/>
                <w:sz w:val="18"/>
                <w:szCs w:val="18"/>
                <w:lang w:val="sr-Cyrl-CS"/>
              </w:rPr>
              <w:t>УКУПНА ЦЕНА ЗА ОДГОВАРАЈУЋИ БРОЈ РАДИОНИЦА БЕЗ ПДВ-А</w:t>
            </w:r>
          </w:p>
        </w:tc>
      </w:tr>
      <w:tr w:rsidR="00E66679" w:rsidRPr="00FC17BB">
        <w:tc>
          <w:tcPr>
            <w:tcW w:w="3708" w:type="dxa"/>
            <w:vAlign w:val="center"/>
          </w:tcPr>
          <w:p w:rsidR="00E66679" w:rsidRPr="00A66598" w:rsidRDefault="00E66679" w:rsidP="00A66598">
            <w:pPr>
              <w:keepNext/>
              <w:rPr>
                <w:rFonts w:ascii="Arial" w:hAnsi="Arial" w:cs="Arial"/>
              </w:rPr>
            </w:pPr>
            <w:r w:rsidRPr="00A66598">
              <w:rPr>
                <w:rFonts w:ascii="Arial" w:hAnsi="Arial" w:cs="Arial"/>
                <w:sz w:val="22"/>
                <w:szCs w:val="22"/>
              </w:rPr>
              <w:t>ВРАЊЕ</w:t>
            </w:r>
          </w:p>
        </w:tc>
        <w:tc>
          <w:tcPr>
            <w:tcW w:w="1220" w:type="dxa"/>
            <w:vAlign w:val="center"/>
          </w:tcPr>
          <w:p w:rsidR="00E66679" w:rsidRPr="00A66598" w:rsidRDefault="00E66679" w:rsidP="00A66598">
            <w:pPr>
              <w:keepNext/>
              <w:jc w:val="right"/>
              <w:rPr>
                <w:rFonts w:ascii="Arial" w:hAnsi="Arial" w:cs="Arial"/>
              </w:rPr>
            </w:pPr>
            <w:r w:rsidRPr="00A66598">
              <w:rPr>
                <w:rFonts w:ascii="Arial" w:hAnsi="Arial" w:cs="Arial"/>
                <w:sz w:val="22"/>
                <w:szCs w:val="22"/>
              </w:rPr>
              <w:t>1</w:t>
            </w:r>
          </w:p>
        </w:tc>
        <w:tc>
          <w:tcPr>
            <w:tcW w:w="992" w:type="dxa"/>
            <w:vAlign w:val="center"/>
          </w:tcPr>
          <w:p w:rsidR="00E66679" w:rsidRPr="00A66598" w:rsidRDefault="00E66679" w:rsidP="00A66598">
            <w:pPr>
              <w:keepNext/>
              <w:jc w:val="right"/>
              <w:rPr>
                <w:rFonts w:ascii="Arial" w:hAnsi="Arial" w:cs="Arial"/>
              </w:rPr>
            </w:pPr>
            <w:r w:rsidRPr="00A66598">
              <w:rPr>
                <w:rFonts w:ascii="Arial" w:hAnsi="Arial" w:cs="Arial"/>
                <w:sz w:val="22"/>
                <w:szCs w:val="22"/>
              </w:rPr>
              <w:t>2</w:t>
            </w:r>
          </w:p>
        </w:tc>
        <w:tc>
          <w:tcPr>
            <w:tcW w:w="992" w:type="dxa"/>
            <w:vAlign w:val="center"/>
          </w:tcPr>
          <w:p w:rsidR="00E66679" w:rsidRPr="00A66598" w:rsidRDefault="00E66679" w:rsidP="00702E06">
            <w:pPr>
              <w:keepNext/>
              <w:jc w:val="right"/>
              <w:rPr>
                <w:rFonts w:ascii="Arial" w:hAnsi="Arial" w:cs="Arial"/>
                <w:lang w:val="sr-Cyrl-CS"/>
              </w:rPr>
            </w:pPr>
            <w:r w:rsidRPr="00A66598">
              <w:rPr>
                <w:rFonts w:ascii="Arial" w:hAnsi="Arial" w:cs="Arial"/>
                <w:sz w:val="22"/>
                <w:szCs w:val="22"/>
                <w:lang w:val="sr-Cyrl-CS"/>
              </w:rPr>
              <w:t>2</w:t>
            </w:r>
            <w:r w:rsidR="00702E06">
              <w:rPr>
                <w:rFonts w:ascii="Arial" w:hAnsi="Arial" w:cs="Arial"/>
                <w:sz w:val="22"/>
                <w:szCs w:val="22"/>
                <w:lang w:val="sr-Cyrl-CS"/>
              </w:rPr>
              <w:t>2</w:t>
            </w:r>
          </w:p>
        </w:tc>
        <w:tc>
          <w:tcPr>
            <w:tcW w:w="1116" w:type="dxa"/>
          </w:tcPr>
          <w:p w:rsidR="00E66679" w:rsidRPr="00A66598" w:rsidRDefault="00E66679" w:rsidP="00A66598">
            <w:pPr>
              <w:jc w:val="right"/>
              <w:rPr>
                <w:rFonts w:ascii="Arial" w:hAnsi="Arial" w:cs="Arial"/>
              </w:rPr>
            </w:pPr>
            <w:r w:rsidRPr="00A66598">
              <w:rPr>
                <w:rFonts w:ascii="Arial" w:hAnsi="Arial" w:cs="Arial"/>
                <w:sz w:val="22"/>
                <w:szCs w:val="22"/>
              </w:rPr>
              <w:t>2</w:t>
            </w:r>
          </w:p>
        </w:tc>
        <w:tc>
          <w:tcPr>
            <w:tcW w:w="1620" w:type="dxa"/>
            <w:vAlign w:val="center"/>
          </w:tcPr>
          <w:p w:rsidR="00E66679" w:rsidRPr="00A66598" w:rsidRDefault="00E66679" w:rsidP="00A66598">
            <w:pPr>
              <w:keepNext/>
              <w:jc w:val="right"/>
              <w:rPr>
                <w:rFonts w:ascii="Arial" w:hAnsi="Arial" w:cs="Arial"/>
                <w:lang w:val="sr-Cyrl-CS"/>
              </w:rPr>
            </w:pPr>
          </w:p>
        </w:tc>
      </w:tr>
      <w:tr w:rsidR="00E66679" w:rsidRPr="00FC17BB">
        <w:tc>
          <w:tcPr>
            <w:tcW w:w="3708" w:type="dxa"/>
            <w:vAlign w:val="center"/>
          </w:tcPr>
          <w:p w:rsidR="00E66679" w:rsidRPr="00A66598" w:rsidRDefault="00E66679" w:rsidP="00A66598">
            <w:pPr>
              <w:keepNext/>
              <w:rPr>
                <w:rFonts w:ascii="Arial" w:hAnsi="Arial" w:cs="Arial"/>
              </w:rPr>
            </w:pPr>
            <w:r w:rsidRPr="00A66598">
              <w:rPr>
                <w:rFonts w:ascii="Arial" w:hAnsi="Arial" w:cs="Arial"/>
                <w:sz w:val="22"/>
                <w:szCs w:val="22"/>
              </w:rPr>
              <w:t>НИШ</w:t>
            </w:r>
          </w:p>
        </w:tc>
        <w:tc>
          <w:tcPr>
            <w:tcW w:w="1220" w:type="dxa"/>
            <w:vAlign w:val="center"/>
          </w:tcPr>
          <w:p w:rsidR="00E66679" w:rsidRPr="00A66598" w:rsidRDefault="00E66679" w:rsidP="00A66598">
            <w:pPr>
              <w:keepNext/>
              <w:jc w:val="right"/>
              <w:rPr>
                <w:rFonts w:ascii="Arial" w:hAnsi="Arial" w:cs="Arial"/>
              </w:rPr>
            </w:pPr>
            <w:r w:rsidRPr="00A66598">
              <w:rPr>
                <w:rFonts w:ascii="Arial" w:hAnsi="Arial" w:cs="Arial"/>
                <w:sz w:val="22"/>
                <w:szCs w:val="22"/>
              </w:rPr>
              <w:t>1</w:t>
            </w:r>
          </w:p>
        </w:tc>
        <w:tc>
          <w:tcPr>
            <w:tcW w:w="992" w:type="dxa"/>
          </w:tcPr>
          <w:p w:rsidR="00E66679" w:rsidRPr="00A66598" w:rsidRDefault="00E66679" w:rsidP="00A66598">
            <w:pPr>
              <w:jc w:val="right"/>
              <w:rPr>
                <w:rFonts w:ascii="Arial" w:hAnsi="Arial" w:cs="Arial"/>
              </w:rPr>
            </w:pPr>
            <w:r w:rsidRPr="00A66598">
              <w:rPr>
                <w:rFonts w:ascii="Arial" w:hAnsi="Arial" w:cs="Arial"/>
                <w:sz w:val="22"/>
                <w:szCs w:val="22"/>
              </w:rPr>
              <w:t>2</w:t>
            </w:r>
          </w:p>
        </w:tc>
        <w:tc>
          <w:tcPr>
            <w:tcW w:w="992" w:type="dxa"/>
          </w:tcPr>
          <w:p w:rsidR="00E66679" w:rsidRPr="00A66598" w:rsidRDefault="00E66679" w:rsidP="00702E06">
            <w:pPr>
              <w:jc w:val="right"/>
              <w:rPr>
                <w:rFonts w:ascii="Arial" w:hAnsi="Arial" w:cs="Arial"/>
              </w:rPr>
            </w:pPr>
            <w:r w:rsidRPr="00A66598">
              <w:rPr>
                <w:rFonts w:ascii="Arial" w:hAnsi="Arial" w:cs="Arial"/>
                <w:sz w:val="22"/>
                <w:szCs w:val="22"/>
              </w:rPr>
              <w:t>2</w:t>
            </w:r>
            <w:r w:rsidR="00702E06">
              <w:rPr>
                <w:rFonts w:ascii="Arial" w:hAnsi="Arial" w:cs="Arial"/>
                <w:sz w:val="22"/>
                <w:szCs w:val="22"/>
                <w:lang w:val="sr-Cyrl-CS"/>
              </w:rPr>
              <w:t>2</w:t>
            </w:r>
          </w:p>
        </w:tc>
        <w:tc>
          <w:tcPr>
            <w:tcW w:w="1116" w:type="dxa"/>
          </w:tcPr>
          <w:p w:rsidR="00E66679" w:rsidRPr="00A66598" w:rsidRDefault="00E66679" w:rsidP="00A66598">
            <w:pPr>
              <w:jc w:val="right"/>
              <w:rPr>
                <w:rFonts w:ascii="Arial" w:hAnsi="Arial" w:cs="Arial"/>
              </w:rPr>
            </w:pPr>
            <w:r w:rsidRPr="00A66598">
              <w:rPr>
                <w:rFonts w:ascii="Arial" w:hAnsi="Arial" w:cs="Arial"/>
                <w:sz w:val="22"/>
                <w:szCs w:val="22"/>
              </w:rPr>
              <w:t>2</w:t>
            </w:r>
          </w:p>
        </w:tc>
        <w:tc>
          <w:tcPr>
            <w:tcW w:w="1620" w:type="dxa"/>
          </w:tcPr>
          <w:p w:rsidR="00E66679" w:rsidRPr="00A66598" w:rsidRDefault="00E66679" w:rsidP="00A66598">
            <w:pPr>
              <w:jc w:val="right"/>
              <w:rPr>
                <w:rFonts w:ascii="Arial" w:hAnsi="Arial" w:cs="Arial"/>
              </w:rPr>
            </w:pPr>
          </w:p>
        </w:tc>
      </w:tr>
      <w:tr w:rsidR="00E66679" w:rsidRPr="00FC17BB">
        <w:tc>
          <w:tcPr>
            <w:tcW w:w="3708" w:type="dxa"/>
          </w:tcPr>
          <w:p w:rsidR="00E66679" w:rsidRPr="00A66598" w:rsidRDefault="00E66679" w:rsidP="00A66598">
            <w:pPr>
              <w:keepNext/>
              <w:rPr>
                <w:rFonts w:ascii="Arial" w:hAnsi="Arial" w:cs="Arial"/>
                <w:lang w:val="sr-Cyrl-CS"/>
              </w:rPr>
            </w:pPr>
            <w:r w:rsidRPr="00A66598">
              <w:rPr>
                <w:rFonts w:ascii="Arial" w:hAnsi="Arial" w:cs="Arial"/>
                <w:sz w:val="22"/>
                <w:szCs w:val="22"/>
                <w:lang w:val="sr-Cyrl-CS"/>
              </w:rPr>
              <w:t>КРУШЕВАЦ</w:t>
            </w:r>
          </w:p>
        </w:tc>
        <w:tc>
          <w:tcPr>
            <w:tcW w:w="1220" w:type="dxa"/>
            <w:vAlign w:val="center"/>
          </w:tcPr>
          <w:p w:rsidR="00E66679" w:rsidRPr="00A66598" w:rsidRDefault="00E66679" w:rsidP="00A66598">
            <w:pPr>
              <w:keepNext/>
              <w:jc w:val="right"/>
              <w:rPr>
                <w:rFonts w:ascii="Arial" w:hAnsi="Arial" w:cs="Arial"/>
              </w:rPr>
            </w:pPr>
            <w:r w:rsidRPr="00A66598">
              <w:rPr>
                <w:rFonts w:ascii="Arial" w:hAnsi="Arial" w:cs="Arial"/>
                <w:sz w:val="22"/>
                <w:szCs w:val="22"/>
              </w:rPr>
              <w:t>1</w:t>
            </w:r>
          </w:p>
        </w:tc>
        <w:tc>
          <w:tcPr>
            <w:tcW w:w="992" w:type="dxa"/>
          </w:tcPr>
          <w:p w:rsidR="00E66679" w:rsidRPr="00A66598" w:rsidRDefault="00E66679" w:rsidP="00A66598">
            <w:pPr>
              <w:jc w:val="right"/>
              <w:rPr>
                <w:rFonts w:ascii="Arial" w:hAnsi="Arial" w:cs="Arial"/>
              </w:rPr>
            </w:pPr>
            <w:r w:rsidRPr="00A66598">
              <w:rPr>
                <w:rFonts w:ascii="Arial" w:hAnsi="Arial" w:cs="Arial"/>
                <w:sz w:val="22"/>
                <w:szCs w:val="22"/>
              </w:rPr>
              <w:t>2</w:t>
            </w:r>
          </w:p>
        </w:tc>
        <w:tc>
          <w:tcPr>
            <w:tcW w:w="992" w:type="dxa"/>
          </w:tcPr>
          <w:p w:rsidR="00E66679" w:rsidRPr="00702E06" w:rsidRDefault="00702E06" w:rsidP="00A66598">
            <w:pPr>
              <w:jc w:val="right"/>
              <w:rPr>
                <w:rFonts w:ascii="Arial" w:hAnsi="Arial" w:cs="Arial"/>
                <w:lang w:val="sr-Cyrl-CS"/>
              </w:rPr>
            </w:pPr>
            <w:r>
              <w:rPr>
                <w:rFonts w:ascii="Arial" w:hAnsi="Arial" w:cs="Arial"/>
                <w:sz w:val="22"/>
                <w:szCs w:val="22"/>
              </w:rPr>
              <w:t>2</w:t>
            </w:r>
            <w:r>
              <w:rPr>
                <w:rFonts w:ascii="Arial" w:hAnsi="Arial" w:cs="Arial"/>
                <w:sz w:val="22"/>
                <w:szCs w:val="22"/>
                <w:lang w:val="sr-Cyrl-CS"/>
              </w:rPr>
              <w:t>2</w:t>
            </w:r>
          </w:p>
        </w:tc>
        <w:tc>
          <w:tcPr>
            <w:tcW w:w="1116" w:type="dxa"/>
          </w:tcPr>
          <w:p w:rsidR="00E66679" w:rsidRPr="00A66598" w:rsidRDefault="00E66679" w:rsidP="00A66598">
            <w:pPr>
              <w:jc w:val="right"/>
              <w:rPr>
                <w:rFonts w:ascii="Arial" w:hAnsi="Arial" w:cs="Arial"/>
              </w:rPr>
            </w:pPr>
            <w:r w:rsidRPr="00A66598">
              <w:rPr>
                <w:rFonts w:ascii="Arial" w:hAnsi="Arial" w:cs="Arial"/>
                <w:sz w:val="22"/>
                <w:szCs w:val="22"/>
              </w:rPr>
              <w:t>2</w:t>
            </w:r>
          </w:p>
        </w:tc>
        <w:tc>
          <w:tcPr>
            <w:tcW w:w="1620" w:type="dxa"/>
          </w:tcPr>
          <w:p w:rsidR="00E66679" w:rsidRPr="00A66598" w:rsidRDefault="00E66679" w:rsidP="00A66598">
            <w:pPr>
              <w:jc w:val="right"/>
              <w:rPr>
                <w:rFonts w:ascii="Arial" w:hAnsi="Arial" w:cs="Arial"/>
              </w:rPr>
            </w:pPr>
          </w:p>
        </w:tc>
      </w:tr>
      <w:tr w:rsidR="00E66679" w:rsidRPr="00FC17BB">
        <w:tc>
          <w:tcPr>
            <w:tcW w:w="3708" w:type="dxa"/>
            <w:vAlign w:val="center"/>
          </w:tcPr>
          <w:p w:rsidR="00E66679" w:rsidRPr="00A66598" w:rsidRDefault="00E66679" w:rsidP="006F1E34">
            <w:pPr>
              <w:rPr>
                <w:rFonts w:ascii="Arial" w:hAnsi="Arial" w:cs="Arial"/>
              </w:rPr>
            </w:pPr>
            <w:r w:rsidRPr="00A66598">
              <w:rPr>
                <w:rFonts w:ascii="Arial" w:hAnsi="Arial" w:cs="Arial"/>
                <w:sz w:val="22"/>
                <w:szCs w:val="22"/>
              </w:rPr>
              <w:t>ПАРАЋИН</w:t>
            </w:r>
          </w:p>
        </w:tc>
        <w:tc>
          <w:tcPr>
            <w:tcW w:w="1220" w:type="dxa"/>
            <w:vAlign w:val="center"/>
          </w:tcPr>
          <w:p w:rsidR="00E66679" w:rsidRPr="00A66598" w:rsidRDefault="00E66679" w:rsidP="00A66598">
            <w:pPr>
              <w:jc w:val="right"/>
              <w:rPr>
                <w:rFonts w:ascii="Arial" w:hAnsi="Arial" w:cs="Arial"/>
              </w:rPr>
            </w:pPr>
            <w:r w:rsidRPr="00A66598">
              <w:rPr>
                <w:rFonts w:ascii="Arial" w:hAnsi="Arial" w:cs="Arial"/>
                <w:sz w:val="22"/>
                <w:szCs w:val="22"/>
              </w:rPr>
              <w:t>1</w:t>
            </w:r>
          </w:p>
        </w:tc>
        <w:tc>
          <w:tcPr>
            <w:tcW w:w="992" w:type="dxa"/>
          </w:tcPr>
          <w:p w:rsidR="00E66679" w:rsidRPr="00A66598" w:rsidRDefault="00E66679" w:rsidP="00A66598">
            <w:pPr>
              <w:jc w:val="right"/>
              <w:rPr>
                <w:rFonts w:ascii="Arial" w:hAnsi="Arial" w:cs="Arial"/>
              </w:rPr>
            </w:pPr>
            <w:r w:rsidRPr="00A66598">
              <w:rPr>
                <w:rFonts w:ascii="Arial" w:hAnsi="Arial" w:cs="Arial"/>
                <w:sz w:val="22"/>
                <w:szCs w:val="22"/>
              </w:rPr>
              <w:t>2</w:t>
            </w:r>
          </w:p>
        </w:tc>
        <w:tc>
          <w:tcPr>
            <w:tcW w:w="992" w:type="dxa"/>
          </w:tcPr>
          <w:p w:rsidR="00E66679" w:rsidRPr="00702E06" w:rsidRDefault="00702E06" w:rsidP="00A66598">
            <w:pPr>
              <w:jc w:val="right"/>
              <w:rPr>
                <w:rFonts w:ascii="Arial" w:hAnsi="Arial" w:cs="Arial"/>
                <w:lang w:val="sr-Cyrl-CS"/>
              </w:rPr>
            </w:pPr>
            <w:r>
              <w:rPr>
                <w:rFonts w:ascii="Arial" w:hAnsi="Arial" w:cs="Arial"/>
                <w:sz w:val="22"/>
                <w:szCs w:val="22"/>
              </w:rPr>
              <w:t>2</w:t>
            </w:r>
            <w:r>
              <w:rPr>
                <w:rFonts w:ascii="Arial" w:hAnsi="Arial" w:cs="Arial"/>
                <w:sz w:val="22"/>
                <w:szCs w:val="22"/>
                <w:lang w:val="sr-Cyrl-CS"/>
              </w:rPr>
              <w:t>2</w:t>
            </w:r>
          </w:p>
        </w:tc>
        <w:tc>
          <w:tcPr>
            <w:tcW w:w="1116" w:type="dxa"/>
          </w:tcPr>
          <w:p w:rsidR="00E66679" w:rsidRPr="00A66598" w:rsidRDefault="00E66679" w:rsidP="00A66598">
            <w:pPr>
              <w:jc w:val="right"/>
              <w:rPr>
                <w:rFonts w:ascii="Arial" w:hAnsi="Arial" w:cs="Arial"/>
              </w:rPr>
            </w:pPr>
            <w:r w:rsidRPr="00A66598">
              <w:rPr>
                <w:rFonts w:ascii="Arial" w:hAnsi="Arial" w:cs="Arial"/>
                <w:sz w:val="22"/>
                <w:szCs w:val="22"/>
              </w:rPr>
              <w:t>2</w:t>
            </w:r>
          </w:p>
        </w:tc>
        <w:tc>
          <w:tcPr>
            <w:tcW w:w="1620" w:type="dxa"/>
          </w:tcPr>
          <w:p w:rsidR="00E66679" w:rsidRPr="00A66598" w:rsidRDefault="00E66679" w:rsidP="00A66598">
            <w:pPr>
              <w:jc w:val="right"/>
              <w:rPr>
                <w:rFonts w:ascii="Arial" w:hAnsi="Arial" w:cs="Arial"/>
              </w:rPr>
            </w:pPr>
          </w:p>
        </w:tc>
      </w:tr>
      <w:tr w:rsidR="00E66679" w:rsidRPr="00FC17BB">
        <w:tc>
          <w:tcPr>
            <w:tcW w:w="3708" w:type="dxa"/>
            <w:vAlign w:val="center"/>
          </w:tcPr>
          <w:p w:rsidR="00E66679" w:rsidRPr="00A66598" w:rsidRDefault="00E66679" w:rsidP="006F1E34">
            <w:pPr>
              <w:rPr>
                <w:rFonts w:ascii="Arial" w:hAnsi="Arial" w:cs="Arial"/>
              </w:rPr>
            </w:pPr>
            <w:r w:rsidRPr="00A66598">
              <w:rPr>
                <w:rFonts w:ascii="Arial" w:hAnsi="Arial" w:cs="Arial"/>
                <w:sz w:val="22"/>
                <w:szCs w:val="22"/>
              </w:rPr>
              <w:t>КРАГУЈЕВАЦ</w:t>
            </w:r>
          </w:p>
        </w:tc>
        <w:tc>
          <w:tcPr>
            <w:tcW w:w="1220" w:type="dxa"/>
            <w:vAlign w:val="center"/>
          </w:tcPr>
          <w:p w:rsidR="00E66679" w:rsidRPr="00A66598" w:rsidRDefault="00E66679" w:rsidP="00A66598">
            <w:pPr>
              <w:jc w:val="right"/>
              <w:rPr>
                <w:rFonts w:ascii="Arial" w:hAnsi="Arial" w:cs="Arial"/>
              </w:rPr>
            </w:pPr>
            <w:r w:rsidRPr="00A66598">
              <w:rPr>
                <w:rFonts w:ascii="Arial" w:hAnsi="Arial" w:cs="Arial"/>
                <w:sz w:val="22"/>
                <w:szCs w:val="22"/>
              </w:rPr>
              <w:t>1</w:t>
            </w:r>
          </w:p>
        </w:tc>
        <w:tc>
          <w:tcPr>
            <w:tcW w:w="992" w:type="dxa"/>
          </w:tcPr>
          <w:p w:rsidR="00E66679" w:rsidRPr="00A66598" w:rsidRDefault="00E66679" w:rsidP="00A66598">
            <w:pPr>
              <w:jc w:val="right"/>
              <w:rPr>
                <w:rFonts w:ascii="Arial" w:hAnsi="Arial" w:cs="Arial"/>
              </w:rPr>
            </w:pPr>
            <w:r w:rsidRPr="00A66598">
              <w:rPr>
                <w:rFonts w:ascii="Arial" w:hAnsi="Arial" w:cs="Arial"/>
                <w:sz w:val="22"/>
                <w:szCs w:val="22"/>
              </w:rPr>
              <w:t>2</w:t>
            </w:r>
          </w:p>
        </w:tc>
        <w:tc>
          <w:tcPr>
            <w:tcW w:w="992" w:type="dxa"/>
          </w:tcPr>
          <w:p w:rsidR="00E66679" w:rsidRPr="00702E06" w:rsidRDefault="00702E06" w:rsidP="00A66598">
            <w:pPr>
              <w:jc w:val="right"/>
              <w:rPr>
                <w:rFonts w:ascii="Arial" w:hAnsi="Arial" w:cs="Arial"/>
                <w:lang w:val="sr-Cyrl-CS"/>
              </w:rPr>
            </w:pPr>
            <w:r>
              <w:rPr>
                <w:rFonts w:ascii="Arial" w:hAnsi="Arial" w:cs="Arial"/>
                <w:sz w:val="22"/>
                <w:szCs w:val="22"/>
              </w:rPr>
              <w:t>2</w:t>
            </w:r>
            <w:r>
              <w:rPr>
                <w:rFonts w:ascii="Arial" w:hAnsi="Arial" w:cs="Arial"/>
                <w:sz w:val="22"/>
                <w:szCs w:val="22"/>
                <w:lang w:val="sr-Cyrl-CS"/>
              </w:rPr>
              <w:t>2</w:t>
            </w:r>
          </w:p>
        </w:tc>
        <w:tc>
          <w:tcPr>
            <w:tcW w:w="1116" w:type="dxa"/>
          </w:tcPr>
          <w:p w:rsidR="00E66679" w:rsidRPr="00A66598" w:rsidRDefault="00E66679" w:rsidP="00A66598">
            <w:pPr>
              <w:jc w:val="right"/>
              <w:rPr>
                <w:rFonts w:ascii="Arial" w:hAnsi="Arial" w:cs="Arial"/>
              </w:rPr>
            </w:pPr>
            <w:r w:rsidRPr="00A66598">
              <w:rPr>
                <w:rFonts w:ascii="Arial" w:hAnsi="Arial" w:cs="Arial"/>
                <w:sz w:val="22"/>
                <w:szCs w:val="22"/>
              </w:rPr>
              <w:t>2</w:t>
            </w:r>
          </w:p>
        </w:tc>
        <w:tc>
          <w:tcPr>
            <w:tcW w:w="1620" w:type="dxa"/>
          </w:tcPr>
          <w:p w:rsidR="00E66679" w:rsidRPr="00A66598" w:rsidRDefault="00E66679" w:rsidP="00A66598">
            <w:pPr>
              <w:jc w:val="right"/>
              <w:rPr>
                <w:rFonts w:ascii="Arial" w:hAnsi="Arial" w:cs="Arial"/>
              </w:rPr>
            </w:pPr>
          </w:p>
        </w:tc>
      </w:tr>
      <w:tr w:rsidR="00E66679" w:rsidRPr="00FC17BB">
        <w:tc>
          <w:tcPr>
            <w:tcW w:w="3708" w:type="dxa"/>
            <w:vAlign w:val="center"/>
          </w:tcPr>
          <w:p w:rsidR="00E66679" w:rsidRPr="00A66598" w:rsidRDefault="00E66679" w:rsidP="006F1E34">
            <w:pPr>
              <w:rPr>
                <w:rFonts w:ascii="Arial" w:hAnsi="Arial" w:cs="Arial"/>
              </w:rPr>
            </w:pPr>
            <w:r w:rsidRPr="00A66598">
              <w:rPr>
                <w:rFonts w:ascii="Arial" w:hAnsi="Arial" w:cs="Arial"/>
                <w:sz w:val="22"/>
                <w:szCs w:val="22"/>
              </w:rPr>
              <w:t>КРАЉЕВО</w:t>
            </w:r>
          </w:p>
        </w:tc>
        <w:tc>
          <w:tcPr>
            <w:tcW w:w="1220" w:type="dxa"/>
            <w:vAlign w:val="center"/>
          </w:tcPr>
          <w:p w:rsidR="00E66679" w:rsidRPr="00A66598" w:rsidRDefault="00E66679" w:rsidP="00A66598">
            <w:pPr>
              <w:jc w:val="right"/>
              <w:rPr>
                <w:rFonts w:ascii="Arial" w:hAnsi="Arial" w:cs="Arial"/>
              </w:rPr>
            </w:pPr>
            <w:r w:rsidRPr="00A66598">
              <w:rPr>
                <w:rFonts w:ascii="Arial" w:hAnsi="Arial" w:cs="Arial"/>
                <w:sz w:val="22"/>
                <w:szCs w:val="22"/>
              </w:rPr>
              <w:t>1</w:t>
            </w:r>
          </w:p>
        </w:tc>
        <w:tc>
          <w:tcPr>
            <w:tcW w:w="992" w:type="dxa"/>
          </w:tcPr>
          <w:p w:rsidR="00E66679" w:rsidRPr="00A66598" w:rsidRDefault="00E66679" w:rsidP="00A66598">
            <w:pPr>
              <w:jc w:val="right"/>
              <w:rPr>
                <w:rFonts w:ascii="Arial" w:hAnsi="Arial" w:cs="Arial"/>
              </w:rPr>
            </w:pPr>
            <w:r w:rsidRPr="00A66598">
              <w:rPr>
                <w:rFonts w:ascii="Arial" w:hAnsi="Arial" w:cs="Arial"/>
                <w:sz w:val="22"/>
                <w:szCs w:val="22"/>
              </w:rPr>
              <w:t>2</w:t>
            </w:r>
          </w:p>
        </w:tc>
        <w:tc>
          <w:tcPr>
            <w:tcW w:w="992" w:type="dxa"/>
          </w:tcPr>
          <w:p w:rsidR="00E66679" w:rsidRPr="00702E06" w:rsidRDefault="00702E06" w:rsidP="00A66598">
            <w:pPr>
              <w:jc w:val="right"/>
              <w:rPr>
                <w:rFonts w:ascii="Arial" w:hAnsi="Arial" w:cs="Arial"/>
                <w:lang w:val="sr-Cyrl-CS"/>
              </w:rPr>
            </w:pPr>
            <w:r>
              <w:rPr>
                <w:rFonts w:ascii="Arial" w:hAnsi="Arial" w:cs="Arial"/>
                <w:sz w:val="22"/>
                <w:szCs w:val="22"/>
              </w:rPr>
              <w:t>2</w:t>
            </w:r>
            <w:r>
              <w:rPr>
                <w:rFonts w:ascii="Arial" w:hAnsi="Arial" w:cs="Arial"/>
                <w:sz w:val="22"/>
                <w:szCs w:val="22"/>
                <w:lang w:val="sr-Cyrl-CS"/>
              </w:rPr>
              <w:t>2</w:t>
            </w:r>
          </w:p>
        </w:tc>
        <w:tc>
          <w:tcPr>
            <w:tcW w:w="1116" w:type="dxa"/>
          </w:tcPr>
          <w:p w:rsidR="00E66679" w:rsidRPr="00A66598" w:rsidRDefault="00E66679" w:rsidP="00A66598">
            <w:pPr>
              <w:jc w:val="right"/>
              <w:rPr>
                <w:rFonts w:ascii="Arial" w:hAnsi="Arial" w:cs="Arial"/>
              </w:rPr>
            </w:pPr>
            <w:r w:rsidRPr="00A66598">
              <w:rPr>
                <w:rFonts w:ascii="Arial" w:hAnsi="Arial" w:cs="Arial"/>
                <w:sz w:val="22"/>
                <w:szCs w:val="22"/>
              </w:rPr>
              <w:t>2</w:t>
            </w:r>
          </w:p>
        </w:tc>
        <w:tc>
          <w:tcPr>
            <w:tcW w:w="1620" w:type="dxa"/>
          </w:tcPr>
          <w:p w:rsidR="00E66679" w:rsidRPr="00A66598" w:rsidRDefault="00E66679" w:rsidP="00A66598">
            <w:pPr>
              <w:jc w:val="right"/>
              <w:rPr>
                <w:rFonts w:ascii="Arial" w:hAnsi="Arial" w:cs="Arial"/>
              </w:rPr>
            </w:pPr>
          </w:p>
        </w:tc>
      </w:tr>
      <w:tr w:rsidR="00E66679" w:rsidRPr="00FC17BB">
        <w:tc>
          <w:tcPr>
            <w:tcW w:w="3708" w:type="dxa"/>
            <w:vAlign w:val="center"/>
          </w:tcPr>
          <w:p w:rsidR="00E66679" w:rsidRPr="00A66598" w:rsidRDefault="00E66679" w:rsidP="006F1E34">
            <w:pPr>
              <w:rPr>
                <w:rFonts w:ascii="Arial" w:hAnsi="Arial" w:cs="Arial"/>
              </w:rPr>
            </w:pPr>
            <w:r w:rsidRPr="00A66598">
              <w:rPr>
                <w:rFonts w:ascii="Arial" w:hAnsi="Arial" w:cs="Arial"/>
                <w:sz w:val="22"/>
                <w:szCs w:val="22"/>
              </w:rPr>
              <w:t>УЖИЦЕ</w:t>
            </w:r>
          </w:p>
        </w:tc>
        <w:tc>
          <w:tcPr>
            <w:tcW w:w="1220" w:type="dxa"/>
            <w:vAlign w:val="center"/>
          </w:tcPr>
          <w:p w:rsidR="00E66679" w:rsidRPr="00A66598" w:rsidRDefault="00E66679" w:rsidP="00A66598">
            <w:pPr>
              <w:jc w:val="right"/>
              <w:rPr>
                <w:rFonts w:ascii="Arial" w:hAnsi="Arial" w:cs="Arial"/>
              </w:rPr>
            </w:pPr>
            <w:r w:rsidRPr="00A66598">
              <w:rPr>
                <w:rFonts w:ascii="Arial" w:hAnsi="Arial" w:cs="Arial"/>
                <w:sz w:val="22"/>
                <w:szCs w:val="22"/>
              </w:rPr>
              <w:t>1</w:t>
            </w:r>
          </w:p>
        </w:tc>
        <w:tc>
          <w:tcPr>
            <w:tcW w:w="992" w:type="dxa"/>
          </w:tcPr>
          <w:p w:rsidR="00E66679" w:rsidRPr="00A66598" w:rsidRDefault="00E66679" w:rsidP="00A66598">
            <w:pPr>
              <w:jc w:val="right"/>
              <w:rPr>
                <w:rFonts w:ascii="Arial" w:hAnsi="Arial" w:cs="Arial"/>
              </w:rPr>
            </w:pPr>
            <w:r w:rsidRPr="00A66598">
              <w:rPr>
                <w:rFonts w:ascii="Arial" w:hAnsi="Arial" w:cs="Arial"/>
                <w:sz w:val="22"/>
                <w:szCs w:val="22"/>
              </w:rPr>
              <w:t>2</w:t>
            </w:r>
          </w:p>
        </w:tc>
        <w:tc>
          <w:tcPr>
            <w:tcW w:w="992" w:type="dxa"/>
          </w:tcPr>
          <w:p w:rsidR="00E66679" w:rsidRPr="00702E06" w:rsidRDefault="00702E06" w:rsidP="00A66598">
            <w:pPr>
              <w:jc w:val="right"/>
              <w:rPr>
                <w:rFonts w:ascii="Arial" w:hAnsi="Arial" w:cs="Arial"/>
                <w:lang w:val="sr-Cyrl-CS"/>
              </w:rPr>
            </w:pPr>
            <w:r>
              <w:rPr>
                <w:rFonts w:ascii="Arial" w:hAnsi="Arial" w:cs="Arial"/>
                <w:sz w:val="22"/>
                <w:szCs w:val="22"/>
              </w:rPr>
              <w:t>2</w:t>
            </w:r>
            <w:r>
              <w:rPr>
                <w:rFonts w:ascii="Arial" w:hAnsi="Arial" w:cs="Arial"/>
                <w:sz w:val="22"/>
                <w:szCs w:val="22"/>
                <w:lang w:val="sr-Cyrl-CS"/>
              </w:rPr>
              <w:t>2</w:t>
            </w:r>
          </w:p>
        </w:tc>
        <w:tc>
          <w:tcPr>
            <w:tcW w:w="1116" w:type="dxa"/>
          </w:tcPr>
          <w:p w:rsidR="00E66679" w:rsidRPr="00A66598" w:rsidRDefault="00E66679" w:rsidP="00A66598">
            <w:pPr>
              <w:jc w:val="right"/>
              <w:rPr>
                <w:rFonts w:ascii="Arial" w:hAnsi="Arial" w:cs="Arial"/>
              </w:rPr>
            </w:pPr>
            <w:r w:rsidRPr="00A66598">
              <w:rPr>
                <w:rFonts w:ascii="Arial" w:hAnsi="Arial" w:cs="Arial"/>
                <w:sz w:val="22"/>
                <w:szCs w:val="22"/>
              </w:rPr>
              <w:t>2</w:t>
            </w:r>
          </w:p>
        </w:tc>
        <w:tc>
          <w:tcPr>
            <w:tcW w:w="1620" w:type="dxa"/>
          </w:tcPr>
          <w:p w:rsidR="00E66679" w:rsidRPr="00A66598" w:rsidRDefault="00E66679" w:rsidP="00A66598">
            <w:pPr>
              <w:jc w:val="right"/>
              <w:rPr>
                <w:rFonts w:ascii="Arial" w:hAnsi="Arial" w:cs="Arial"/>
              </w:rPr>
            </w:pPr>
          </w:p>
        </w:tc>
      </w:tr>
      <w:tr w:rsidR="00E66679" w:rsidRPr="00FC17BB">
        <w:tc>
          <w:tcPr>
            <w:tcW w:w="3708" w:type="dxa"/>
            <w:vAlign w:val="center"/>
          </w:tcPr>
          <w:p w:rsidR="00E66679" w:rsidRPr="00A66598" w:rsidRDefault="00E66679" w:rsidP="006F1E34">
            <w:pPr>
              <w:rPr>
                <w:rFonts w:ascii="Arial" w:hAnsi="Arial" w:cs="Arial"/>
              </w:rPr>
            </w:pPr>
            <w:r w:rsidRPr="00A66598">
              <w:rPr>
                <w:rFonts w:ascii="Arial" w:hAnsi="Arial" w:cs="Arial"/>
                <w:sz w:val="22"/>
                <w:szCs w:val="22"/>
              </w:rPr>
              <w:t>БЕОГРАД</w:t>
            </w:r>
          </w:p>
        </w:tc>
        <w:tc>
          <w:tcPr>
            <w:tcW w:w="1220" w:type="dxa"/>
            <w:vAlign w:val="center"/>
          </w:tcPr>
          <w:p w:rsidR="00E66679" w:rsidRPr="00A66598" w:rsidRDefault="00E66679" w:rsidP="00A66598">
            <w:pPr>
              <w:jc w:val="right"/>
              <w:rPr>
                <w:rFonts w:ascii="Arial" w:hAnsi="Arial" w:cs="Arial"/>
              </w:rPr>
            </w:pPr>
            <w:r w:rsidRPr="00A66598">
              <w:rPr>
                <w:rFonts w:ascii="Arial" w:hAnsi="Arial" w:cs="Arial"/>
                <w:sz w:val="22"/>
                <w:szCs w:val="22"/>
              </w:rPr>
              <w:t>1</w:t>
            </w:r>
          </w:p>
        </w:tc>
        <w:tc>
          <w:tcPr>
            <w:tcW w:w="992" w:type="dxa"/>
          </w:tcPr>
          <w:p w:rsidR="00E66679" w:rsidRPr="00A66598" w:rsidRDefault="00E66679" w:rsidP="00A66598">
            <w:pPr>
              <w:jc w:val="right"/>
              <w:rPr>
                <w:rFonts w:ascii="Arial" w:hAnsi="Arial" w:cs="Arial"/>
              </w:rPr>
            </w:pPr>
            <w:r w:rsidRPr="00A66598">
              <w:rPr>
                <w:rFonts w:ascii="Arial" w:hAnsi="Arial" w:cs="Arial"/>
                <w:sz w:val="22"/>
                <w:szCs w:val="22"/>
              </w:rPr>
              <w:t>2</w:t>
            </w:r>
          </w:p>
        </w:tc>
        <w:tc>
          <w:tcPr>
            <w:tcW w:w="992" w:type="dxa"/>
          </w:tcPr>
          <w:p w:rsidR="00E66679" w:rsidRPr="00702E06" w:rsidRDefault="00702E06" w:rsidP="00A66598">
            <w:pPr>
              <w:jc w:val="right"/>
              <w:rPr>
                <w:rFonts w:ascii="Arial" w:hAnsi="Arial" w:cs="Arial"/>
                <w:lang w:val="sr-Cyrl-CS"/>
              </w:rPr>
            </w:pPr>
            <w:r>
              <w:rPr>
                <w:rFonts w:ascii="Arial" w:hAnsi="Arial" w:cs="Arial"/>
                <w:sz w:val="22"/>
                <w:szCs w:val="22"/>
              </w:rPr>
              <w:t>2</w:t>
            </w:r>
            <w:r>
              <w:rPr>
                <w:rFonts w:ascii="Arial" w:hAnsi="Arial" w:cs="Arial"/>
                <w:sz w:val="22"/>
                <w:szCs w:val="22"/>
                <w:lang w:val="sr-Cyrl-CS"/>
              </w:rPr>
              <w:t>2</w:t>
            </w:r>
          </w:p>
        </w:tc>
        <w:tc>
          <w:tcPr>
            <w:tcW w:w="1116" w:type="dxa"/>
          </w:tcPr>
          <w:p w:rsidR="00E66679" w:rsidRPr="00A66598" w:rsidRDefault="00E66679" w:rsidP="00A66598">
            <w:pPr>
              <w:jc w:val="right"/>
              <w:rPr>
                <w:rFonts w:ascii="Arial" w:hAnsi="Arial" w:cs="Arial"/>
              </w:rPr>
            </w:pPr>
            <w:r w:rsidRPr="00A66598">
              <w:rPr>
                <w:rFonts w:ascii="Arial" w:hAnsi="Arial" w:cs="Arial"/>
                <w:sz w:val="22"/>
                <w:szCs w:val="22"/>
              </w:rPr>
              <w:t>0</w:t>
            </w:r>
          </w:p>
        </w:tc>
        <w:tc>
          <w:tcPr>
            <w:tcW w:w="1620" w:type="dxa"/>
            <w:vAlign w:val="center"/>
          </w:tcPr>
          <w:p w:rsidR="00E66679" w:rsidRPr="00A66598" w:rsidRDefault="00E66679" w:rsidP="00A66598">
            <w:pPr>
              <w:jc w:val="right"/>
              <w:rPr>
                <w:rFonts w:ascii="Arial" w:hAnsi="Arial" w:cs="Arial"/>
              </w:rPr>
            </w:pPr>
          </w:p>
        </w:tc>
      </w:tr>
      <w:tr w:rsidR="00E66679" w:rsidRPr="00FC17BB">
        <w:tc>
          <w:tcPr>
            <w:tcW w:w="3708" w:type="dxa"/>
            <w:vAlign w:val="center"/>
          </w:tcPr>
          <w:p w:rsidR="00E66679" w:rsidRPr="00A66598" w:rsidRDefault="00E66679" w:rsidP="006F1E34">
            <w:pPr>
              <w:rPr>
                <w:rFonts w:ascii="Arial" w:hAnsi="Arial" w:cs="Arial"/>
              </w:rPr>
            </w:pPr>
            <w:r w:rsidRPr="00A66598">
              <w:rPr>
                <w:rFonts w:ascii="Arial" w:hAnsi="Arial" w:cs="Arial"/>
                <w:sz w:val="22"/>
                <w:szCs w:val="22"/>
              </w:rPr>
              <w:t>НОВИ САД</w:t>
            </w:r>
          </w:p>
        </w:tc>
        <w:tc>
          <w:tcPr>
            <w:tcW w:w="1220" w:type="dxa"/>
            <w:vAlign w:val="center"/>
          </w:tcPr>
          <w:p w:rsidR="00E66679" w:rsidRPr="00A66598" w:rsidRDefault="00E66679" w:rsidP="00A66598">
            <w:pPr>
              <w:jc w:val="right"/>
              <w:rPr>
                <w:rFonts w:ascii="Arial" w:hAnsi="Arial" w:cs="Arial"/>
              </w:rPr>
            </w:pPr>
            <w:r w:rsidRPr="00A66598">
              <w:rPr>
                <w:rFonts w:ascii="Arial" w:hAnsi="Arial" w:cs="Arial"/>
                <w:sz w:val="22"/>
                <w:szCs w:val="22"/>
              </w:rPr>
              <w:t>1</w:t>
            </w:r>
          </w:p>
        </w:tc>
        <w:tc>
          <w:tcPr>
            <w:tcW w:w="992" w:type="dxa"/>
          </w:tcPr>
          <w:p w:rsidR="00E66679" w:rsidRPr="00A66598" w:rsidRDefault="00E66679" w:rsidP="00A66598">
            <w:pPr>
              <w:jc w:val="right"/>
              <w:rPr>
                <w:rFonts w:ascii="Arial" w:hAnsi="Arial" w:cs="Arial"/>
              </w:rPr>
            </w:pPr>
            <w:r w:rsidRPr="00A66598">
              <w:rPr>
                <w:rFonts w:ascii="Arial" w:hAnsi="Arial" w:cs="Arial"/>
                <w:sz w:val="22"/>
                <w:szCs w:val="22"/>
              </w:rPr>
              <w:t>2</w:t>
            </w:r>
          </w:p>
        </w:tc>
        <w:tc>
          <w:tcPr>
            <w:tcW w:w="992" w:type="dxa"/>
          </w:tcPr>
          <w:p w:rsidR="00E66679" w:rsidRPr="00702E06" w:rsidRDefault="00702E06" w:rsidP="00A66598">
            <w:pPr>
              <w:jc w:val="right"/>
              <w:rPr>
                <w:rFonts w:ascii="Arial" w:hAnsi="Arial" w:cs="Arial"/>
                <w:lang w:val="sr-Cyrl-CS"/>
              </w:rPr>
            </w:pPr>
            <w:r>
              <w:rPr>
                <w:rFonts w:ascii="Arial" w:hAnsi="Arial" w:cs="Arial"/>
                <w:sz w:val="22"/>
                <w:szCs w:val="22"/>
              </w:rPr>
              <w:t>2</w:t>
            </w:r>
            <w:r>
              <w:rPr>
                <w:rFonts w:ascii="Arial" w:hAnsi="Arial" w:cs="Arial"/>
                <w:sz w:val="22"/>
                <w:szCs w:val="22"/>
                <w:lang w:val="sr-Cyrl-CS"/>
              </w:rPr>
              <w:t>2</w:t>
            </w:r>
          </w:p>
        </w:tc>
        <w:tc>
          <w:tcPr>
            <w:tcW w:w="1116" w:type="dxa"/>
          </w:tcPr>
          <w:p w:rsidR="00E66679" w:rsidRPr="00A66598" w:rsidRDefault="00E66679" w:rsidP="00A66598">
            <w:pPr>
              <w:jc w:val="right"/>
              <w:rPr>
                <w:rFonts w:ascii="Arial" w:hAnsi="Arial" w:cs="Arial"/>
              </w:rPr>
            </w:pPr>
            <w:r w:rsidRPr="00A66598">
              <w:rPr>
                <w:rFonts w:ascii="Arial" w:hAnsi="Arial" w:cs="Arial"/>
                <w:sz w:val="22"/>
                <w:szCs w:val="22"/>
              </w:rPr>
              <w:t>2</w:t>
            </w:r>
          </w:p>
        </w:tc>
        <w:tc>
          <w:tcPr>
            <w:tcW w:w="1620" w:type="dxa"/>
            <w:vAlign w:val="center"/>
          </w:tcPr>
          <w:p w:rsidR="00E66679" w:rsidRPr="00A66598" w:rsidRDefault="00E66679" w:rsidP="00A66598">
            <w:pPr>
              <w:jc w:val="right"/>
              <w:rPr>
                <w:rFonts w:ascii="Arial" w:hAnsi="Arial" w:cs="Arial"/>
              </w:rPr>
            </w:pPr>
          </w:p>
        </w:tc>
      </w:tr>
      <w:tr w:rsidR="00E66679" w:rsidRPr="00FC17BB">
        <w:tc>
          <w:tcPr>
            <w:tcW w:w="3708" w:type="dxa"/>
            <w:vAlign w:val="center"/>
          </w:tcPr>
          <w:p w:rsidR="00E66679" w:rsidRPr="00137CC1" w:rsidRDefault="00E66679" w:rsidP="00A66598">
            <w:pPr>
              <w:jc w:val="center"/>
              <w:rPr>
                <w:rFonts w:ascii="Arial" w:hAnsi="Arial" w:cs="Arial"/>
                <w:b/>
                <w:bCs/>
                <w:lang w:val="ru-RU"/>
              </w:rPr>
            </w:pPr>
            <w:r w:rsidRPr="00137CC1">
              <w:rPr>
                <w:rFonts w:ascii="Arial" w:hAnsi="Arial" w:cs="Arial"/>
                <w:b/>
                <w:bCs/>
                <w:sz w:val="22"/>
                <w:szCs w:val="22"/>
                <w:lang w:val="ru-RU"/>
              </w:rPr>
              <w:t xml:space="preserve">Укупна цена за 3.Ц из техничке спецификације </w:t>
            </w:r>
          </w:p>
        </w:tc>
        <w:tc>
          <w:tcPr>
            <w:tcW w:w="1220" w:type="dxa"/>
            <w:vAlign w:val="center"/>
          </w:tcPr>
          <w:p w:rsidR="00E66679" w:rsidRPr="00A66598" w:rsidRDefault="00E66679" w:rsidP="00A66598">
            <w:pPr>
              <w:jc w:val="right"/>
              <w:rPr>
                <w:rFonts w:ascii="Arial" w:hAnsi="Arial" w:cs="Arial"/>
                <w:b/>
                <w:bCs/>
              </w:rPr>
            </w:pPr>
            <w:r w:rsidRPr="00A66598">
              <w:rPr>
                <w:rFonts w:ascii="Arial" w:hAnsi="Arial" w:cs="Arial"/>
                <w:b/>
                <w:bCs/>
                <w:sz w:val="22"/>
                <w:szCs w:val="22"/>
              </w:rPr>
              <w:t>9</w:t>
            </w:r>
          </w:p>
        </w:tc>
        <w:tc>
          <w:tcPr>
            <w:tcW w:w="992" w:type="dxa"/>
            <w:vAlign w:val="center"/>
          </w:tcPr>
          <w:p w:rsidR="00E66679" w:rsidRPr="00A66598" w:rsidRDefault="00E66679" w:rsidP="00A66598">
            <w:pPr>
              <w:jc w:val="right"/>
              <w:rPr>
                <w:rFonts w:ascii="Arial" w:hAnsi="Arial" w:cs="Arial"/>
                <w:b/>
                <w:bCs/>
              </w:rPr>
            </w:pPr>
            <w:r w:rsidRPr="00A66598">
              <w:rPr>
                <w:rFonts w:ascii="Arial" w:hAnsi="Arial" w:cs="Arial"/>
                <w:b/>
                <w:bCs/>
                <w:sz w:val="22"/>
                <w:szCs w:val="22"/>
              </w:rPr>
              <w:t>18</w:t>
            </w:r>
          </w:p>
        </w:tc>
        <w:tc>
          <w:tcPr>
            <w:tcW w:w="992" w:type="dxa"/>
            <w:vAlign w:val="center"/>
          </w:tcPr>
          <w:p w:rsidR="00E66679" w:rsidRPr="004B2CBD" w:rsidRDefault="004B2CBD" w:rsidP="00A66598">
            <w:pPr>
              <w:jc w:val="right"/>
              <w:rPr>
                <w:rFonts w:ascii="Arial" w:hAnsi="Arial" w:cs="Arial"/>
                <w:b/>
                <w:bCs/>
              </w:rPr>
            </w:pPr>
            <w:r>
              <w:rPr>
                <w:rFonts w:ascii="Arial" w:hAnsi="Arial" w:cs="Arial"/>
                <w:b/>
                <w:bCs/>
                <w:sz w:val="22"/>
                <w:szCs w:val="22"/>
              </w:rPr>
              <w:t>396</w:t>
            </w:r>
          </w:p>
        </w:tc>
        <w:tc>
          <w:tcPr>
            <w:tcW w:w="1116" w:type="dxa"/>
            <w:vAlign w:val="center"/>
          </w:tcPr>
          <w:p w:rsidR="00E66679" w:rsidRPr="00A66598" w:rsidRDefault="00E66679" w:rsidP="00A66598">
            <w:pPr>
              <w:jc w:val="right"/>
              <w:rPr>
                <w:rFonts w:ascii="Arial" w:hAnsi="Arial" w:cs="Arial"/>
                <w:b/>
                <w:bCs/>
              </w:rPr>
            </w:pPr>
          </w:p>
          <w:p w:rsidR="00E66679" w:rsidRPr="00A66598" w:rsidRDefault="00E66679" w:rsidP="00A66598">
            <w:pPr>
              <w:jc w:val="right"/>
              <w:rPr>
                <w:rFonts w:ascii="Arial" w:hAnsi="Arial" w:cs="Arial"/>
                <w:b/>
                <w:bCs/>
              </w:rPr>
            </w:pPr>
            <w:r w:rsidRPr="00A66598">
              <w:rPr>
                <w:rFonts w:ascii="Arial" w:hAnsi="Arial" w:cs="Arial"/>
                <w:b/>
                <w:bCs/>
                <w:sz w:val="22"/>
                <w:szCs w:val="22"/>
              </w:rPr>
              <w:t>16</w:t>
            </w:r>
          </w:p>
          <w:p w:rsidR="00E66679" w:rsidRPr="00A66598" w:rsidRDefault="00E66679" w:rsidP="00A66598">
            <w:pPr>
              <w:jc w:val="right"/>
              <w:rPr>
                <w:rFonts w:ascii="Arial" w:hAnsi="Arial" w:cs="Arial"/>
                <w:b/>
                <w:bCs/>
              </w:rPr>
            </w:pPr>
          </w:p>
        </w:tc>
        <w:tc>
          <w:tcPr>
            <w:tcW w:w="1620" w:type="dxa"/>
            <w:vAlign w:val="center"/>
          </w:tcPr>
          <w:p w:rsidR="00E66679" w:rsidRPr="00A66598" w:rsidRDefault="00E66679" w:rsidP="00A66598">
            <w:pPr>
              <w:jc w:val="right"/>
              <w:rPr>
                <w:rFonts w:ascii="Arial" w:hAnsi="Arial" w:cs="Arial"/>
                <w:b/>
                <w:bCs/>
              </w:rPr>
            </w:pPr>
          </w:p>
          <w:p w:rsidR="00E66679" w:rsidRPr="00A66598" w:rsidRDefault="00E66679" w:rsidP="00702E06">
            <w:pPr>
              <w:jc w:val="right"/>
              <w:rPr>
                <w:rFonts w:ascii="Arial" w:hAnsi="Arial" w:cs="Arial"/>
                <w:b/>
                <w:bCs/>
              </w:rPr>
            </w:pPr>
          </w:p>
        </w:tc>
      </w:tr>
    </w:tbl>
    <w:p w:rsidR="00E66679" w:rsidRDefault="00E66679">
      <w:pPr>
        <w:jc w:val="both"/>
        <w:rPr>
          <w:rFonts w:ascii="Arial" w:hAnsi="Arial" w:cs="Arial"/>
          <w:b/>
          <w:bCs/>
          <w:sz w:val="22"/>
          <w:szCs w:val="22"/>
          <w:lang w:val="sr-Cyrl-CS"/>
        </w:rPr>
      </w:pPr>
    </w:p>
    <w:p w:rsidR="0043430F" w:rsidRDefault="0043430F">
      <w:pPr>
        <w:jc w:val="both"/>
        <w:rPr>
          <w:rFonts w:ascii="Arial" w:hAnsi="Arial" w:cs="Arial"/>
          <w:b/>
          <w:bCs/>
          <w:sz w:val="22"/>
          <w:szCs w:val="22"/>
          <w:lang w:val="sr-Cyrl-CS"/>
        </w:rPr>
      </w:pPr>
    </w:p>
    <w:p w:rsidR="00E66679" w:rsidRPr="00FC17BB" w:rsidRDefault="00E66679">
      <w:pPr>
        <w:jc w:val="both"/>
        <w:rPr>
          <w:rFonts w:ascii="Arial" w:hAnsi="Arial" w:cs="Arial"/>
          <w:b/>
          <w:bCs/>
          <w:sz w:val="22"/>
          <w:szCs w:val="22"/>
          <w:lang w:val="sr-Cyrl-CS"/>
        </w:rPr>
      </w:pPr>
      <w:r w:rsidRPr="00FC17BB">
        <w:rPr>
          <w:rFonts w:ascii="Arial" w:hAnsi="Arial" w:cs="Arial"/>
          <w:b/>
          <w:bCs/>
          <w:sz w:val="22"/>
          <w:szCs w:val="22"/>
          <w:lang w:val="sr-Cyrl-CS"/>
        </w:rPr>
        <w:t>4.Д</w:t>
      </w:r>
      <w:r>
        <w:rPr>
          <w:rFonts w:ascii="Arial" w:hAnsi="Arial" w:cs="Arial"/>
          <w:b/>
          <w:bCs/>
          <w:sz w:val="22"/>
          <w:szCs w:val="22"/>
          <w:lang w:val="sr-Cyrl-CS"/>
        </w:rPr>
        <w:t xml:space="preserve"> </w:t>
      </w:r>
      <w:r w:rsidRPr="00FC17BB">
        <w:rPr>
          <w:rFonts w:ascii="Arial" w:hAnsi="Arial" w:cs="Arial"/>
          <w:b/>
          <w:bCs/>
          <w:sz w:val="22"/>
          <w:szCs w:val="22"/>
          <w:lang w:val="sr-Cyrl-CS"/>
        </w:rPr>
        <w:t>опис из техничке спецификације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07"/>
        <w:gridCol w:w="851"/>
        <w:gridCol w:w="852"/>
        <w:gridCol w:w="1277"/>
        <w:gridCol w:w="852"/>
        <w:gridCol w:w="1136"/>
        <w:gridCol w:w="1437"/>
      </w:tblGrid>
      <w:tr w:rsidR="00E66679" w:rsidRPr="0018087A">
        <w:trPr>
          <w:trHeight w:val="1482"/>
        </w:trPr>
        <w:tc>
          <w:tcPr>
            <w:tcW w:w="2807"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sz w:val="18"/>
                <w:szCs w:val="18"/>
              </w:rPr>
            </w:pPr>
            <w:r w:rsidRPr="00A66598">
              <w:rPr>
                <w:rFonts w:ascii="Arial" w:hAnsi="Arial" w:cs="Arial"/>
                <w:smallCaps/>
                <w:noProof/>
                <w:sz w:val="18"/>
                <w:szCs w:val="18"/>
              </w:rPr>
              <w:t>локације</w:t>
            </w:r>
          </w:p>
        </w:tc>
        <w:tc>
          <w:tcPr>
            <w:tcW w:w="851"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sz w:val="18"/>
                <w:szCs w:val="18"/>
              </w:rPr>
            </w:pPr>
            <w:r w:rsidRPr="00A66598">
              <w:rPr>
                <w:rFonts w:ascii="Arial" w:hAnsi="Arial" w:cs="Arial"/>
                <w:smallCaps/>
                <w:noProof/>
                <w:sz w:val="18"/>
                <w:szCs w:val="18"/>
              </w:rPr>
              <w:t>број радионица</w:t>
            </w:r>
          </w:p>
        </w:tc>
        <w:tc>
          <w:tcPr>
            <w:tcW w:w="852" w:type="dxa"/>
            <w:shd w:val="clear" w:color="auto" w:fill="BFBFBF"/>
            <w:vAlign w:val="center"/>
          </w:tcPr>
          <w:p w:rsidR="00E66679" w:rsidRPr="00A66598" w:rsidRDefault="00E66679" w:rsidP="00A66598">
            <w:pPr>
              <w:suppressAutoHyphens w:val="0"/>
              <w:spacing w:line="240" w:lineRule="auto"/>
              <w:rPr>
                <w:rFonts w:ascii="Arial" w:hAnsi="Arial" w:cs="Arial"/>
                <w:smallCaps/>
                <w:noProof/>
                <w:sz w:val="18"/>
                <w:szCs w:val="18"/>
              </w:rPr>
            </w:pPr>
          </w:p>
          <w:p w:rsidR="00E66679" w:rsidRPr="00A66598" w:rsidRDefault="00E66679" w:rsidP="00A66598">
            <w:pPr>
              <w:pStyle w:val="BodyText"/>
              <w:keepNext/>
              <w:spacing w:line="200" w:lineRule="atLeast"/>
              <w:ind w:right="57"/>
              <w:jc w:val="center"/>
              <w:rPr>
                <w:rFonts w:ascii="Arial" w:hAnsi="Arial" w:cs="Arial"/>
                <w:smallCaps/>
                <w:noProof/>
                <w:sz w:val="18"/>
                <w:szCs w:val="18"/>
              </w:rPr>
            </w:pPr>
            <w:r w:rsidRPr="00A66598">
              <w:rPr>
                <w:rFonts w:ascii="Arial" w:hAnsi="Arial" w:cs="Arial"/>
                <w:smallCaps/>
                <w:noProof/>
                <w:sz w:val="18"/>
                <w:szCs w:val="18"/>
              </w:rPr>
              <w:t>БРОЈ ДАНА</w:t>
            </w:r>
          </w:p>
        </w:tc>
        <w:tc>
          <w:tcPr>
            <w:tcW w:w="1277"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sz w:val="18"/>
                <w:szCs w:val="18"/>
                <w:lang w:val="sr-Cyrl-CS"/>
              </w:rPr>
            </w:pPr>
            <w:r w:rsidRPr="00A66598">
              <w:rPr>
                <w:rFonts w:ascii="Arial" w:hAnsi="Arial" w:cs="Arial"/>
                <w:smallCaps/>
                <w:noProof/>
                <w:sz w:val="18"/>
                <w:szCs w:val="18"/>
                <w:lang w:val="sr-Cyrl-CS"/>
              </w:rPr>
              <w:t>број учесника по радионици</w:t>
            </w:r>
          </w:p>
        </w:tc>
        <w:tc>
          <w:tcPr>
            <w:tcW w:w="852"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sz w:val="18"/>
                <w:szCs w:val="18"/>
                <w:lang w:val="sr-Cyrl-CS"/>
              </w:rPr>
            </w:pPr>
            <w:r w:rsidRPr="00A66598">
              <w:rPr>
                <w:rFonts w:ascii="Arial" w:hAnsi="Arial" w:cs="Arial"/>
                <w:smallCaps/>
                <w:noProof/>
                <w:sz w:val="18"/>
                <w:szCs w:val="18"/>
                <w:lang w:val="sr-Cyrl-CS"/>
              </w:rPr>
              <w:t xml:space="preserve">БРОЈ НОЋЕЊА </w:t>
            </w:r>
          </w:p>
        </w:tc>
        <w:tc>
          <w:tcPr>
            <w:tcW w:w="1136"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sz w:val="18"/>
                <w:szCs w:val="18"/>
                <w:lang w:val="sr-Cyrl-CS"/>
              </w:rPr>
            </w:pPr>
            <w:r w:rsidRPr="00A66598">
              <w:rPr>
                <w:rFonts w:ascii="Arial" w:hAnsi="Arial" w:cs="Arial"/>
                <w:smallCaps/>
                <w:noProof/>
                <w:sz w:val="18"/>
                <w:szCs w:val="18"/>
                <w:lang w:val="sr-Cyrl-CS"/>
              </w:rPr>
              <w:t>ЈЕДИНИЧНА ЦЕНА ПО РАДИОНИЦИ БЕЗ ПДВ</w:t>
            </w:r>
          </w:p>
        </w:tc>
        <w:tc>
          <w:tcPr>
            <w:tcW w:w="1437"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sz w:val="18"/>
                <w:szCs w:val="18"/>
                <w:lang w:val="sr-Cyrl-CS"/>
              </w:rPr>
            </w:pPr>
            <w:r w:rsidRPr="00A66598">
              <w:rPr>
                <w:rFonts w:ascii="Arial" w:hAnsi="Arial" w:cs="Arial"/>
                <w:smallCaps/>
                <w:noProof/>
                <w:sz w:val="18"/>
                <w:szCs w:val="18"/>
                <w:lang w:val="sr-Cyrl-CS"/>
              </w:rPr>
              <w:t>УКУПНА ЦЕНА ЗА ОДГОВАРАЈУЋИ БРОЈ РАДИОНИЦА БЕЗ ПДВ-А</w:t>
            </w:r>
          </w:p>
        </w:tc>
      </w:tr>
      <w:tr w:rsidR="00E66679" w:rsidRPr="00FC17BB">
        <w:trPr>
          <w:trHeight w:val="264"/>
        </w:trPr>
        <w:tc>
          <w:tcPr>
            <w:tcW w:w="2807" w:type="dxa"/>
            <w:vAlign w:val="center"/>
          </w:tcPr>
          <w:p w:rsidR="00E66679" w:rsidRPr="00A66598" w:rsidRDefault="00E66679" w:rsidP="006F1E34">
            <w:pPr>
              <w:rPr>
                <w:rFonts w:ascii="Arial" w:hAnsi="Arial" w:cs="Arial"/>
              </w:rPr>
            </w:pPr>
            <w:r w:rsidRPr="00A66598">
              <w:rPr>
                <w:rFonts w:ascii="Arial" w:hAnsi="Arial" w:cs="Arial"/>
                <w:sz w:val="22"/>
                <w:szCs w:val="22"/>
              </w:rPr>
              <w:t>БЕОГРАД</w:t>
            </w:r>
          </w:p>
        </w:tc>
        <w:tc>
          <w:tcPr>
            <w:tcW w:w="851" w:type="dxa"/>
            <w:vAlign w:val="center"/>
          </w:tcPr>
          <w:p w:rsidR="00E66679" w:rsidRPr="00702E06" w:rsidRDefault="00702E06" w:rsidP="00A66598">
            <w:pPr>
              <w:jc w:val="right"/>
              <w:rPr>
                <w:rFonts w:ascii="Arial" w:hAnsi="Arial" w:cs="Arial"/>
                <w:lang w:val="sr-Cyrl-CS"/>
              </w:rPr>
            </w:pPr>
            <w:r>
              <w:rPr>
                <w:rFonts w:ascii="Arial" w:hAnsi="Arial" w:cs="Arial"/>
                <w:sz w:val="22"/>
                <w:szCs w:val="22"/>
                <w:lang w:val="sr-Cyrl-CS"/>
              </w:rPr>
              <w:t>2</w:t>
            </w:r>
          </w:p>
        </w:tc>
        <w:tc>
          <w:tcPr>
            <w:tcW w:w="852" w:type="dxa"/>
          </w:tcPr>
          <w:p w:rsidR="00E66679" w:rsidRPr="00A66598" w:rsidRDefault="00E66679" w:rsidP="00A66598">
            <w:pPr>
              <w:jc w:val="right"/>
              <w:rPr>
                <w:rFonts w:ascii="Arial" w:hAnsi="Arial" w:cs="Arial"/>
              </w:rPr>
            </w:pPr>
            <w:r w:rsidRPr="00A66598">
              <w:rPr>
                <w:rFonts w:ascii="Arial" w:hAnsi="Arial" w:cs="Arial"/>
                <w:sz w:val="22"/>
                <w:szCs w:val="22"/>
              </w:rPr>
              <w:t>5</w:t>
            </w:r>
          </w:p>
        </w:tc>
        <w:tc>
          <w:tcPr>
            <w:tcW w:w="1277" w:type="dxa"/>
          </w:tcPr>
          <w:p w:rsidR="00E66679" w:rsidRPr="00A66598" w:rsidRDefault="00E66679" w:rsidP="00A66598">
            <w:pPr>
              <w:jc w:val="right"/>
              <w:rPr>
                <w:rFonts w:ascii="Arial" w:hAnsi="Arial" w:cs="Arial"/>
              </w:rPr>
            </w:pPr>
            <w:r w:rsidRPr="00A66598">
              <w:rPr>
                <w:rFonts w:ascii="Arial" w:hAnsi="Arial" w:cs="Arial"/>
                <w:sz w:val="22"/>
                <w:szCs w:val="22"/>
              </w:rPr>
              <w:t>25</w:t>
            </w:r>
          </w:p>
        </w:tc>
        <w:tc>
          <w:tcPr>
            <w:tcW w:w="852" w:type="dxa"/>
          </w:tcPr>
          <w:p w:rsidR="00E66679" w:rsidRPr="00A66598" w:rsidRDefault="00E66679" w:rsidP="00A66598">
            <w:pPr>
              <w:jc w:val="right"/>
              <w:rPr>
                <w:rFonts w:ascii="Arial" w:hAnsi="Arial" w:cs="Arial"/>
              </w:rPr>
            </w:pPr>
            <w:r w:rsidRPr="00A66598">
              <w:rPr>
                <w:rFonts w:ascii="Arial" w:hAnsi="Arial" w:cs="Arial"/>
                <w:sz w:val="22"/>
                <w:szCs w:val="22"/>
              </w:rPr>
              <w:t>0</w:t>
            </w:r>
          </w:p>
        </w:tc>
        <w:tc>
          <w:tcPr>
            <w:tcW w:w="1136" w:type="dxa"/>
          </w:tcPr>
          <w:p w:rsidR="00E66679" w:rsidRPr="00A66598" w:rsidRDefault="00E66679" w:rsidP="00A66598">
            <w:pPr>
              <w:jc w:val="right"/>
              <w:rPr>
                <w:rFonts w:ascii="Arial" w:hAnsi="Arial" w:cs="Arial"/>
                <w:color w:val="FF0000"/>
              </w:rPr>
            </w:pPr>
          </w:p>
        </w:tc>
        <w:tc>
          <w:tcPr>
            <w:tcW w:w="1437" w:type="dxa"/>
          </w:tcPr>
          <w:p w:rsidR="00E66679" w:rsidRPr="00A66598" w:rsidRDefault="00E66679" w:rsidP="00A66598">
            <w:pPr>
              <w:jc w:val="right"/>
              <w:rPr>
                <w:rFonts w:ascii="Arial" w:hAnsi="Arial" w:cs="Arial"/>
                <w:color w:val="FF0000"/>
              </w:rPr>
            </w:pPr>
          </w:p>
        </w:tc>
      </w:tr>
      <w:tr w:rsidR="00E66679" w:rsidRPr="00FC17BB">
        <w:trPr>
          <w:trHeight w:val="280"/>
        </w:trPr>
        <w:tc>
          <w:tcPr>
            <w:tcW w:w="2807" w:type="dxa"/>
            <w:vAlign w:val="center"/>
          </w:tcPr>
          <w:p w:rsidR="00E66679" w:rsidRPr="00A66598" w:rsidRDefault="00E66679" w:rsidP="006F1E34">
            <w:pPr>
              <w:rPr>
                <w:rFonts w:ascii="Arial" w:hAnsi="Arial" w:cs="Arial"/>
              </w:rPr>
            </w:pPr>
            <w:r w:rsidRPr="00A66598">
              <w:rPr>
                <w:rFonts w:ascii="Arial" w:hAnsi="Arial" w:cs="Arial"/>
                <w:sz w:val="22"/>
                <w:szCs w:val="22"/>
              </w:rPr>
              <w:t>НОВИ САД</w:t>
            </w:r>
          </w:p>
        </w:tc>
        <w:tc>
          <w:tcPr>
            <w:tcW w:w="851" w:type="dxa"/>
            <w:vAlign w:val="center"/>
          </w:tcPr>
          <w:p w:rsidR="00E66679" w:rsidRPr="00702E06" w:rsidRDefault="00702E06" w:rsidP="00A66598">
            <w:pPr>
              <w:jc w:val="right"/>
              <w:rPr>
                <w:rFonts w:ascii="Arial" w:hAnsi="Arial" w:cs="Arial"/>
                <w:lang w:val="sr-Cyrl-CS"/>
              </w:rPr>
            </w:pPr>
            <w:r>
              <w:rPr>
                <w:rFonts w:ascii="Arial" w:hAnsi="Arial" w:cs="Arial"/>
                <w:sz w:val="22"/>
                <w:szCs w:val="22"/>
                <w:lang w:val="sr-Cyrl-CS"/>
              </w:rPr>
              <w:t>2</w:t>
            </w:r>
          </w:p>
        </w:tc>
        <w:tc>
          <w:tcPr>
            <w:tcW w:w="852" w:type="dxa"/>
          </w:tcPr>
          <w:p w:rsidR="00E66679" w:rsidRPr="00A66598" w:rsidRDefault="00E66679" w:rsidP="00A66598">
            <w:pPr>
              <w:jc w:val="right"/>
              <w:rPr>
                <w:rFonts w:ascii="Arial" w:hAnsi="Arial" w:cs="Arial"/>
              </w:rPr>
            </w:pPr>
            <w:r w:rsidRPr="00A66598">
              <w:rPr>
                <w:rFonts w:ascii="Arial" w:hAnsi="Arial" w:cs="Arial"/>
                <w:sz w:val="22"/>
                <w:szCs w:val="22"/>
              </w:rPr>
              <w:t>5</w:t>
            </w:r>
          </w:p>
        </w:tc>
        <w:tc>
          <w:tcPr>
            <w:tcW w:w="1277" w:type="dxa"/>
          </w:tcPr>
          <w:p w:rsidR="00E66679" w:rsidRPr="00A66598" w:rsidRDefault="00E66679" w:rsidP="00A66598">
            <w:pPr>
              <w:jc w:val="right"/>
              <w:rPr>
                <w:rFonts w:ascii="Arial" w:hAnsi="Arial" w:cs="Arial"/>
              </w:rPr>
            </w:pPr>
            <w:r w:rsidRPr="00A66598">
              <w:rPr>
                <w:rFonts w:ascii="Arial" w:hAnsi="Arial" w:cs="Arial"/>
                <w:sz w:val="22"/>
                <w:szCs w:val="22"/>
              </w:rPr>
              <w:t>25</w:t>
            </w:r>
          </w:p>
        </w:tc>
        <w:tc>
          <w:tcPr>
            <w:tcW w:w="852" w:type="dxa"/>
          </w:tcPr>
          <w:p w:rsidR="00E66679" w:rsidRPr="00702E06" w:rsidRDefault="00702E06" w:rsidP="00A66598">
            <w:pPr>
              <w:jc w:val="right"/>
              <w:rPr>
                <w:rFonts w:ascii="Arial" w:hAnsi="Arial" w:cs="Arial"/>
                <w:lang w:val="sr-Cyrl-CS"/>
              </w:rPr>
            </w:pPr>
            <w:r>
              <w:rPr>
                <w:rFonts w:ascii="Arial" w:hAnsi="Arial" w:cs="Arial"/>
                <w:sz w:val="22"/>
                <w:szCs w:val="22"/>
                <w:lang w:val="sr-Cyrl-CS"/>
              </w:rPr>
              <w:t>20</w:t>
            </w:r>
          </w:p>
        </w:tc>
        <w:tc>
          <w:tcPr>
            <w:tcW w:w="1136" w:type="dxa"/>
          </w:tcPr>
          <w:p w:rsidR="00E66679" w:rsidRPr="00A66598" w:rsidRDefault="00E66679" w:rsidP="00A66598">
            <w:pPr>
              <w:jc w:val="right"/>
              <w:rPr>
                <w:rFonts w:ascii="Arial" w:hAnsi="Arial" w:cs="Arial"/>
                <w:color w:val="FF0000"/>
              </w:rPr>
            </w:pPr>
          </w:p>
        </w:tc>
        <w:tc>
          <w:tcPr>
            <w:tcW w:w="1437" w:type="dxa"/>
          </w:tcPr>
          <w:p w:rsidR="00E66679" w:rsidRPr="00A66598" w:rsidRDefault="00E66679" w:rsidP="00A66598">
            <w:pPr>
              <w:jc w:val="right"/>
              <w:rPr>
                <w:rFonts w:ascii="Arial" w:hAnsi="Arial" w:cs="Arial"/>
                <w:color w:val="FF0000"/>
              </w:rPr>
            </w:pPr>
          </w:p>
        </w:tc>
      </w:tr>
      <w:tr w:rsidR="00E66679" w:rsidRPr="00FC17BB">
        <w:trPr>
          <w:trHeight w:val="840"/>
        </w:trPr>
        <w:tc>
          <w:tcPr>
            <w:tcW w:w="2807" w:type="dxa"/>
            <w:vAlign w:val="center"/>
          </w:tcPr>
          <w:p w:rsidR="00E66679" w:rsidRPr="00137CC1" w:rsidRDefault="00E66679" w:rsidP="00A66598">
            <w:pPr>
              <w:jc w:val="center"/>
              <w:rPr>
                <w:rFonts w:ascii="Arial" w:hAnsi="Arial" w:cs="Arial"/>
                <w:b/>
                <w:bCs/>
                <w:lang w:val="ru-RU"/>
              </w:rPr>
            </w:pPr>
            <w:r w:rsidRPr="00137CC1">
              <w:rPr>
                <w:rFonts w:ascii="Arial" w:hAnsi="Arial" w:cs="Arial"/>
                <w:b/>
                <w:bCs/>
                <w:sz w:val="22"/>
                <w:szCs w:val="22"/>
                <w:lang w:val="ru-RU"/>
              </w:rPr>
              <w:t>Укупна цена за 4.Д из техничке спецификације</w:t>
            </w:r>
          </w:p>
        </w:tc>
        <w:tc>
          <w:tcPr>
            <w:tcW w:w="851" w:type="dxa"/>
            <w:vAlign w:val="center"/>
          </w:tcPr>
          <w:p w:rsidR="00E66679" w:rsidRPr="00702E06" w:rsidRDefault="00702E06" w:rsidP="00A66598">
            <w:pPr>
              <w:jc w:val="right"/>
              <w:rPr>
                <w:rFonts w:ascii="Arial" w:hAnsi="Arial" w:cs="Arial"/>
                <w:b/>
                <w:bCs/>
                <w:lang w:val="sr-Cyrl-CS"/>
              </w:rPr>
            </w:pPr>
            <w:r>
              <w:rPr>
                <w:rFonts w:ascii="Arial" w:hAnsi="Arial" w:cs="Arial"/>
                <w:b/>
                <w:bCs/>
                <w:sz w:val="22"/>
                <w:szCs w:val="22"/>
                <w:lang w:val="sr-Cyrl-CS"/>
              </w:rPr>
              <w:t>4</w:t>
            </w:r>
          </w:p>
        </w:tc>
        <w:tc>
          <w:tcPr>
            <w:tcW w:w="852" w:type="dxa"/>
            <w:vAlign w:val="center"/>
          </w:tcPr>
          <w:p w:rsidR="00E66679" w:rsidRPr="004B2CBD" w:rsidRDefault="004B2CBD" w:rsidP="00A66598">
            <w:pPr>
              <w:jc w:val="right"/>
              <w:rPr>
                <w:rFonts w:ascii="Arial" w:hAnsi="Arial" w:cs="Arial"/>
                <w:b/>
                <w:bCs/>
              </w:rPr>
            </w:pPr>
            <w:r>
              <w:rPr>
                <w:rFonts w:ascii="Arial" w:hAnsi="Arial" w:cs="Arial"/>
                <w:b/>
                <w:bCs/>
                <w:sz w:val="22"/>
                <w:szCs w:val="22"/>
              </w:rPr>
              <w:t>5</w:t>
            </w:r>
          </w:p>
        </w:tc>
        <w:tc>
          <w:tcPr>
            <w:tcW w:w="1277" w:type="dxa"/>
            <w:vAlign w:val="center"/>
          </w:tcPr>
          <w:p w:rsidR="00E66679" w:rsidRPr="004B2CBD" w:rsidRDefault="004B2CBD" w:rsidP="00A66598">
            <w:pPr>
              <w:jc w:val="right"/>
              <w:rPr>
                <w:rFonts w:ascii="Arial" w:hAnsi="Arial" w:cs="Arial"/>
                <w:b/>
                <w:bCs/>
              </w:rPr>
            </w:pPr>
            <w:r>
              <w:rPr>
                <w:rFonts w:ascii="Arial" w:hAnsi="Arial" w:cs="Arial"/>
                <w:b/>
                <w:bCs/>
                <w:sz w:val="22"/>
                <w:szCs w:val="22"/>
              </w:rPr>
              <w:t>500</w:t>
            </w:r>
          </w:p>
        </w:tc>
        <w:tc>
          <w:tcPr>
            <w:tcW w:w="852" w:type="dxa"/>
            <w:vAlign w:val="center"/>
          </w:tcPr>
          <w:p w:rsidR="00E66679" w:rsidRPr="00702E06" w:rsidRDefault="00702E06" w:rsidP="00A66598">
            <w:pPr>
              <w:jc w:val="right"/>
              <w:rPr>
                <w:rFonts w:ascii="Arial" w:hAnsi="Arial" w:cs="Arial"/>
                <w:b/>
                <w:bCs/>
                <w:lang w:val="sr-Cyrl-CS"/>
              </w:rPr>
            </w:pPr>
            <w:r>
              <w:rPr>
                <w:rFonts w:ascii="Arial" w:hAnsi="Arial" w:cs="Arial"/>
                <w:b/>
                <w:bCs/>
                <w:sz w:val="22"/>
                <w:szCs w:val="22"/>
                <w:lang w:val="sr-Cyrl-CS"/>
              </w:rPr>
              <w:t>20</w:t>
            </w:r>
          </w:p>
        </w:tc>
        <w:tc>
          <w:tcPr>
            <w:tcW w:w="2573" w:type="dxa"/>
            <w:gridSpan w:val="2"/>
            <w:vAlign w:val="center"/>
          </w:tcPr>
          <w:p w:rsidR="00E66679" w:rsidRPr="00A66598" w:rsidRDefault="00E66679" w:rsidP="00A66598">
            <w:pPr>
              <w:jc w:val="right"/>
              <w:rPr>
                <w:rFonts w:ascii="Arial" w:hAnsi="Arial" w:cs="Arial"/>
                <w:b/>
                <w:bCs/>
                <w:color w:val="FF0000"/>
              </w:rPr>
            </w:pPr>
          </w:p>
          <w:p w:rsidR="00E66679" w:rsidRPr="00A66598" w:rsidRDefault="00E66679" w:rsidP="00702E06">
            <w:pPr>
              <w:jc w:val="right"/>
              <w:rPr>
                <w:rFonts w:ascii="Arial" w:hAnsi="Arial" w:cs="Arial"/>
                <w:b/>
                <w:bCs/>
              </w:rPr>
            </w:pPr>
          </w:p>
        </w:tc>
      </w:tr>
    </w:tbl>
    <w:p w:rsidR="00E66679" w:rsidRDefault="00E66679">
      <w:pPr>
        <w:jc w:val="both"/>
        <w:rPr>
          <w:rFonts w:ascii="Arial" w:hAnsi="Arial" w:cs="Arial"/>
          <w:b/>
          <w:bCs/>
          <w:sz w:val="22"/>
          <w:szCs w:val="22"/>
          <w:lang w:val="sr-Cyrl-CS"/>
        </w:rPr>
      </w:pPr>
    </w:p>
    <w:p w:rsidR="0043430F" w:rsidRDefault="0043430F">
      <w:pPr>
        <w:jc w:val="both"/>
        <w:rPr>
          <w:rFonts w:ascii="Arial" w:hAnsi="Arial" w:cs="Arial"/>
          <w:b/>
          <w:bCs/>
          <w:sz w:val="22"/>
          <w:szCs w:val="22"/>
          <w:lang w:val="sr-Cyrl-CS"/>
        </w:rPr>
      </w:pPr>
    </w:p>
    <w:p w:rsidR="00E66679" w:rsidRPr="00FC17BB" w:rsidRDefault="00E66679">
      <w:pPr>
        <w:jc w:val="both"/>
        <w:rPr>
          <w:rFonts w:ascii="Arial" w:hAnsi="Arial" w:cs="Arial"/>
          <w:b/>
          <w:bCs/>
          <w:sz w:val="22"/>
          <w:szCs w:val="22"/>
          <w:lang w:val="sr-Cyrl-CS"/>
        </w:rPr>
      </w:pPr>
      <w:r w:rsidRPr="00FC17BB">
        <w:rPr>
          <w:rFonts w:ascii="Arial" w:hAnsi="Arial" w:cs="Arial"/>
          <w:b/>
          <w:bCs/>
          <w:sz w:val="22"/>
          <w:szCs w:val="22"/>
          <w:lang w:val="sr-Cyrl-CS"/>
        </w:rPr>
        <w:t>5.Ђ</w:t>
      </w:r>
      <w:r>
        <w:rPr>
          <w:rFonts w:ascii="Arial" w:hAnsi="Arial" w:cs="Arial"/>
          <w:b/>
          <w:bCs/>
          <w:sz w:val="22"/>
          <w:szCs w:val="22"/>
          <w:lang w:val="sr-Cyrl-CS"/>
        </w:rPr>
        <w:t xml:space="preserve"> </w:t>
      </w:r>
      <w:r w:rsidRPr="00FC17BB">
        <w:rPr>
          <w:rFonts w:ascii="Arial" w:hAnsi="Arial" w:cs="Arial"/>
          <w:b/>
          <w:bCs/>
          <w:sz w:val="22"/>
          <w:szCs w:val="22"/>
          <w:lang w:val="sr-Cyrl-CS"/>
        </w:rPr>
        <w:t>опис из техничке спецификације</w:t>
      </w:r>
    </w:p>
    <w:tbl>
      <w:tblPr>
        <w:tblpPr w:leftFromText="180" w:rightFromText="180" w:vertAnchor="text" w:tblpY="1"/>
        <w:tblOverlap w:val="never"/>
        <w:tblW w:w="9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66"/>
        <w:gridCol w:w="1344"/>
        <w:gridCol w:w="1074"/>
        <w:gridCol w:w="1395"/>
        <w:gridCol w:w="2140"/>
      </w:tblGrid>
      <w:tr w:rsidR="00E66679" w:rsidRPr="0018087A">
        <w:trPr>
          <w:trHeight w:val="1332"/>
        </w:trPr>
        <w:tc>
          <w:tcPr>
            <w:tcW w:w="3366"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sz w:val="18"/>
                <w:szCs w:val="18"/>
              </w:rPr>
            </w:pPr>
            <w:r w:rsidRPr="00A66598">
              <w:rPr>
                <w:rFonts w:ascii="Arial" w:hAnsi="Arial" w:cs="Arial"/>
                <w:smallCaps/>
                <w:noProof/>
                <w:sz w:val="18"/>
                <w:szCs w:val="18"/>
              </w:rPr>
              <w:t>локације</w:t>
            </w:r>
          </w:p>
        </w:tc>
        <w:tc>
          <w:tcPr>
            <w:tcW w:w="1344"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sz w:val="18"/>
                <w:szCs w:val="18"/>
              </w:rPr>
            </w:pPr>
            <w:r w:rsidRPr="00A66598">
              <w:rPr>
                <w:rFonts w:ascii="Arial" w:hAnsi="Arial" w:cs="Arial"/>
                <w:smallCaps/>
                <w:noProof/>
                <w:sz w:val="18"/>
                <w:szCs w:val="18"/>
              </w:rPr>
              <w:t>број радионица</w:t>
            </w:r>
          </w:p>
        </w:tc>
        <w:tc>
          <w:tcPr>
            <w:tcW w:w="1074"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sz w:val="18"/>
                <w:szCs w:val="18"/>
              </w:rPr>
            </w:pPr>
            <w:r w:rsidRPr="00A66598">
              <w:rPr>
                <w:rFonts w:ascii="Arial" w:hAnsi="Arial" w:cs="Arial"/>
                <w:smallCaps/>
                <w:noProof/>
                <w:sz w:val="18"/>
                <w:szCs w:val="18"/>
              </w:rPr>
              <w:t>БРОЈ УЧЕСНИКА ПО РАДИОНИЦИ</w:t>
            </w:r>
          </w:p>
        </w:tc>
        <w:tc>
          <w:tcPr>
            <w:tcW w:w="1395" w:type="dxa"/>
            <w:shd w:val="clear" w:color="auto" w:fill="BFBFBF"/>
            <w:vAlign w:val="center"/>
          </w:tcPr>
          <w:p w:rsidR="00E66679" w:rsidRPr="00137CC1" w:rsidRDefault="00E66679" w:rsidP="00A66598">
            <w:pPr>
              <w:pStyle w:val="BodyText"/>
              <w:keepNext/>
              <w:spacing w:line="200" w:lineRule="atLeast"/>
              <w:ind w:left="-57" w:right="57"/>
              <w:jc w:val="center"/>
              <w:rPr>
                <w:rFonts w:ascii="Arial" w:hAnsi="Arial" w:cs="Arial"/>
                <w:smallCaps/>
                <w:noProof/>
                <w:sz w:val="18"/>
                <w:szCs w:val="18"/>
                <w:lang w:val="ru-RU"/>
              </w:rPr>
            </w:pPr>
            <w:r w:rsidRPr="00137CC1">
              <w:rPr>
                <w:rFonts w:ascii="Arial" w:hAnsi="Arial" w:cs="Arial"/>
                <w:smallCaps/>
                <w:noProof/>
                <w:sz w:val="18"/>
                <w:szCs w:val="18"/>
                <w:lang w:val="ru-RU"/>
              </w:rPr>
              <w:t>ЈЕДИНИЧНА ЦЕНА ПО РАДИОНИЦИ БЕЗ ПДВ</w:t>
            </w:r>
          </w:p>
        </w:tc>
        <w:tc>
          <w:tcPr>
            <w:tcW w:w="2139"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sz w:val="18"/>
                <w:szCs w:val="18"/>
                <w:lang w:val="sr-Cyrl-CS"/>
              </w:rPr>
            </w:pPr>
            <w:r w:rsidRPr="00A66598">
              <w:rPr>
                <w:rFonts w:ascii="Arial" w:hAnsi="Arial" w:cs="Arial"/>
                <w:smallCaps/>
                <w:noProof/>
                <w:sz w:val="18"/>
                <w:szCs w:val="18"/>
                <w:lang w:val="sr-Cyrl-CS"/>
              </w:rPr>
              <w:t>УКУПНА ЦЕНА ЗА ОДГОВАРАЈУЋИ БРОЈ РАДИОНИЦА БЕЗ ПДВ-А</w:t>
            </w:r>
          </w:p>
        </w:tc>
      </w:tr>
      <w:tr w:rsidR="00E66679" w:rsidRPr="00FC17BB">
        <w:trPr>
          <w:trHeight w:val="618"/>
        </w:trPr>
        <w:tc>
          <w:tcPr>
            <w:tcW w:w="3366" w:type="dxa"/>
            <w:vAlign w:val="center"/>
          </w:tcPr>
          <w:p w:rsidR="00E66679" w:rsidRPr="00A66598" w:rsidRDefault="00E66679" w:rsidP="00A66598">
            <w:pPr>
              <w:keepNext/>
              <w:rPr>
                <w:rFonts w:ascii="Arial" w:hAnsi="Arial" w:cs="Arial"/>
              </w:rPr>
            </w:pPr>
            <w:r w:rsidRPr="00A66598">
              <w:rPr>
                <w:rFonts w:ascii="Arial" w:hAnsi="Arial" w:cs="Arial"/>
                <w:sz w:val="22"/>
                <w:szCs w:val="22"/>
              </w:rPr>
              <w:t xml:space="preserve">БЕОГРАД </w:t>
            </w:r>
          </w:p>
        </w:tc>
        <w:tc>
          <w:tcPr>
            <w:tcW w:w="1344" w:type="dxa"/>
            <w:vAlign w:val="center"/>
          </w:tcPr>
          <w:p w:rsidR="00E66679" w:rsidRPr="00A66598" w:rsidRDefault="00E66679" w:rsidP="00A66598">
            <w:pPr>
              <w:keepNext/>
              <w:jc w:val="right"/>
              <w:rPr>
                <w:rFonts w:ascii="Arial" w:hAnsi="Arial" w:cs="Arial"/>
              </w:rPr>
            </w:pPr>
            <w:r w:rsidRPr="00A66598">
              <w:rPr>
                <w:rFonts w:ascii="Arial" w:hAnsi="Arial" w:cs="Arial"/>
                <w:sz w:val="22"/>
                <w:szCs w:val="22"/>
              </w:rPr>
              <w:t>13</w:t>
            </w:r>
          </w:p>
        </w:tc>
        <w:tc>
          <w:tcPr>
            <w:tcW w:w="1074" w:type="dxa"/>
            <w:vAlign w:val="center"/>
          </w:tcPr>
          <w:p w:rsidR="00E66679" w:rsidRPr="00A66598" w:rsidRDefault="00E66679" w:rsidP="00A66598">
            <w:pPr>
              <w:keepNext/>
              <w:jc w:val="right"/>
              <w:rPr>
                <w:rFonts w:ascii="Arial" w:hAnsi="Arial" w:cs="Arial"/>
              </w:rPr>
            </w:pPr>
            <w:r w:rsidRPr="00A66598">
              <w:rPr>
                <w:rFonts w:ascii="Arial" w:hAnsi="Arial" w:cs="Arial"/>
                <w:sz w:val="22"/>
                <w:szCs w:val="22"/>
              </w:rPr>
              <w:t>15</w:t>
            </w:r>
          </w:p>
        </w:tc>
        <w:tc>
          <w:tcPr>
            <w:tcW w:w="1395" w:type="dxa"/>
            <w:vAlign w:val="center"/>
          </w:tcPr>
          <w:p w:rsidR="00E66679" w:rsidRPr="00A66598" w:rsidRDefault="00E66679" w:rsidP="00A66598">
            <w:pPr>
              <w:rPr>
                <w:rFonts w:ascii="Arial" w:hAnsi="Arial" w:cs="Arial"/>
              </w:rPr>
            </w:pPr>
          </w:p>
        </w:tc>
        <w:tc>
          <w:tcPr>
            <w:tcW w:w="2139" w:type="dxa"/>
            <w:vAlign w:val="center"/>
          </w:tcPr>
          <w:p w:rsidR="00E66679" w:rsidRPr="00A66598" w:rsidRDefault="00E66679" w:rsidP="00A66598">
            <w:pPr>
              <w:keepNext/>
              <w:jc w:val="center"/>
              <w:rPr>
                <w:rFonts w:ascii="Arial" w:hAnsi="Arial" w:cs="Arial"/>
                <w:lang w:val="sr-Cyrl-CS"/>
              </w:rPr>
            </w:pPr>
          </w:p>
        </w:tc>
      </w:tr>
      <w:tr w:rsidR="00E66679" w:rsidRPr="0018087A">
        <w:trPr>
          <w:trHeight w:val="605"/>
        </w:trPr>
        <w:tc>
          <w:tcPr>
            <w:tcW w:w="3366" w:type="dxa"/>
            <w:vAlign w:val="center"/>
          </w:tcPr>
          <w:p w:rsidR="00E66679" w:rsidRPr="00137CC1" w:rsidRDefault="00E66679" w:rsidP="00A66598">
            <w:pPr>
              <w:keepNext/>
              <w:jc w:val="center"/>
              <w:rPr>
                <w:rFonts w:ascii="Arial" w:hAnsi="Arial" w:cs="Arial"/>
                <w:b/>
                <w:bCs/>
                <w:lang w:val="ru-RU"/>
              </w:rPr>
            </w:pPr>
            <w:r w:rsidRPr="00137CC1">
              <w:rPr>
                <w:rFonts w:ascii="Arial" w:hAnsi="Arial" w:cs="Arial"/>
                <w:b/>
                <w:bCs/>
                <w:sz w:val="22"/>
                <w:szCs w:val="22"/>
                <w:lang w:val="ru-RU"/>
              </w:rPr>
              <w:t>Укупна цена за 5.Ђ из техничке спецификације</w:t>
            </w:r>
          </w:p>
        </w:tc>
        <w:tc>
          <w:tcPr>
            <w:tcW w:w="1344" w:type="dxa"/>
            <w:vAlign w:val="center"/>
          </w:tcPr>
          <w:p w:rsidR="00E66679" w:rsidRPr="00137CC1" w:rsidRDefault="00E66679" w:rsidP="00A66598">
            <w:pPr>
              <w:keepNext/>
              <w:jc w:val="right"/>
              <w:rPr>
                <w:rFonts w:ascii="Arial" w:hAnsi="Arial" w:cs="Arial"/>
                <w:lang w:val="ru-RU"/>
              </w:rPr>
            </w:pPr>
          </w:p>
        </w:tc>
        <w:tc>
          <w:tcPr>
            <w:tcW w:w="1074" w:type="dxa"/>
            <w:vAlign w:val="center"/>
          </w:tcPr>
          <w:p w:rsidR="00E66679" w:rsidRPr="00137CC1" w:rsidRDefault="00E66679" w:rsidP="00A66598">
            <w:pPr>
              <w:keepNext/>
              <w:jc w:val="right"/>
              <w:rPr>
                <w:rFonts w:ascii="Arial" w:hAnsi="Arial" w:cs="Arial"/>
                <w:lang w:val="ru-RU"/>
              </w:rPr>
            </w:pPr>
          </w:p>
        </w:tc>
        <w:tc>
          <w:tcPr>
            <w:tcW w:w="3535" w:type="dxa"/>
            <w:gridSpan w:val="2"/>
            <w:vAlign w:val="center"/>
          </w:tcPr>
          <w:p w:rsidR="00E66679" w:rsidRPr="004E5DD5" w:rsidRDefault="00E66679" w:rsidP="004E5DD5">
            <w:pPr>
              <w:keepNext/>
              <w:jc w:val="right"/>
              <w:rPr>
                <w:rFonts w:ascii="Arial" w:hAnsi="Arial" w:cs="Arial"/>
                <w:b/>
              </w:rPr>
            </w:pPr>
          </w:p>
        </w:tc>
      </w:tr>
    </w:tbl>
    <w:p w:rsidR="0043430F" w:rsidRDefault="00E66679">
      <w:pPr>
        <w:jc w:val="both"/>
        <w:rPr>
          <w:rFonts w:ascii="Arial" w:hAnsi="Arial" w:cs="Arial"/>
          <w:b/>
          <w:bCs/>
          <w:sz w:val="22"/>
          <w:szCs w:val="22"/>
          <w:lang w:val="sr-Cyrl-CS"/>
        </w:rPr>
      </w:pPr>
      <w:r w:rsidRPr="00FC17BB">
        <w:rPr>
          <w:rFonts w:ascii="Arial" w:hAnsi="Arial" w:cs="Arial"/>
          <w:b/>
          <w:bCs/>
          <w:sz w:val="22"/>
          <w:szCs w:val="22"/>
          <w:lang w:val="sr-Cyrl-CS"/>
        </w:rPr>
        <w:br w:type="textWrapping" w:clear="all"/>
      </w:r>
    </w:p>
    <w:p w:rsidR="00E66679" w:rsidRPr="00FC17BB" w:rsidRDefault="00E66679">
      <w:pPr>
        <w:jc w:val="both"/>
        <w:rPr>
          <w:rFonts w:ascii="Arial" w:hAnsi="Arial" w:cs="Arial"/>
          <w:b/>
          <w:bCs/>
          <w:sz w:val="22"/>
          <w:szCs w:val="22"/>
          <w:lang w:val="sr-Cyrl-CS"/>
        </w:rPr>
      </w:pPr>
      <w:r w:rsidRPr="00FC17BB">
        <w:rPr>
          <w:rFonts w:ascii="Arial" w:hAnsi="Arial" w:cs="Arial"/>
          <w:b/>
          <w:bCs/>
          <w:sz w:val="22"/>
          <w:szCs w:val="22"/>
          <w:lang w:val="sr-Cyrl-CS"/>
        </w:rPr>
        <w:t>6.Е</w:t>
      </w:r>
      <w:r>
        <w:rPr>
          <w:rFonts w:ascii="Arial" w:hAnsi="Arial" w:cs="Arial"/>
          <w:b/>
          <w:bCs/>
          <w:sz w:val="22"/>
          <w:szCs w:val="22"/>
          <w:lang w:val="sr-Cyrl-CS"/>
        </w:rPr>
        <w:t xml:space="preserve"> </w:t>
      </w:r>
      <w:r w:rsidRPr="00FC17BB">
        <w:rPr>
          <w:rFonts w:ascii="Arial" w:hAnsi="Arial" w:cs="Arial"/>
          <w:b/>
          <w:bCs/>
          <w:sz w:val="22"/>
          <w:szCs w:val="22"/>
          <w:lang w:val="sr-Cyrl-CS"/>
        </w:rPr>
        <w:t>опис из техничке спецификације</w:t>
      </w:r>
    </w:p>
    <w:tbl>
      <w:tblPr>
        <w:tblW w:w="940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21"/>
        <w:gridCol w:w="870"/>
        <w:gridCol w:w="847"/>
        <w:gridCol w:w="1038"/>
        <w:gridCol w:w="803"/>
        <w:gridCol w:w="1473"/>
        <w:gridCol w:w="1657"/>
      </w:tblGrid>
      <w:tr w:rsidR="00E66679" w:rsidRPr="0018087A">
        <w:trPr>
          <w:trHeight w:val="1540"/>
        </w:trPr>
        <w:tc>
          <w:tcPr>
            <w:tcW w:w="2721"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rPr>
            </w:pPr>
            <w:r w:rsidRPr="00A66598">
              <w:rPr>
                <w:rFonts w:ascii="Arial" w:hAnsi="Arial" w:cs="Arial"/>
                <w:smallCaps/>
                <w:noProof/>
                <w:sz w:val="22"/>
                <w:szCs w:val="22"/>
              </w:rPr>
              <w:t>локације</w:t>
            </w:r>
          </w:p>
        </w:tc>
        <w:tc>
          <w:tcPr>
            <w:tcW w:w="870"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rPr>
            </w:pPr>
            <w:r w:rsidRPr="00A66598">
              <w:rPr>
                <w:rFonts w:ascii="Arial" w:hAnsi="Arial" w:cs="Arial"/>
                <w:smallCaps/>
                <w:noProof/>
                <w:sz w:val="22"/>
                <w:szCs w:val="22"/>
              </w:rPr>
              <w:t>број радионица</w:t>
            </w:r>
          </w:p>
        </w:tc>
        <w:tc>
          <w:tcPr>
            <w:tcW w:w="847" w:type="dxa"/>
            <w:shd w:val="clear" w:color="auto" w:fill="BFBFBF"/>
            <w:vAlign w:val="center"/>
          </w:tcPr>
          <w:p w:rsidR="00E66679" w:rsidRPr="00A66598" w:rsidRDefault="00E66679" w:rsidP="00A66598">
            <w:pPr>
              <w:suppressAutoHyphens w:val="0"/>
              <w:spacing w:line="240" w:lineRule="auto"/>
              <w:rPr>
                <w:rFonts w:ascii="Arial" w:hAnsi="Arial" w:cs="Arial"/>
                <w:smallCaps/>
                <w:noProof/>
              </w:rPr>
            </w:pPr>
          </w:p>
          <w:p w:rsidR="00E66679" w:rsidRPr="00A66598" w:rsidRDefault="00E66679" w:rsidP="00A66598">
            <w:pPr>
              <w:pStyle w:val="BodyText"/>
              <w:keepNext/>
              <w:spacing w:line="200" w:lineRule="atLeast"/>
              <w:ind w:right="57"/>
              <w:jc w:val="center"/>
              <w:rPr>
                <w:rFonts w:ascii="Arial" w:hAnsi="Arial" w:cs="Arial"/>
                <w:smallCaps/>
                <w:noProof/>
                <w:sz w:val="18"/>
                <w:szCs w:val="18"/>
              </w:rPr>
            </w:pPr>
            <w:r w:rsidRPr="00A66598">
              <w:rPr>
                <w:rFonts w:ascii="Arial" w:hAnsi="Arial" w:cs="Arial"/>
                <w:smallCaps/>
                <w:noProof/>
                <w:sz w:val="18"/>
                <w:szCs w:val="18"/>
              </w:rPr>
              <w:t>БРОЈ ДАНА</w:t>
            </w:r>
          </w:p>
        </w:tc>
        <w:tc>
          <w:tcPr>
            <w:tcW w:w="1038"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lang w:val="sr-Cyrl-CS"/>
              </w:rPr>
            </w:pPr>
            <w:r w:rsidRPr="00A66598">
              <w:rPr>
                <w:rFonts w:ascii="Arial" w:hAnsi="Arial" w:cs="Arial"/>
                <w:smallCaps/>
                <w:noProof/>
                <w:sz w:val="22"/>
                <w:szCs w:val="22"/>
                <w:lang w:val="sr-Cyrl-CS"/>
              </w:rPr>
              <w:t>број учесника по радионици</w:t>
            </w:r>
          </w:p>
        </w:tc>
        <w:tc>
          <w:tcPr>
            <w:tcW w:w="803"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sz w:val="18"/>
                <w:szCs w:val="18"/>
                <w:lang w:val="sr-Cyrl-CS"/>
              </w:rPr>
            </w:pPr>
            <w:r w:rsidRPr="00A66598">
              <w:rPr>
                <w:rFonts w:ascii="Arial" w:hAnsi="Arial" w:cs="Arial"/>
                <w:smallCaps/>
                <w:noProof/>
                <w:sz w:val="18"/>
                <w:szCs w:val="18"/>
                <w:lang w:val="sr-Cyrl-CS"/>
              </w:rPr>
              <w:t xml:space="preserve">БРОЈ НОЋЕЊА </w:t>
            </w:r>
          </w:p>
        </w:tc>
        <w:tc>
          <w:tcPr>
            <w:tcW w:w="1473"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sz w:val="18"/>
                <w:szCs w:val="18"/>
                <w:lang w:val="sr-Cyrl-CS"/>
              </w:rPr>
            </w:pPr>
            <w:r w:rsidRPr="00A66598">
              <w:rPr>
                <w:rFonts w:ascii="Arial" w:hAnsi="Arial" w:cs="Arial"/>
                <w:smallCaps/>
                <w:noProof/>
                <w:sz w:val="18"/>
                <w:szCs w:val="18"/>
                <w:lang w:val="sr-Cyrl-CS"/>
              </w:rPr>
              <w:t>ЈЕДИНИЧНА ЦЕНА ПО РАДИОНИЦИ БЕЗ ПДВ</w:t>
            </w:r>
          </w:p>
        </w:tc>
        <w:tc>
          <w:tcPr>
            <w:tcW w:w="1657"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sz w:val="18"/>
                <w:szCs w:val="18"/>
                <w:lang w:val="sr-Cyrl-CS"/>
              </w:rPr>
            </w:pPr>
            <w:r w:rsidRPr="00A66598">
              <w:rPr>
                <w:rFonts w:ascii="Arial" w:hAnsi="Arial" w:cs="Arial"/>
                <w:smallCaps/>
                <w:noProof/>
                <w:sz w:val="18"/>
                <w:szCs w:val="18"/>
                <w:lang w:val="sr-Cyrl-CS"/>
              </w:rPr>
              <w:t>УКУПНА ЦЕНА ЗА ОДГОВАРАЈУЋИ БРОЈ РАДИОНИЦА БЕЗ ПДВ-А</w:t>
            </w:r>
          </w:p>
        </w:tc>
      </w:tr>
      <w:tr w:rsidR="00E66679" w:rsidRPr="00FC17BB">
        <w:trPr>
          <w:trHeight w:val="285"/>
        </w:trPr>
        <w:tc>
          <w:tcPr>
            <w:tcW w:w="2721" w:type="dxa"/>
            <w:vAlign w:val="center"/>
          </w:tcPr>
          <w:p w:rsidR="00E66679" w:rsidRPr="00A66598" w:rsidRDefault="00E66679" w:rsidP="00A66598">
            <w:pPr>
              <w:keepNext/>
              <w:rPr>
                <w:rFonts w:ascii="Arial" w:hAnsi="Arial" w:cs="Arial"/>
                <w:lang w:val="sr-Cyrl-CS"/>
              </w:rPr>
            </w:pPr>
            <w:r w:rsidRPr="00A66598">
              <w:rPr>
                <w:rFonts w:ascii="Arial" w:hAnsi="Arial" w:cs="Arial"/>
                <w:sz w:val="22"/>
                <w:szCs w:val="22"/>
              </w:rPr>
              <w:t>НОВИ САД</w:t>
            </w:r>
          </w:p>
        </w:tc>
        <w:tc>
          <w:tcPr>
            <w:tcW w:w="870" w:type="dxa"/>
            <w:vAlign w:val="center"/>
          </w:tcPr>
          <w:p w:rsidR="00E66679" w:rsidRPr="00A66598" w:rsidRDefault="00E66679" w:rsidP="00A66598">
            <w:pPr>
              <w:keepNext/>
              <w:rPr>
                <w:rFonts w:ascii="Arial" w:hAnsi="Arial" w:cs="Arial"/>
              </w:rPr>
            </w:pPr>
            <w:r w:rsidRPr="00A66598">
              <w:rPr>
                <w:rFonts w:ascii="Arial" w:hAnsi="Arial" w:cs="Arial"/>
                <w:sz w:val="22"/>
                <w:szCs w:val="22"/>
              </w:rPr>
              <w:t>3</w:t>
            </w:r>
          </w:p>
        </w:tc>
        <w:tc>
          <w:tcPr>
            <w:tcW w:w="847" w:type="dxa"/>
            <w:vAlign w:val="center"/>
          </w:tcPr>
          <w:p w:rsidR="00E66679" w:rsidRPr="00A66598" w:rsidRDefault="00E66679" w:rsidP="00A66598">
            <w:pPr>
              <w:keepNext/>
              <w:rPr>
                <w:rFonts w:ascii="Arial" w:hAnsi="Arial" w:cs="Arial"/>
              </w:rPr>
            </w:pPr>
            <w:r w:rsidRPr="00A66598">
              <w:rPr>
                <w:rFonts w:ascii="Arial" w:hAnsi="Arial" w:cs="Arial"/>
                <w:sz w:val="22"/>
                <w:szCs w:val="22"/>
              </w:rPr>
              <w:t>2</w:t>
            </w:r>
          </w:p>
        </w:tc>
        <w:tc>
          <w:tcPr>
            <w:tcW w:w="1038" w:type="dxa"/>
            <w:vAlign w:val="center"/>
          </w:tcPr>
          <w:p w:rsidR="00E66679" w:rsidRPr="00A66598" w:rsidRDefault="00E66679" w:rsidP="00A66598">
            <w:pPr>
              <w:keepNext/>
              <w:jc w:val="right"/>
              <w:rPr>
                <w:rFonts w:ascii="Arial" w:hAnsi="Arial" w:cs="Arial"/>
              </w:rPr>
            </w:pPr>
            <w:r w:rsidRPr="00A66598">
              <w:rPr>
                <w:rFonts w:ascii="Arial" w:hAnsi="Arial" w:cs="Arial"/>
                <w:sz w:val="22"/>
                <w:szCs w:val="22"/>
              </w:rPr>
              <w:t>25</w:t>
            </w:r>
          </w:p>
        </w:tc>
        <w:tc>
          <w:tcPr>
            <w:tcW w:w="803" w:type="dxa"/>
            <w:vAlign w:val="center"/>
          </w:tcPr>
          <w:p w:rsidR="00E66679" w:rsidRPr="00A66598" w:rsidRDefault="00E66679" w:rsidP="00A66598">
            <w:pPr>
              <w:keepNext/>
              <w:jc w:val="right"/>
              <w:rPr>
                <w:rFonts w:ascii="Arial" w:hAnsi="Arial" w:cs="Arial"/>
              </w:rPr>
            </w:pPr>
            <w:r w:rsidRPr="00A66598">
              <w:rPr>
                <w:rFonts w:ascii="Arial" w:hAnsi="Arial" w:cs="Arial"/>
                <w:sz w:val="22"/>
                <w:szCs w:val="22"/>
              </w:rPr>
              <w:t>150</w:t>
            </w:r>
          </w:p>
        </w:tc>
        <w:tc>
          <w:tcPr>
            <w:tcW w:w="1473" w:type="dxa"/>
            <w:vAlign w:val="center"/>
          </w:tcPr>
          <w:p w:rsidR="00E66679" w:rsidRPr="00A66598" w:rsidRDefault="00E66679" w:rsidP="00A66598">
            <w:pPr>
              <w:keepNext/>
              <w:jc w:val="right"/>
              <w:rPr>
                <w:rFonts w:ascii="Arial" w:hAnsi="Arial" w:cs="Arial"/>
                <w:lang w:val="sr-Cyrl-CS"/>
              </w:rPr>
            </w:pPr>
          </w:p>
        </w:tc>
        <w:tc>
          <w:tcPr>
            <w:tcW w:w="1657" w:type="dxa"/>
            <w:vAlign w:val="center"/>
          </w:tcPr>
          <w:p w:rsidR="00E66679" w:rsidRPr="00A66598" w:rsidRDefault="00E66679" w:rsidP="00A66598">
            <w:pPr>
              <w:keepNext/>
              <w:jc w:val="right"/>
              <w:rPr>
                <w:rFonts w:ascii="Arial" w:hAnsi="Arial" w:cs="Arial"/>
                <w:lang w:val="sr-Cyrl-CS"/>
              </w:rPr>
            </w:pPr>
          </w:p>
        </w:tc>
      </w:tr>
      <w:tr w:rsidR="00E66679" w:rsidRPr="0018087A">
        <w:trPr>
          <w:trHeight w:val="854"/>
        </w:trPr>
        <w:tc>
          <w:tcPr>
            <w:tcW w:w="2721" w:type="dxa"/>
            <w:vAlign w:val="center"/>
          </w:tcPr>
          <w:p w:rsidR="00E66679" w:rsidRPr="00137CC1" w:rsidRDefault="00E66679" w:rsidP="00A66598">
            <w:pPr>
              <w:keepNext/>
              <w:jc w:val="center"/>
              <w:rPr>
                <w:rFonts w:ascii="Arial" w:hAnsi="Arial" w:cs="Arial"/>
                <w:b/>
                <w:bCs/>
                <w:lang w:val="ru-RU"/>
              </w:rPr>
            </w:pPr>
            <w:r w:rsidRPr="00137CC1">
              <w:rPr>
                <w:rFonts w:ascii="Arial" w:hAnsi="Arial" w:cs="Arial"/>
                <w:b/>
                <w:bCs/>
                <w:sz w:val="22"/>
                <w:szCs w:val="22"/>
                <w:lang w:val="ru-RU"/>
              </w:rPr>
              <w:t>Укупна цена за 6.</w:t>
            </w:r>
            <w:r w:rsidRPr="00A66598">
              <w:rPr>
                <w:rFonts w:ascii="Arial" w:hAnsi="Arial" w:cs="Arial"/>
                <w:b/>
                <w:bCs/>
                <w:sz w:val="22"/>
                <w:szCs w:val="22"/>
              </w:rPr>
              <w:t>E</w:t>
            </w:r>
            <w:r w:rsidRPr="00137CC1">
              <w:rPr>
                <w:rFonts w:ascii="Arial" w:hAnsi="Arial" w:cs="Arial"/>
                <w:b/>
                <w:bCs/>
                <w:sz w:val="22"/>
                <w:szCs w:val="22"/>
                <w:lang w:val="ru-RU"/>
              </w:rPr>
              <w:t xml:space="preserve"> из техничке спецификације</w:t>
            </w:r>
          </w:p>
        </w:tc>
        <w:tc>
          <w:tcPr>
            <w:tcW w:w="870" w:type="dxa"/>
            <w:vAlign w:val="center"/>
          </w:tcPr>
          <w:p w:rsidR="00E66679" w:rsidRPr="00137CC1" w:rsidRDefault="00E66679" w:rsidP="00A66598">
            <w:pPr>
              <w:keepNext/>
              <w:rPr>
                <w:rFonts w:ascii="Arial" w:hAnsi="Arial" w:cs="Arial"/>
                <w:lang w:val="ru-RU"/>
              </w:rPr>
            </w:pPr>
          </w:p>
        </w:tc>
        <w:tc>
          <w:tcPr>
            <w:tcW w:w="847" w:type="dxa"/>
            <w:vAlign w:val="center"/>
          </w:tcPr>
          <w:p w:rsidR="00E66679" w:rsidRPr="00137CC1" w:rsidRDefault="00E66679" w:rsidP="00A66598">
            <w:pPr>
              <w:keepNext/>
              <w:rPr>
                <w:rFonts w:ascii="Arial" w:hAnsi="Arial" w:cs="Arial"/>
                <w:lang w:val="ru-RU"/>
              </w:rPr>
            </w:pPr>
          </w:p>
        </w:tc>
        <w:tc>
          <w:tcPr>
            <w:tcW w:w="1038" w:type="dxa"/>
            <w:vAlign w:val="center"/>
          </w:tcPr>
          <w:p w:rsidR="00E66679" w:rsidRPr="00137CC1" w:rsidRDefault="00E66679" w:rsidP="00A66598">
            <w:pPr>
              <w:keepNext/>
              <w:jc w:val="right"/>
              <w:rPr>
                <w:rFonts w:ascii="Arial" w:hAnsi="Arial" w:cs="Arial"/>
                <w:lang w:val="ru-RU"/>
              </w:rPr>
            </w:pPr>
          </w:p>
        </w:tc>
        <w:tc>
          <w:tcPr>
            <w:tcW w:w="803" w:type="dxa"/>
            <w:vAlign w:val="center"/>
          </w:tcPr>
          <w:p w:rsidR="00E66679" w:rsidRPr="00137CC1" w:rsidRDefault="00E66679" w:rsidP="00A66598">
            <w:pPr>
              <w:keepNext/>
              <w:jc w:val="right"/>
              <w:rPr>
                <w:rFonts w:ascii="Arial" w:hAnsi="Arial" w:cs="Arial"/>
                <w:lang w:val="ru-RU"/>
              </w:rPr>
            </w:pPr>
          </w:p>
        </w:tc>
        <w:tc>
          <w:tcPr>
            <w:tcW w:w="3130" w:type="dxa"/>
            <w:gridSpan w:val="2"/>
            <w:vAlign w:val="center"/>
          </w:tcPr>
          <w:p w:rsidR="00E66679" w:rsidRPr="004E5DD5" w:rsidRDefault="00E66679" w:rsidP="00A66598">
            <w:pPr>
              <w:keepNext/>
              <w:jc w:val="right"/>
              <w:rPr>
                <w:rFonts w:ascii="Arial" w:hAnsi="Arial" w:cs="Arial"/>
                <w:b/>
              </w:rPr>
            </w:pPr>
          </w:p>
        </w:tc>
      </w:tr>
    </w:tbl>
    <w:p w:rsidR="00E66679" w:rsidRPr="00FC17BB" w:rsidRDefault="00E66679">
      <w:pPr>
        <w:jc w:val="both"/>
        <w:rPr>
          <w:rFonts w:ascii="Arial" w:hAnsi="Arial" w:cs="Arial"/>
          <w:b/>
          <w:bCs/>
          <w:sz w:val="22"/>
          <w:szCs w:val="22"/>
          <w:lang w:val="sr-Cyrl-CS"/>
        </w:rPr>
      </w:pPr>
    </w:p>
    <w:p w:rsidR="0043430F" w:rsidRDefault="0043430F">
      <w:pPr>
        <w:jc w:val="both"/>
        <w:rPr>
          <w:rFonts w:ascii="Arial" w:hAnsi="Arial" w:cs="Arial"/>
          <w:b/>
          <w:bCs/>
          <w:sz w:val="22"/>
          <w:szCs w:val="22"/>
          <w:lang w:val="ru-RU"/>
        </w:rPr>
      </w:pPr>
    </w:p>
    <w:p w:rsidR="0043430F" w:rsidRDefault="0043430F">
      <w:pPr>
        <w:jc w:val="both"/>
        <w:rPr>
          <w:rFonts w:ascii="Arial" w:hAnsi="Arial" w:cs="Arial"/>
          <w:b/>
          <w:bCs/>
          <w:sz w:val="22"/>
          <w:szCs w:val="22"/>
          <w:lang w:val="ru-RU"/>
        </w:rPr>
      </w:pPr>
    </w:p>
    <w:p w:rsidR="0043430F" w:rsidRDefault="0043430F">
      <w:pPr>
        <w:jc w:val="both"/>
        <w:rPr>
          <w:rFonts w:ascii="Arial" w:hAnsi="Arial" w:cs="Arial"/>
          <w:b/>
          <w:bCs/>
          <w:sz w:val="22"/>
          <w:szCs w:val="22"/>
          <w:lang w:val="ru-RU"/>
        </w:rPr>
      </w:pPr>
    </w:p>
    <w:p w:rsidR="0043430F" w:rsidRDefault="0043430F">
      <w:pPr>
        <w:jc w:val="both"/>
        <w:rPr>
          <w:rFonts w:ascii="Arial" w:hAnsi="Arial" w:cs="Arial"/>
          <w:b/>
          <w:bCs/>
          <w:sz w:val="22"/>
          <w:szCs w:val="22"/>
          <w:lang w:val="ru-RU"/>
        </w:rPr>
      </w:pPr>
    </w:p>
    <w:p w:rsidR="00E66679" w:rsidRPr="005B1C2D" w:rsidRDefault="00702E06">
      <w:pPr>
        <w:jc w:val="both"/>
        <w:rPr>
          <w:rFonts w:ascii="Arial" w:hAnsi="Arial" w:cs="Arial"/>
          <w:b/>
          <w:bCs/>
          <w:sz w:val="22"/>
          <w:szCs w:val="22"/>
          <w:lang w:val="ru-RU"/>
        </w:rPr>
      </w:pPr>
      <w:r>
        <w:rPr>
          <w:rFonts w:ascii="Arial" w:hAnsi="Arial" w:cs="Arial"/>
          <w:b/>
          <w:bCs/>
          <w:sz w:val="22"/>
          <w:szCs w:val="22"/>
          <w:lang w:val="ru-RU"/>
        </w:rPr>
        <w:t>7</w:t>
      </w:r>
      <w:r w:rsidR="00E66679" w:rsidRPr="005B1C2D">
        <w:rPr>
          <w:rFonts w:ascii="Arial" w:hAnsi="Arial" w:cs="Arial"/>
          <w:b/>
          <w:bCs/>
          <w:sz w:val="22"/>
          <w:szCs w:val="22"/>
          <w:lang w:val="ru-RU"/>
        </w:rPr>
        <w:t>.</w:t>
      </w:r>
      <w:r>
        <w:rPr>
          <w:rFonts w:ascii="Arial" w:hAnsi="Arial" w:cs="Arial"/>
          <w:b/>
          <w:bCs/>
          <w:sz w:val="22"/>
          <w:szCs w:val="22"/>
          <w:lang w:val="ru-RU"/>
        </w:rPr>
        <w:t>Ж</w:t>
      </w:r>
      <w:r w:rsidR="00E66679">
        <w:rPr>
          <w:rFonts w:ascii="Arial" w:hAnsi="Arial" w:cs="Arial"/>
          <w:b/>
          <w:bCs/>
          <w:sz w:val="22"/>
          <w:szCs w:val="22"/>
          <w:lang w:val="sr-Cyrl-CS"/>
        </w:rPr>
        <w:t xml:space="preserve"> </w:t>
      </w:r>
      <w:r w:rsidR="00E66679" w:rsidRPr="005B1C2D">
        <w:rPr>
          <w:rFonts w:ascii="Arial" w:hAnsi="Arial" w:cs="Arial"/>
          <w:b/>
          <w:bCs/>
          <w:sz w:val="22"/>
          <w:szCs w:val="22"/>
          <w:lang w:val="ru-RU"/>
        </w:rPr>
        <w:t>опис из техничке спецификације</w:t>
      </w:r>
    </w:p>
    <w:tbl>
      <w:tblPr>
        <w:tblW w:w="93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21"/>
        <w:gridCol w:w="1354"/>
        <w:gridCol w:w="1257"/>
        <w:gridCol w:w="1741"/>
        <w:gridCol w:w="2031"/>
      </w:tblGrid>
      <w:tr w:rsidR="00E66679" w:rsidRPr="0018087A">
        <w:trPr>
          <w:trHeight w:val="1635"/>
        </w:trPr>
        <w:tc>
          <w:tcPr>
            <w:tcW w:w="2921"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sz w:val="18"/>
                <w:szCs w:val="18"/>
              </w:rPr>
            </w:pPr>
            <w:r w:rsidRPr="00A66598">
              <w:rPr>
                <w:rFonts w:ascii="Arial" w:hAnsi="Arial" w:cs="Arial"/>
                <w:smallCaps/>
                <w:noProof/>
                <w:sz w:val="18"/>
                <w:szCs w:val="18"/>
              </w:rPr>
              <w:t>локације</w:t>
            </w:r>
          </w:p>
        </w:tc>
        <w:tc>
          <w:tcPr>
            <w:tcW w:w="1354"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sz w:val="18"/>
                <w:szCs w:val="18"/>
              </w:rPr>
            </w:pPr>
            <w:r w:rsidRPr="00A66598">
              <w:rPr>
                <w:rFonts w:ascii="Arial" w:hAnsi="Arial" w:cs="Arial"/>
                <w:smallCaps/>
                <w:noProof/>
                <w:sz w:val="18"/>
                <w:szCs w:val="18"/>
              </w:rPr>
              <w:t>број радионица</w:t>
            </w:r>
          </w:p>
        </w:tc>
        <w:tc>
          <w:tcPr>
            <w:tcW w:w="1257"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sz w:val="18"/>
                <w:szCs w:val="18"/>
                <w:lang w:val="sr-Cyrl-CS"/>
              </w:rPr>
            </w:pPr>
            <w:r w:rsidRPr="00A66598">
              <w:rPr>
                <w:rFonts w:ascii="Arial" w:hAnsi="Arial" w:cs="Arial"/>
                <w:smallCaps/>
                <w:noProof/>
                <w:sz w:val="18"/>
                <w:szCs w:val="18"/>
                <w:lang w:val="sr-Cyrl-CS"/>
              </w:rPr>
              <w:t xml:space="preserve">број учесника </w:t>
            </w:r>
          </w:p>
        </w:tc>
        <w:tc>
          <w:tcPr>
            <w:tcW w:w="1741"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sz w:val="18"/>
                <w:szCs w:val="18"/>
                <w:lang w:val="sr-Cyrl-CS"/>
              </w:rPr>
            </w:pPr>
            <w:r w:rsidRPr="00A66598">
              <w:rPr>
                <w:rFonts w:ascii="Arial" w:hAnsi="Arial" w:cs="Arial"/>
                <w:smallCaps/>
                <w:noProof/>
                <w:sz w:val="18"/>
                <w:szCs w:val="18"/>
                <w:lang w:val="sr-Cyrl-CS"/>
              </w:rPr>
              <w:t>ЈЕДИНИЧНА ЦЕНА ПО РАДИОНИЦИ БЕЗ ПДВ</w:t>
            </w:r>
          </w:p>
        </w:tc>
        <w:tc>
          <w:tcPr>
            <w:tcW w:w="2031"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sz w:val="18"/>
                <w:szCs w:val="18"/>
                <w:lang w:val="sr-Cyrl-CS"/>
              </w:rPr>
            </w:pPr>
            <w:r w:rsidRPr="00A66598">
              <w:rPr>
                <w:rFonts w:ascii="Arial" w:hAnsi="Arial" w:cs="Arial"/>
                <w:smallCaps/>
                <w:noProof/>
                <w:sz w:val="18"/>
                <w:szCs w:val="18"/>
                <w:lang w:val="sr-Cyrl-CS"/>
              </w:rPr>
              <w:t>УКУПНА ЦЕНА ЗА ОДГОВАРАЈУЋИ БРОЈ РАДИОНИЦА БЕЗ ПДВ-А</w:t>
            </w:r>
          </w:p>
        </w:tc>
      </w:tr>
      <w:tr w:rsidR="00E66679" w:rsidRPr="00FC17BB">
        <w:trPr>
          <w:trHeight w:val="240"/>
        </w:trPr>
        <w:tc>
          <w:tcPr>
            <w:tcW w:w="2921" w:type="dxa"/>
            <w:vAlign w:val="center"/>
          </w:tcPr>
          <w:p w:rsidR="00E66679" w:rsidRPr="00A66598" w:rsidRDefault="00E66679" w:rsidP="00A66598">
            <w:pPr>
              <w:keepNext/>
              <w:rPr>
                <w:rFonts w:ascii="Arial" w:hAnsi="Arial" w:cs="Arial"/>
              </w:rPr>
            </w:pPr>
            <w:r w:rsidRPr="00A66598">
              <w:rPr>
                <w:rFonts w:ascii="Arial" w:hAnsi="Arial" w:cs="Arial"/>
                <w:sz w:val="22"/>
                <w:szCs w:val="22"/>
              </w:rPr>
              <w:t>НИШ</w:t>
            </w:r>
          </w:p>
        </w:tc>
        <w:tc>
          <w:tcPr>
            <w:tcW w:w="1354" w:type="dxa"/>
            <w:vAlign w:val="center"/>
          </w:tcPr>
          <w:p w:rsidR="00E66679" w:rsidRPr="00A66598" w:rsidRDefault="00E66679" w:rsidP="00A66598">
            <w:pPr>
              <w:keepNext/>
              <w:jc w:val="right"/>
              <w:rPr>
                <w:rFonts w:ascii="Arial" w:hAnsi="Arial" w:cs="Arial"/>
              </w:rPr>
            </w:pPr>
            <w:r w:rsidRPr="00A66598">
              <w:rPr>
                <w:rFonts w:ascii="Arial" w:hAnsi="Arial" w:cs="Arial"/>
                <w:sz w:val="22"/>
                <w:szCs w:val="22"/>
              </w:rPr>
              <w:t>1</w:t>
            </w:r>
          </w:p>
        </w:tc>
        <w:tc>
          <w:tcPr>
            <w:tcW w:w="1257" w:type="dxa"/>
          </w:tcPr>
          <w:p w:rsidR="00E66679" w:rsidRPr="00A66598" w:rsidRDefault="00E66679" w:rsidP="00A66598">
            <w:pPr>
              <w:jc w:val="right"/>
              <w:rPr>
                <w:rFonts w:ascii="Arial" w:hAnsi="Arial" w:cs="Arial"/>
              </w:rPr>
            </w:pPr>
            <w:r w:rsidRPr="00A66598">
              <w:rPr>
                <w:rFonts w:ascii="Arial" w:hAnsi="Arial" w:cs="Arial"/>
                <w:sz w:val="22"/>
                <w:szCs w:val="22"/>
              </w:rPr>
              <w:t>15</w:t>
            </w:r>
          </w:p>
        </w:tc>
        <w:tc>
          <w:tcPr>
            <w:tcW w:w="1741" w:type="dxa"/>
            <w:vAlign w:val="center"/>
          </w:tcPr>
          <w:p w:rsidR="00E66679" w:rsidRPr="00A66598" w:rsidRDefault="00E66679" w:rsidP="00A66598">
            <w:pPr>
              <w:keepNext/>
              <w:jc w:val="right"/>
              <w:rPr>
                <w:rFonts w:ascii="Arial" w:hAnsi="Arial" w:cs="Arial"/>
                <w:lang w:val="sr-Cyrl-CS"/>
              </w:rPr>
            </w:pPr>
          </w:p>
        </w:tc>
        <w:tc>
          <w:tcPr>
            <w:tcW w:w="2031" w:type="dxa"/>
            <w:vAlign w:val="center"/>
          </w:tcPr>
          <w:p w:rsidR="00E66679" w:rsidRPr="00A66598" w:rsidRDefault="00E66679" w:rsidP="00A66598">
            <w:pPr>
              <w:keepNext/>
              <w:jc w:val="right"/>
              <w:rPr>
                <w:rFonts w:ascii="Arial" w:hAnsi="Arial" w:cs="Arial"/>
                <w:lang w:val="sr-Cyrl-CS"/>
              </w:rPr>
            </w:pPr>
          </w:p>
        </w:tc>
      </w:tr>
      <w:tr w:rsidR="00E66679" w:rsidRPr="00FC17BB">
        <w:trPr>
          <w:trHeight w:val="255"/>
        </w:trPr>
        <w:tc>
          <w:tcPr>
            <w:tcW w:w="2921" w:type="dxa"/>
            <w:vAlign w:val="center"/>
          </w:tcPr>
          <w:p w:rsidR="00E66679" w:rsidRPr="00A66598" w:rsidRDefault="00E66679" w:rsidP="00A66598">
            <w:pPr>
              <w:keepNext/>
              <w:rPr>
                <w:rFonts w:ascii="Arial" w:hAnsi="Arial" w:cs="Arial"/>
              </w:rPr>
            </w:pPr>
            <w:r w:rsidRPr="00A66598">
              <w:rPr>
                <w:rFonts w:ascii="Arial" w:hAnsi="Arial" w:cs="Arial"/>
                <w:sz w:val="22"/>
                <w:szCs w:val="22"/>
              </w:rPr>
              <w:t>КРАГУЈЕВАЦ</w:t>
            </w:r>
          </w:p>
        </w:tc>
        <w:tc>
          <w:tcPr>
            <w:tcW w:w="1354" w:type="dxa"/>
            <w:vAlign w:val="center"/>
          </w:tcPr>
          <w:p w:rsidR="00E66679" w:rsidRPr="00A66598" w:rsidRDefault="00E66679" w:rsidP="00A66598">
            <w:pPr>
              <w:keepNext/>
              <w:jc w:val="right"/>
              <w:rPr>
                <w:rFonts w:ascii="Arial" w:hAnsi="Arial" w:cs="Arial"/>
              </w:rPr>
            </w:pPr>
            <w:r w:rsidRPr="00A66598">
              <w:rPr>
                <w:rFonts w:ascii="Arial" w:hAnsi="Arial" w:cs="Arial"/>
                <w:sz w:val="22"/>
                <w:szCs w:val="22"/>
              </w:rPr>
              <w:t>1</w:t>
            </w:r>
          </w:p>
        </w:tc>
        <w:tc>
          <w:tcPr>
            <w:tcW w:w="1257" w:type="dxa"/>
          </w:tcPr>
          <w:p w:rsidR="00E66679" w:rsidRPr="00A66598" w:rsidRDefault="00E66679" w:rsidP="00A66598">
            <w:pPr>
              <w:jc w:val="right"/>
              <w:rPr>
                <w:rFonts w:ascii="Arial" w:hAnsi="Arial" w:cs="Arial"/>
              </w:rPr>
            </w:pPr>
            <w:r w:rsidRPr="00A66598">
              <w:rPr>
                <w:rFonts w:ascii="Arial" w:hAnsi="Arial" w:cs="Arial"/>
                <w:sz w:val="22"/>
                <w:szCs w:val="22"/>
              </w:rPr>
              <w:t>15</w:t>
            </w:r>
          </w:p>
        </w:tc>
        <w:tc>
          <w:tcPr>
            <w:tcW w:w="1741" w:type="dxa"/>
            <w:vAlign w:val="center"/>
          </w:tcPr>
          <w:p w:rsidR="00E66679" w:rsidRPr="00A66598" w:rsidRDefault="00E66679" w:rsidP="00A66598">
            <w:pPr>
              <w:keepNext/>
              <w:jc w:val="right"/>
              <w:rPr>
                <w:rFonts w:ascii="Arial" w:hAnsi="Arial" w:cs="Arial"/>
                <w:lang w:val="sr-Cyrl-CS"/>
              </w:rPr>
            </w:pPr>
          </w:p>
        </w:tc>
        <w:tc>
          <w:tcPr>
            <w:tcW w:w="2031" w:type="dxa"/>
            <w:vAlign w:val="center"/>
          </w:tcPr>
          <w:p w:rsidR="00E66679" w:rsidRPr="00A66598" w:rsidRDefault="00E66679" w:rsidP="00A66598">
            <w:pPr>
              <w:keepNext/>
              <w:jc w:val="right"/>
              <w:rPr>
                <w:rFonts w:ascii="Arial" w:hAnsi="Arial" w:cs="Arial"/>
                <w:lang w:val="sr-Cyrl-CS"/>
              </w:rPr>
            </w:pPr>
          </w:p>
        </w:tc>
      </w:tr>
      <w:tr w:rsidR="00E66679" w:rsidRPr="00FC17BB">
        <w:trPr>
          <w:trHeight w:val="240"/>
        </w:trPr>
        <w:tc>
          <w:tcPr>
            <w:tcW w:w="2921" w:type="dxa"/>
            <w:vAlign w:val="center"/>
          </w:tcPr>
          <w:p w:rsidR="00E66679" w:rsidRPr="00A66598" w:rsidRDefault="00E66679" w:rsidP="00A66598">
            <w:pPr>
              <w:keepNext/>
              <w:rPr>
                <w:rFonts w:ascii="Arial" w:hAnsi="Arial" w:cs="Arial"/>
              </w:rPr>
            </w:pPr>
            <w:r w:rsidRPr="00A66598">
              <w:rPr>
                <w:rFonts w:ascii="Arial" w:hAnsi="Arial" w:cs="Arial"/>
                <w:sz w:val="22"/>
                <w:szCs w:val="22"/>
              </w:rPr>
              <w:t>НОВИ САД</w:t>
            </w:r>
          </w:p>
        </w:tc>
        <w:tc>
          <w:tcPr>
            <w:tcW w:w="1354" w:type="dxa"/>
            <w:vAlign w:val="center"/>
          </w:tcPr>
          <w:p w:rsidR="00E66679" w:rsidRPr="00A66598" w:rsidRDefault="00E66679" w:rsidP="00A66598">
            <w:pPr>
              <w:keepNext/>
              <w:jc w:val="right"/>
              <w:rPr>
                <w:rFonts w:ascii="Arial" w:hAnsi="Arial" w:cs="Arial"/>
              </w:rPr>
            </w:pPr>
            <w:r w:rsidRPr="00A66598">
              <w:rPr>
                <w:rFonts w:ascii="Arial" w:hAnsi="Arial" w:cs="Arial"/>
                <w:sz w:val="22"/>
                <w:szCs w:val="22"/>
              </w:rPr>
              <w:t>2</w:t>
            </w:r>
          </w:p>
        </w:tc>
        <w:tc>
          <w:tcPr>
            <w:tcW w:w="1257" w:type="dxa"/>
          </w:tcPr>
          <w:p w:rsidR="00E66679" w:rsidRPr="00A66598" w:rsidRDefault="00E66679" w:rsidP="00A66598">
            <w:pPr>
              <w:jc w:val="right"/>
              <w:rPr>
                <w:rFonts w:ascii="Arial" w:hAnsi="Arial" w:cs="Arial"/>
              </w:rPr>
            </w:pPr>
            <w:r w:rsidRPr="00A66598">
              <w:rPr>
                <w:rFonts w:ascii="Arial" w:hAnsi="Arial" w:cs="Arial"/>
                <w:sz w:val="22"/>
                <w:szCs w:val="22"/>
              </w:rPr>
              <w:t>30</w:t>
            </w:r>
          </w:p>
        </w:tc>
        <w:tc>
          <w:tcPr>
            <w:tcW w:w="1741" w:type="dxa"/>
            <w:vAlign w:val="center"/>
          </w:tcPr>
          <w:p w:rsidR="00E66679" w:rsidRPr="00A66598" w:rsidRDefault="00E66679" w:rsidP="00A66598">
            <w:pPr>
              <w:keepNext/>
              <w:jc w:val="right"/>
              <w:rPr>
                <w:rFonts w:ascii="Arial" w:hAnsi="Arial" w:cs="Arial"/>
                <w:lang w:val="sr-Cyrl-CS"/>
              </w:rPr>
            </w:pPr>
          </w:p>
        </w:tc>
        <w:tc>
          <w:tcPr>
            <w:tcW w:w="2031" w:type="dxa"/>
            <w:vAlign w:val="center"/>
          </w:tcPr>
          <w:p w:rsidR="00E66679" w:rsidRPr="00A66598" w:rsidRDefault="00E66679" w:rsidP="00A66598">
            <w:pPr>
              <w:keepNext/>
              <w:jc w:val="right"/>
              <w:rPr>
                <w:rFonts w:ascii="Arial" w:hAnsi="Arial" w:cs="Arial"/>
                <w:lang w:val="sr-Cyrl-CS"/>
              </w:rPr>
            </w:pPr>
          </w:p>
        </w:tc>
      </w:tr>
      <w:tr w:rsidR="00E66679" w:rsidRPr="00FC17BB">
        <w:trPr>
          <w:trHeight w:val="255"/>
        </w:trPr>
        <w:tc>
          <w:tcPr>
            <w:tcW w:w="2921" w:type="dxa"/>
            <w:vAlign w:val="center"/>
          </w:tcPr>
          <w:p w:rsidR="00E66679" w:rsidRPr="00A66598" w:rsidRDefault="00E66679" w:rsidP="00A66598">
            <w:pPr>
              <w:keepNext/>
              <w:rPr>
                <w:rFonts w:ascii="Arial" w:hAnsi="Arial" w:cs="Arial"/>
              </w:rPr>
            </w:pPr>
            <w:r w:rsidRPr="00A66598">
              <w:rPr>
                <w:rFonts w:ascii="Arial" w:hAnsi="Arial" w:cs="Arial"/>
                <w:sz w:val="22"/>
                <w:szCs w:val="22"/>
              </w:rPr>
              <w:t>БЕОГРАД</w:t>
            </w:r>
          </w:p>
        </w:tc>
        <w:tc>
          <w:tcPr>
            <w:tcW w:w="1354" w:type="dxa"/>
            <w:vAlign w:val="center"/>
          </w:tcPr>
          <w:p w:rsidR="00E66679" w:rsidRPr="00A66598" w:rsidRDefault="00E66679" w:rsidP="00A66598">
            <w:pPr>
              <w:keepNext/>
              <w:jc w:val="right"/>
              <w:rPr>
                <w:rFonts w:ascii="Arial" w:hAnsi="Arial" w:cs="Arial"/>
              </w:rPr>
            </w:pPr>
            <w:r w:rsidRPr="00A66598">
              <w:rPr>
                <w:rFonts w:ascii="Arial" w:hAnsi="Arial" w:cs="Arial"/>
                <w:sz w:val="22"/>
                <w:szCs w:val="22"/>
              </w:rPr>
              <w:t>2</w:t>
            </w:r>
          </w:p>
        </w:tc>
        <w:tc>
          <w:tcPr>
            <w:tcW w:w="1257" w:type="dxa"/>
          </w:tcPr>
          <w:p w:rsidR="00E66679" w:rsidRPr="00A66598" w:rsidRDefault="00E66679" w:rsidP="00A66598">
            <w:pPr>
              <w:jc w:val="right"/>
              <w:rPr>
                <w:rFonts w:ascii="Arial" w:hAnsi="Arial" w:cs="Arial"/>
              </w:rPr>
            </w:pPr>
            <w:r w:rsidRPr="00A66598">
              <w:rPr>
                <w:rFonts w:ascii="Arial" w:hAnsi="Arial" w:cs="Arial"/>
                <w:sz w:val="22"/>
                <w:szCs w:val="22"/>
              </w:rPr>
              <w:t>30</w:t>
            </w:r>
          </w:p>
        </w:tc>
        <w:tc>
          <w:tcPr>
            <w:tcW w:w="1741" w:type="dxa"/>
            <w:vAlign w:val="center"/>
          </w:tcPr>
          <w:p w:rsidR="00E66679" w:rsidRPr="00A66598" w:rsidRDefault="00E66679" w:rsidP="00A66598">
            <w:pPr>
              <w:keepNext/>
              <w:jc w:val="right"/>
              <w:rPr>
                <w:rFonts w:ascii="Arial" w:hAnsi="Arial" w:cs="Arial"/>
                <w:lang w:val="sr-Cyrl-CS"/>
              </w:rPr>
            </w:pPr>
          </w:p>
        </w:tc>
        <w:tc>
          <w:tcPr>
            <w:tcW w:w="2031" w:type="dxa"/>
            <w:vAlign w:val="center"/>
          </w:tcPr>
          <w:p w:rsidR="00E66679" w:rsidRPr="00A66598" w:rsidRDefault="00E66679" w:rsidP="00A66598">
            <w:pPr>
              <w:keepNext/>
              <w:jc w:val="right"/>
              <w:rPr>
                <w:rFonts w:ascii="Arial" w:hAnsi="Arial" w:cs="Arial"/>
                <w:lang w:val="sr-Cyrl-CS"/>
              </w:rPr>
            </w:pPr>
          </w:p>
        </w:tc>
      </w:tr>
      <w:tr w:rsidR="00E66679" w:rsidRPr="00FC17BB">
        <w:trPr>
          <w:trHeight w:val="765"/>
        </w:trPr>
        <w:tc>
          <w:tcPr>
            <w:tcW w:w="2921" w:type="dxa"/>
            <w:vAlign w:val="center"/>
          </w:tcPr>
          <w:p w:rsidR="00E66679" w:rsidRPr="00137CC1" w:rsidRDefault="00E66679" w:rsidP="00812E16">
            <w:pPr>
              <w:keepNext/>
              <w:rPr>
                <w:rFonts w:ascii="Arial" w:hAnsi="Arial" w:cs="Arial"/>
                <w:lang w:val="ru-RU"/>
              </w:rPr>
            </w:pPr>
            <w:r w:rsidRPr="00137CC1">
              <w:rPr>
                <w:rFonts w:ascii="Arial" w:hAnsi="Arial" w:cs="Arial"/>
                <w:sz w:val="22"/>
                <w:szCs w:val="22"/>
                <w:lang w:val="ru-RU"/>
              </w:rPr>
              <w:t xml:space="preserve">Укупна цена за </w:t>
            </w:r>
            <w:r w:rsidR="00812E16">
              <w:rPr>
                <w:rFonts w:ascii="Arial" w:hAnsi="Arial" w:cs="Arial"/>
                <w:sz w:val="22"/>
                <w:szCs w:val="22"/>
              </w:rPr>
              <w:t>7.</w:t>
            </w:r>
            <w:r w:rsidR="00812E16">
              <w:rPr>
                <w:rFonts w:ascii="Arial" w:hAnsi="Arial" w:cs="Arial"/>
                <w:sz w:val="22"/>
                <w:szCs w:val="22"/>
                <w:lang w:val="sr-Cyrl-CS"/>
              </w:rPr>
              <w:t xml:space="preserve">Ж </w:t>
            </w:r>
            <w:r w:rsidRPr="00137CC1">
              <w:rPr>
                <w:rFonts w:ascii="Arial" w:hAnsi="Arial" w:cs="Arial"/>
                <w:sz w:val="22"/>
                <w:szCs w:val="22"/>
                <w:lang w:val="ru-RU"/>
              </w:rPr>
              <w:t>из техничке спецификације</w:t>
            </w:r>
          </w:p>
        </w:tc>
        <w:tc>
          <w:tcPr>
            <w:tcW w:w="1354" w:type="dxa"/>
            <w:vAlign w:val="center"/>
          </w:tcPr>
          <w:p w:rsidR="00E66679" w:rsidRPr="00A66598" w:rsidRDefault="00E66679" w:rsidP="00A66598">
            <w:pPr>
              <w:keepNext/>
              <w:jc w:val="right"/>
              <w:rPr>
                <w:rFonts w:ascii="Arial" w:hAnsi="Arial" w:cs="Arial"/>
              </w:rPr>
            </w:pPr>
            <w:r w:rsidRPr="00A66598">
              <w:rPr>
                <w:rFonts w:ascii="Arial" w:hAnsi="Arial" w:cs="Arial"/>
                <w:sz w:val="22"/>
                <w:szCs w:val="22"/>
              </w:rPr>
              <w:t>6</w:t>
            </w:r>
          </w:p>
        </w:tc>
        <w:tc>
          <w:tcPr>
            <w:tcW w:w="1257" w:type="dxa"/>
            <w:vAlign w:val="center"/>
          </w:tcPr>
          <w:p w:rsidR="00E66679" w:rsidRPr="00A66598" w:rsidRDefault="00E66679" w:rsidP="00A66598">
            <w:pPr>
              <w:jc w:val="right"/>
              <w:rPr>
                <w:rFonts w:ascii="Arial" w:hAnsi="Arial" w:cs="Arial"/>
              </w:rPr>
            </w:pPr>
            <w:r w:rsidRPr="00A66598">
              <w:rPr>
                <w:rFonts w:ascii="Arial" w:hAnsi="Arial" w:cs="Arial"/>
                <w:sz w:val="22"/>
                <w:szCs w:val="22"/>
              </w:rPr>
              <w:t>90</w:t>
            </w:r>
          </w:p>
        </w:tc>
        <w:tc>
          <w:tcPr>
            <w:tcW w:w="3772" w:type="dxa"/>
            <w:gridSpan w:val="2"/>
            <w:vAlign w:val="center"/>
          </w:tcPr>
          <w:p w:rsidR="00E66679" w:rsidRPr="004E5DD5" w:rsidRDefault="00E66679" w:rsidP="00A66598">
            <w:pPr>
              <w:keepNext/>
              <w:jc w:val="right"/>
              <w:rPr>
                <w:rFonts w:ascii="Arial" w:hAnsi="Arial" w:cs="Arial"/>
                <w:b/>
              </w:rPr>
            </w:pPr>
          </w:p>
        </w:tc>
      </w:tr>
    </w:tbl>
    <w:p w:rsidR="00E66679" w:rsidRPr="00FC17BB" w:rsidRDefault="00E66679">
      <w:pPr>
        <w:jc w:val="both"/>
        <w:rPr>
          <w:rFonts w:ascii="Arial" w:hAnsi="Arial" w:cs="Arial"/>
          <w:b/>
          <w:bCs/>
          <w:sz w:val="22"/>
          <w:szCs w:val="22"/>
        </w:rPr>
      </w:pPr>
    </w:p>
    <w:p w:rsidR="0043430F" w:rsidRDefault="0043430F">
      <w:pPr>
        <w:jc w:val="both"/>
        <w:rPr>
          <w:rFonts w:ascii="Arial" w:hAnsi="Arial" w:cs="Arial"/>
          <w:b/>
          <w:bCs/>
          <w:sz w:val="22"/>
          <w:szCs w:val="22"/>
          <w:lang w:val="ru-RU"/>
        </w:rPr>
      </w:pPr>
    </w:p>
    <w:p w:rsidR="00E66679" w:rsidRPr="005B1C2D" w:rsidRDefault="00596E7A">
      <w:pPr>
        <w:jc w:val="both"/>
        <w:rPr>
          <w:rFonts w:ascii="Arial" w:hAnsi="Arial" w:cs="Arial"/>
          <w:b/>
          <w:bCs/>
          <w:sz w:val="22"/>
          <w:szCs w:val="22"/>
          <w:lang w:val="ru-RU"/>
        </w:rPr>
      </w:pPr>
      <w:r>
        <w:rPr>
          <w:rFonts w:ascii="Arial" w:hAnsi="Arial" w:cs="Arial"/>
          <w:b/>
          <w:bCs/>
          <w:sz w:val="22"/>
          <w:szCs w:val="22"/>
          <w:lang w:val="ru-RU"/>
        </w:rPr>
        <w:t>8</w:t>
      </w:r>
      <w:r w:rsidR="00E66679" w:rsidRPr="005B1C2D">
        <w:rPr>
          <w:rFonts w:ascii="Arial" w:hAnsi="Arial" w:cs="Arial"/>
          <w:b/>
          <w:bCs/>
          <w:sz w:val="22"/>
          <w:szCs w:val="22"/>
          <w:lang w:val="ru-RU"/>
        </w:rPr>
        <w:t>.</w:t>
      </w:r>
      <w:r>
        <w:rPr>
          <w:rFonts w:ascii="Arial" w:hAnsi="Arial" w:cs="Arial"/>
          <w:b/>
          <w:bCs/>
          <w:sz w:val="22"/>
          <w:szCs w:val="22"/>
          <w:lang w:val="ru-RU"/>
        </w:rPr>
        <w:t xml:space="preserve"> З</w:t>
      </w:r>
      <w:r w:rsidR="00E66679">
        <w:rPr>
          <w:rFonts w:ascii="Arial" w:hAnsi="Arial" w:cs="Arial"/>
          <w:b/>
          <w:bCs/>
          <w:sz w:val="22"/>
          <w:szCs w:val="22"/>
          <w:lang w:val="sr-Cyrl-CS"/>
        </w:rPr>
        <w:t xml:space="preserve"> </w:t>
      </w:r>
      <w:r w:rsidR="00E66679" w:rsidRPr="005B1C2D">
        <w:rPr>
          <w:rFonts w:ascii="Arial" w:hAnsi="Arial" w:cs="Arial"/>
          <w:b/>
          <w:bCs/>
          <w:sz w:val="22"/>
          <w:szCs w:val="22"/>
          <w:lang w:val="ru-RU"/>
        </w:rPr>
        <w:t>опис из техничке спецификације</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708"/>
        <w:gridCol w:w="1362"/>
        <w:gridCol w:w="1701"/>
        <w:gridCol w:w="2247"/>
      </w:tblGrid>
      <w:tr w:rsidR="00E66679" w:rsidRPr="0018087A">
        <w:tc>
          <w:tcPr>
            <w:tcW w:w="3708"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sz w:val="18"/>
                <w:szCs w:val="18"/>
              </w:rPr>
            </w:pPr>
            <w:r w:rsidRPr="00A66598">
              <w:rPr>
                <w:rFonts w:ascii="Arial" w:hAnsi="Arial" w:cs="Arial"/>
                <w:smallCaps/>
                <w:noProof/>
                <w:sz w:val="18"/>
                <w:szCs w:val="18"/>
              </w:rPr>
              <w:t>локације</w:t>
            </w:r>
          </w:p>
        </w:tc>
        <w:tc>
          <w:tcPr>
            <w:tcW w:w="1362"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sz w:val="18"/>
                <w:szCs w:val="18"/>
              </w:rPr>
            </w:pPr>
            <w:r w:rsidRPr="00A66598">
              <w:rPr>
                <w:rFonts w:ascii="Arial" w:hAnsi="Arial" w:cs="Arial"/>
                <w:smallCaps/>
                <w:noProof/>
                <w:sz w:val="18"/>
                <w:szCs w:val="18"/>
              </w:rPr>
              <w:t>број конференција</w:t>
            </w:r>
          </w:p>
        </w:tc>
        <w:tc>
          <w:tcPr>
            <w:tcW w:w="1701"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sz w:val="18"/>
                <w:szCs w:val="18"/>
                <w:lang w:val="sr-Cyrl-CS"/>
              </w:rPr>
            </w:pPr>
            <w:r w:rsidRPr="00A66598">
              <w:rPr>
                <w:rFonts w:ascii="Arial" w:hAnsi="Arial" w:cs="Arial"/>
                <w:smallCaps/>
                <w:noProof/>
                <w:sz w:val="18"/>
                <w:szCs w:val="18"/>
                <w:lang w:val="sr-Cyrl-CS"/>
              </w:rPr>
              <w:t>број учесника по конференцији</w:t>
            </w:r>
          </w:p>
        </w:tc>
        <w:tc>
          <w:tcPr>
            <w:tcW w:w="2247" w:type="dxa"/>
            <w:shd w:val="clear" w:color="auto" w:fill="BFBFBF"/>
            <w:vAlign w:val="center"/>
          </w:tcPr>
          <w:p w:rsidR="00E66679" w:rsidRPr="00A66598" w:rsidRDefault="00E66679" w:rsidP="00A66598">
            <w:pPr>
              <w:pStyle w:val="BodyText"/>
              <w:keepNext/>
              <w:spacing w:line="200" w:lineRule="atLeast"/>
              <w:ind w:left="-57" w:right="57"/>
              <w:jc w:val="center"/>
              <w:rPr>
                <w:rFonts w:ascii="Arial" w:hAnsi="Arial" w:cs="Arial"/>
                <w:smallCaps/>
                <w:noProof/>
                <w:sz w:val="18"/>
                <w:szCs w:val="18"/>
                <w:lang w:val="sr-Cyrl-CS"/>
              </w:rPr>
            </w:pPr>
            <w:r w:rsidRPr="00A66598">
              <w:rPr>
                <w:rFonts w:ascii="Arial" w:hAnsi="Arial" w:cs="Arial"/>
                <w:smallCaps/>
                <w:noProof/>
                <w:sz w:val="18"/>
                <w:szCs w:val="18"/>
                <w:lang w:val="sr-Cyrl-CS"/>
              </w:rPr>
              <w:t>УКУПНА ЦЕНА ЗА ОДГОВАРАЈУЋИ БРОЈ КОНФЕРЕНЦИЈА БЕЗ ПДВ-А</w:t>
            </w:r>
          </w:p>
        </w:tc>
      </w:tr>
      <w:tr w:rsidR="00E66679" w:rsidRPr="00FC17BB">
        <w:tc>
          <w:tcPr>
            <w:tcW w:w="3708" w:type="dxa"/>
            <w:vAlign w:val="center"/>
          </w:tcPr>
          <w:p w:rsidR="00E66679" w:rsidRPr="00137CC1" w:rsidRDefault="00E66679" w:rsidP="00A66598">
            <w:pPr>
              <w:keepNext/>
              <w:jc w:val="center"/>
              <w:rPr>
                <w:rFonts w:ascii="Arial" w:hAnsi="Arial" w:cs="Arial"/>
                <w:lang w:val="ru-RU"/>
              </w:rPr>
            </w:pPr>
            <w:r w:rsidRPr="00137CC1">
              <w:rPr>
                <w:rFonts w:ascii="Arial" w:hAnsi="Arial" w:cs="Arial"/>
                <w:sz w:val="22"/>
                <w:szCs w:val="22"/>
                <w:lang w:val="ru-RU"/>
              </w:rPr>
              <w:t xml:space="preserve">БЕОГРАД </w:t>
            </w:r>
          </w:p>
          <w:p w:rsidR="00E66679" w:rsidRPr="00137CC1" w:rsidRDefault="00E66679" w:rsidP="00A66598">
            <w:pPr>
              <w:keepNext/>
              <w:jc w:val="center"/>
              <w:rPr>
                <w:rFonts w:ascii="Arial" w:hAnsi="Arial" w:cs="Arial"/>
                <w:lang w:val="ru-RU"/>
              </w:rPr>
            </w:pPr>
            <w:r w:rsidRPr="00137CC1">
              <w:rPr>
                <w:rFonts w:ascii="Arial" w:hAnsi="Arial" w:cs="Arial"/>
                <w:sz w:val="22"/>
                <w:szCs w:val="22"/>
                <w:lang w:val="ru-RU"/>
              </w:rPr>
              <w:t xml:space="preserve">Укупна цена за </w:t>
            </w:r>
            <w:r w:rsidR="00812E16">
              <w:rPr>
                <w:rFonts w:ascii="Arial" w:hAnsi="Arial" w:cs="Arial"/>
                <w:sz w:val="22"/>
                <w:szCs w:val="22"/>
                <w:lang w:val="ru-RU"/>
              </w:rPr>
              <w:t>8.З</w:t>
            </w:r>
            <w:r w:rsidRPr="00137CC1">
              <w:rPr>
                <w:rFonts w:ascii="Arial" w:hAnsi="Arial" w:cs="Arial"/>
                <w:sz w:val="22"/>
                <w:szCs w:val="22"/>
                <w:lang w:val="ru-RU"/>
              </w:rPr>
              <w:t xml:space="preserve"> из техничке спецификације</w:t>
            </w:r>
          </w:p>
          <w:p w:rsidR="00E66679" w:rsidRPr="00137CC1" w:rsidRDefault="00E66679" w:rsidP="00A66598">
            <w:pPr>
              <w:keepNext/>
              <w:jc w:val="center"/>
              <w:rPr>
                <w:rFonts w:ascii="Arial" w:hAnsi="Arial" w:cs="Arial"/>
                <w:lang w:val="ru-RU"/>
              </w:rPr>
            </w:pPr>
          </w:p>
        </w:tc>
        <w:tc>
          <w:tcPr>
            <w:tcW w:w="1362" w:type="dxa"/>
            <w:vAlign w:val="center"/>
          </w:tcPr>
          <w:p w:rsidR="00E66679" w:rsidRPr="00A66598" w:rsidRDefault="00E66679" w:rsidP="00A66598">
            <w:pPr>
              <w:keepNext/>
              <w:jc w:val="right"/>
              <w:rPr>
                <w:rFonts w:ascii="Arial" w:hAnsi="Arial" w:cs="Arial"/>
              </w:rPr>
            </w:pPr>
            <w:r w:rsidRPr="00A66598">
              <w:rPr>
                <w:rFonts w:ascii="Arial" w:hAnsi="Arial" w:cs="Arial"/>
                <w:sz w:val="22"/>
                <w:szCs w:val="22"/>
              </w:rPr>
              <w:t>1</w:t>
            </w:r>
          </w:p>
        </w:tc>
        <w:tc>
          <w:tcPr>
            <w:tcW w:w="1701" w:type="dxa"/>
            <w:vAlign w:val="center"/>
          </w:tcPr>
          <w:p w:rsidR="00E66679" w:rsidRPr="00A66598" w:rsidRDefault="00E66679" w:rsidP="00A66598">
            <w:pPr>
              <w:keepNext/>
              <w:jc w:val="center"/>
              <w:rPr>
                <w:rFonts w:ascii="Arial" w:hAnsi="Arial" w:cs="Arial"/>
                <w:lang w:val="sr-Cyrl-CS"/>
              </w:rPr>
            </w:pPr>
            <w:r w:rsidRPr="00A66598">
              <w:rPr>
                <w:rFonts w:ascii="Arial" w:hAnsi="Arial" w:cs="Arial"/>
                <w:sz w:val="22"/>
                <w:szCs w:val="22"/>
                <w:lang w:val="sr-Cyrl-CS"/>
              </w:rPr>
              <w:t>50</w:t>
            </w:r>
          </w:p>
        </w:tc>
        <w:tc>
          <w:tcPr>
            <w:tcW w:w="2247" w:type="dxa"/>
            <w:vAlign w:val="center"/>
          </w:tcPr>
          <w:p w:rsidR="00E66679" w:rsidRPr="004E5DD5" w:rsidRDefault="00E66679" w:rsidP="004E5DD5">
            <w:pPr>
              <w:keepNext/>
              <w:jc w:val="right"/>
              <w:rPr>
                <w:rFonts w:ascii="Arial" w:hAnsi="Arial" w:cs="Arial"/>
                <w:b/>
              </w:rPr>
            </w:pPr>
          </w:p>
        </w:tc>
      </w:tr>
    </w:tbl>
    <w:p w:rsidR="00E66679" w:rsidRDefault="00E66679">
      <w:pPr>
        <w:jc w:val="both"/>
        <w:rPr>
          <w:rFonts w:ascii="Arial" w:hAnsi="Arial" w:cs="Arial"/>
          <w:b/>
          <w:bCs/>
          <w:sz w:val="22"/>
          <w:szCs w:val="22"/>
          <w:lang w:val="sr-Cyrl-CS"/>
        </w:rPr>
      </w:pPr>
    </w:p>
    <w:p w:rsidR="0043430F" w:rsidRDefault="0043430F">
      <w:pPr>
        <w:jc w:val="both"/>
        <w:rPr>
          <w:rFonts w:ascii="Arial" w:hAnsi="Arial" w:cs="Arial"/>
          <w:b/>
          <w:bCs/>
          <w:sz w:val="22"/>
          <w:szCs w:val="22"/>
          <w:lang w:val="sr-Cyrl-CS"/>
        </w:rPr>
      </w:pPr>
    </w:p>
    <w:p w:rsidR="0043430F" w:rsidRDefault="0043430F">
      <w:pPr>
        <w:jc w:val="both"/>
        <w:rPr>
          <w:rFonts w:ascii="Arial" w:hAnsi="Arial" w:cs="Arial"/>
          <w:b/>
          <w:bCs/>
          <w:sz w:val="22"/>
          <w:szCs w:val="22"/>
          <w:lang w:val="sr-Cyrl-CS"/>
        </w:rPr>
      </w:pPr>
    </w:p>
    <w:p w:rsidR="00E66679" w:rsidRPr="00FC17BB" w:rsidRDefault="00E66679">
      <w:pPr>
        <w:jc w:val="both"/>
        <w:rPr>
          <w:rFonts w:ascii="Arial" w:hAnsi="Arial" w:cs="Arial"/>
          <w:b/>
          <w:bCs/>
          <w:sz w:val="22"/>
          <w:szCs w:val="22"/>
          <w:lang w:val="sr-Cyrl-CS"/>
        </w:rPr>
      </w:pPr>
    </w:p>
    <w:tbl>
      <w:tblPr>
        <w:tblW w:w="0" w:type="auto"/>
        <w:tblInd w:w="-106" w:type="dxa"/>
        <w:tblLayout w:type="fixed"/>
        <w:tblLook w:val="0000" w:firstRow="0" w:lastRow="0" w:firstColumn="0" w:lastColumn="0" w:noHBand="0" w:noVBand="0"/>
      </w:tblPr>
      <w:tblGrid>
        <w:gridCol w:w="5296"/>
        <w:gridCol w:w="3404"/>
      </w:tblGrid>
      <w:tr w:rsidR="00E66679" w:rsidRPr="0018087A">
        <w:trPr>
          <w:trHeight w:val="1406"/>
        </w:trPr>
        <w:tc>
          <w:tcPr>
            <w:tcW w:w="5296" w:type="dxa"/>
            <w:tcBorders>
              <w:top w:val="single" w:sz="4" w:space="0" w:color="000000"/>
              <w:left w:val="single" w:sz="4" w:space="0" w:color="000000"/>
              <w:bottom w:val="single" w:sz="4" w:space="0" w:color="000000"/>
            </w:tcBorders>
          </w:tcPr>
          <w:p w:rsidR="00E66679" w:rsidRPr="00FC17BB" w:rsidRDefault="00E66679" w:rsidP="003A5A9E">
            <w:pPr>
              <w:jc w:val="both"/>
              <w:rPr>
                <w:rFonts w:ascii="Arial" w:hAnsi="Arial" w:cs="Arial"/>
                <w:lang w:val="ru-RU"/>
              </w:rPr>
            </w:pPr>
            <w:r w:rsidRPr="00FC17BB">
              <w:rPr>
                <w:rFonts w:ascii="Arial" w:hAnsi="Arial" w:cs="Arial"/>
                <w:sz w:val="22"/>
                <w:szCs w:val="22"/>
                <w:lang w:val="ru-RU"/>
              </w:rPr>
              <w:t>Укупна цена без ПДВ-а (збир укупних цена 1А+2Б+3Ц+4Д+5Ђ+6Е+7Ж+8З</w:t>
            </w:r>
            <w:r w:rsidR="006B14DC">
              <w:rPr>
                <w:rFonts w:ascii="Arial" w:hAnsi="Arial" w:cs="Arial"/>
                <w:sz w:val="22"/>
                <w:szCs w:val="22"/>
              </w:rPr>
              <w:t xml:space="preserve"> </w:t>
            </w:r>
            <w:r w:rsidRPr="00FC17BB">
              <w:rPr>
                <w:rFonts w:ascii="Arial" w:hAnsi="Arial" w:cs="Arial"/>
                <w:sz w:val="22"/>
                <w:szCs w:val="22"/>
                <w:lang w:val="ru-RU"/>
              </w:rPr>
              <w:t>ставки из обрасца понуде</w:t>
            </w:r>
          </w:p>
          <w:p w:rsidR="00E66679" w:rsidRPr="00FC17BB" w:rsidRDefault="00E66679" w:rsidP="003A5A9E">
            <w:pPr>
              <w:jc w:val="both"/>
              <w:rPr>
                <w:rFonts w:ascii="Arial" w:hAnsi="Arial" w:cs="Arial"/>
                <w:color w:val="FF0000"/>
                <w:lang w:val="ru-RU"/>
              </w:rPr>
            </w:pPr>
          </w:p>
        </w:tc>
        <w:tc>
          <w:tcPr>
            <w:tcW w:w="3404" w:type="dxa"/>
            <w:tcBorders>
              <w:top w:val="single" w:sz="4" w:space="0" w:color="000000"/>
              <w:left w:val="single" w:sz="4" w:space="0" w:color="000000"/>
              <w:bottom w:val="single" w:sz="4" w:space="0" w:color="000000"/>
              <w:right w:val="single" w:sz="4" w:space="0" w:color="000000"/>
            </w:tcBorders>
          </w:tcPr>
          <w:p w:rsidR="00E66679" w:rsidRPr="004E5DD5" w:rsidRDefault="00E66679" w:rsidP="004E5DD5">
            <w:pPr>
              <w:snapToGrid w:val="0"/>
              <w:jc w:val="right"/>
              <w:rPr>
                <w:rFonts w:ascii="Arial" w:hAnsi="Arial" w:cs="Arial"/>
                <w:b/>
                <w:color w:val="FF0000"/>
                <w:lang w:val="ru-RU"/>
              </w:rPr>
            </w:pPr>
          </w:p>
          <w:p w:rsidR="00E66679" w:rsidRPr="004E5DD5" w:rsidRDefault="00E66679" w:rsidP="004E5DD5">
            <w:pPr>
              <w:jc w:val="right"/>
              <w:rPr>
                <w:rFonts w:ascii="Arial" w:hAnsi="Arial" w:cs="Arial"/>
                <w:b/>
                <w:color w:val="FF0000"/>
              </w:rPr>
            </w:pPr>
          </w:p>
        </w:tc>
      </w:tr>
      <w:tr w:rsidR="00E66679" w:rsidRPr="00FC17BB">
        <w:trPr>
          <w:trHeight w:val="693"/>
        </w:trPr>
        <w:tc>
          <w:tcPr>
            <w:tcW w:w="5296" w:type="dxa"/>
            <w:tcBorders>
              <w:top w:val="single" w:sz="4" w:space="0" w:color="000000"/>
              <w:left w:val="single" w:sz="4" w:space="0" w:color="000000"/>
              <w:bottom w:val="single" w:sz="4" w:space="0" w:color="000000"/>
            </w:tcBorders>
          </w:tcPr>
          <w:p w:rsidR="00E66679" w:rsidRPr="00FC17BB" w:rsidRDefault="00E66679" w:rsidP="00C9449B">
            <w:pPr>
              <w:jc w:val="both"/>
              <w:rPr>
                <w:rFonts w:ascii="Arial" w:hAnsi="Arial" w:cs="Arial"/>
                <w:lang w:val="ru-RU"/>
              </w:rPr>
            </w:pPr>
            <w:r w:rsidRPr="00FC17BB">
              <w:rPr>
                <w:rFonts w:ascii="Arial" w:hAnsi="Arial" w:cs="Arial"/>
                <w:sz w:val="22"/>
                <w:szCs w:val="22"/>
                <w:lang w:val="ru-RU"/>
              </w:rPr>
              <w:t xml:space="preserve">Укупна цена са ПДВ-ом </w:t>
            </w:r>
          </w:p>
          <w:p w:rsidR="00E66679" w:rsidRPr="00FC17BB" w:rsidRDefault="00E66679" w:rsidP="003A5A9E">
            <w:pPr>
              <w:jc w:val="both"/>
              <w:rPr>
                <w:rFonts w:ascii="Arial" w:hAnsi="Arial" w:cs="Arial"/>
                <w:lang w:val="ru-RU"/>
              </w:rPr>
            </w:pPr>
          </w:p>
        </w:tc>
        <w:tc>
          <w:tcPr>
            <w:tcW w:w="3404" w:type="dxa"/>
            <w:tcBorders>
              <w:top w:val="single" w:sz="4" w:space="0" w:color="000000"/>
              <w:left w:val="single" w:sz="4" w:space="0" w:color="000000"/>
              <w:bottom w:val="single" w:sz="4" w:space="0" w:color="000000"/>
              <w:right w:val="single" w:sz="4" w:space="0" w:color="000000"/>
            </w:tcBorders>
          </w:tcPr>
          <w:p w:rsidR="00E66679" w:rsidRPr="004E5DD5" w:rsidRDefault="00E66679" w:rsidP="004E5DD5">
            <w:pPr>
              <w:snapToGrid w:val="0"/>
              <w:jc w:val="right"/>
              <w:rPr>
                <w:rFonts w:ascii="Arial" w:hAnsi="Arial" w:cs="Arial"/>
                <w:b/>
                <w:color w:val="FF0000"/>
              </w:rPr>
            </w:pPr>
          </w:p>
        </w:tc>
      </w:tr>
      <w:tr w:rsidR="00E66679" w:rsidRPr="0018087A">
        <w:trPr>
          <w:trHeight w:val="693"/>
        </w:trPr>
        <w:tc>
          <w:tcPr>
            <w:tcW w:w="5296" w:type="dxa"/>
            <w:tcBorders>
              <w:top w:val="single" w:sz="4" w:space="0" w:color="000000"/>
              <w:left w:val="single" w:sz="4" w:space="0" w:color="000000"/>
              <w:bottom w:val="single" w:sz="4" w:space="0" w:color="000000"/>
            </w:tcBorders>
          </w:tcPr>
          <w:p w:rsidR="00E66679" w:rsidRPr="00FC17BB" w:rsidRDefault="00E66679" w:rsidP="00BB47F6">
            <w:pPr>
              <w:jc w:val="both"/>
              <w:rPr>
                <w:rFonts w:ascii="Arial" w:hAnsi="Arial" w:cs="Arial"/>
                <w:lang w:val="ru-RU"/>
              </w:rPr>
            </w:pPr>
            <w:r w:rsidRPr="00FC17BB">
              <w:rPr>
                <w:rFonts w:ascii="Arial" w:hAnsi="Arial" w:cs="Arial"/>
                <w:sz w:val="22"/>
                <w:szCs w:val="22"/>
                <w:lang w:val="ru-RU"/>
              </w:rPr>
              <w:t>Рок и начин плаћања (не дужи од 45 дана, од службеног пријема авансног рачуна)</w:t>
            </w:r>
          </w:p>
        </w:tc>
        <w:tc>
          <w:tcPr>
            <w:tcW w:w="3404" w:type="dxa"/>
            <w:tcBorders>
              <w:top w:val="single" w:sz="4" w:space="0" w:color="000000"/>
              <w:left w:val="single" w:sz="4" w:space="0" w:color="000000"/>
              <w:bottom w:val="single" w:sz="4" w:space="0" w:color="000000"/>
              <w:right w:val="single" w:sz="4" w:space="0" w:color="000000"/>
            </w:tcBorders>
          </w:tcPr>
          <w:p w:rsidR="00E66679" w:rsidRPr="004E5DD5" w:rsidRDefault="00E66679" w:rsidP="004E5DD5">
            <w:pPr>
              <w:snapToGrid w:val="0"/>
              <w:jc w:val="center"/>
              <w:rPr>
                <w:rFonts w:ascii="Arial" w:hAnsi="Arial" w:cs="Arial"/>
                <w:b/>
              </w:rPr>
            </w:pPr>
          </w:p>
        </w:tc>
      </w:tr>
      <w:tr w:rsidR="00E66679" w:rsidRPr="0018087A">
        <w:trPr>
          <w:trHeight w:val="1059"/>
        </w:trPr>
        <w:tc>
          <w:tcPr>
            <w:tcW w:w="5296" w:type="dxa"/>
            <w:tcBorders>
              <w:top w:val="single" w:sz="4" w:space="0" w:color="000000"/>
              <w:left w:val="single" w:sz="4" w:space="0" w:color="000000"/>
              <w:bottom w:val="single" w:sz="4" w:space="0" w:color="000000"/>
            </w:tcBorders>
          </w:tcPr>
          <w:p w:rsidR="00E66679" w:rsidRPr="00FC17BB" w:rsidRDefault="00E66679" w:rsidP="003A5A9E">
            <w:pPr>
              <w:jc w:val="both"/>
              <w:rPr>
                <w:rFonts w:ascii="Arial" w:hAnsi="Arial" w:cs="Arial"/>
                <w:lang w:val="ru-RU"/>
              </w:rPr>
            </w:pPr>
            <w:r w:rsidRPr="00FC17BB">
              <w:rPr>
                <w:rFonts w:ascii="Arial" w:hAnsi="Arial" w:cs="Arial"/>
                <w:sz w:val="22"/>
                <w:szCs w:val="22"/>
                <w:lang w:val="ru-RU"/>
              </w:rPr>
              <w:t xml:space="preserve">Рок важења понуде (не краће од </w:t>
            </w:r>
            <w:r>
              <w:rPr>
                <w:rFonts w:ascii="Arial" w:hAnsi="Arial" w:cs="Arial"/>
                <w:sz w:val="22"/>
                <w:szCs w:val="22"/>
                <w:lang w:val="ru-RU"/>
              </w:rPr>
              <w:t>30</w:t>
            </w:r>
            <w:r w:rsidRPr="00FC17BB">
              <w:rPr>
                <w:rFonts w:ascii="Arial" w:hAnsi="Arial" w:cs="Arial"/>
                <w:sz w:val="22"/>
                <w:szCs w:val="22"/>
                <w:lang w:val="ru-RU"/>
              </w:rPr>
              <w:t xml:space="preserve"> дана од дана јавног отварања понуда)</w:t>
            </w:r>
          </w:p>
          <w:p w:rsidR="00E66679" w:rsidRPr="00FC17BB" w:rsidRDefault="00E66679" w:rsidP="003A5A9E">
            <w:pPr>
              <w:jc w:val="both"/>
              <w:rPr>
                <w:rFonts w:ascii="Arial" w:hAnsi="Arial" w:cs="Arial"/>
                <w:lang w:val="ru-RU"/>
              </w:rPr>
            </w:pPr>
          </w:p>
        </w:tc>
        <w:tc>
          <w:tcPr>
            <w:tcW w:w="3404" w:type="dxa"/>
            <w:tcBorders>
              <w:top w:val="single" w:sz="4" w:space="0" w:color="000000"/>
              <w:left w:val="single" w:sz="4" w:space="0" w:color="000000"/>
              <w:bottom w:val="single" w:sz="4" w:space="0" w:color="000000"/>
              <w:right w:val="single" w:sz="4" w:space="0" w:color="000000"/>
            </w:tcBorders>
          </w:tcPr>
          <w:p w:rsidR="00E66679" w:rsidRPr="004E5DD5" w:rsidRDefault="00E66679" w:rsidP="004E5DD5">
            <w:pPr>
              <w:snapToGrid w:val="0"/>
              <w:jc w:val="center"/>
              <w:rPr>
                <w:rFonts w:ascii="Arial" w:hAnsi="Arial" w:cs="Arial"/>
                <w:b/>
              </w:rPr>
            </w:pPr>
          </w:p>
        </w:tc>
      </w:tr>
      <w:tr w:rsidR="00E66679" w:rsidRPr="0018087A">
        <w:trPr>
          <w:trHeight w:val="1039"/>
        </w:trPr>
        <w:tc>
          <w:tcPr>
            <w:tcW w:w="5296" w:type="dxa"/>
            <w:tcBorders>
              <w:top w:val="single" w:sz="4" w:space="0" w:color="000000"/>
              <w:left w:val="single" w:sz="4" w:space="0" w:color="000000"/>
              <w:bottom w:val="single" w:sz="4" w:space="0" w:color="000000"/>
            </w:tcBorders>
          </w:tcPr>
          <w:p w:rsidR="00E66679" w:rsidRPr="00FC17BB" w:rsidRDefault="00E66679" w:rsidP="003A5A9E">
            <w:pPr>
              <w:jc w:val="both"/>
              <w:rPr>
                <w:rFonts w:ascii="Arial" w:hAnsi="Arial" w:cs="Arial"/>
                <w:color w:val="auto"/>
                <w:lang w:val="ru-RU"/>
              </w:rPr>
            </w:pPr>
            <w:r w:rsidRPr="00FC17BB">
              <w:rPr>
                <w:rFonts w:ascii="Arial" w:hAnsi="Arial" w:cs="Arial"/>
                <w:color w:val="auto"/>
                <w:sz w:val="22"/>
                <w:szCs w:val="22"/>
                <w:lang w:val="ru-RU"/>
              </w:rPr>
              <w:t xml:space="preserve">Рок извршења услуге (не дуже од </w:t>
            </w:r>
            <w:r w:rsidRPr="00FD5F02">
              <w:rPr>
                <w:rFonts w:ascii="Arial" w:hAnsi="Arial" w:cs="Arial"/>
                <w:color w:val="auto"/>
                <w:sz w:val="22"/>
                <w:szCs w:val="22"/>
                <w:lang w:val="ru-RU"/>
              </w:rPr>
              <w:t xml:space="preserve">7 </w:t>
            </w:r>
            <w:r w:rsidRPr="00FC17BB">
              <w:rPr>
                <w:rFonts w:ascii="Arial" w:hAnsi="Arial" w:cs="Arial"/>
                <w:color w:val="auto"/>
                <w:sz w:val="22"/>
                <w:szCs w:val="22"/>
                <w:lang w:val="ru-RU"/>
              </w:rPr>
              <w:t>дана од дана пријема писменог захтева наручиоца)</w:t>
            </w:r>
          </w:p>
          <w:p w:rsidR="00E66679" w:rsidRPr="00FC17BB" w:rsidRDefault="00E66679" w:rsidP="003A5A9E">
            <w:pPr>
              <w:jc w:val="both"/>
              <w:rPr>
                <w:rFonts w:ascii="Arial" w:hAnsi="Arial" w:cs="Arial"/>
                <w:color w:val="auto"/>
                <w:lang w:val="ru-RU"/>
              </w:rPr>
            </w:pPr>
          </w:p>
        </w:tc>
        <w:tc>
          <w:tcPr>
            <w:tcW w:w="3404" w:type="dxa"/>
            <w:tcBorders>
              <w:top w:val="single" w:sz="4" w:space="0" w:color="000000"/>
              <w:left w:val="single" w:sz="4" w:space="0" w:color="000000"/>
              <w:bottom w:val="single" w:sz="4" w:space="0" w:color="000000"/>
              <w:right w:val="single" w:sz="4" w:space="0" w:color="000000"/>
            </w:tcBorders>
          </w:tcPr>
          <w:p w:rsidR="00E66679" w:rsidRPr="004E5DD5" w:rsidRDefault="00E66679" w:rsidP="004E5DD5">
            <w:pPr>
              <w:snapToGrid w:val="0"/>
              <w:jc w:val="center"/>
              <w:rPr>
                <w:rFonts w:ascii="Arial" w:hAnsi="Arial" w:cs="Arial"/>
                <w:b/>
              </w:rPr>
            </w:pPr>
          </w:p>
        </w:tc>
      </w:tr>
      <w:tr w:rsidR="00E66679" w:rsidRPr="0018087A">
        <w:trPr>
          <w:trHeight w:val="1039"/>
        </w:trPr>
        <w:tc>
          <w:tcPr>
            <w:tcW w:w="5296" w:type="dxa"/>
            <w:tcBorders>
              <w:top w:val="single" w:sz="4" w:space="0" w:color="000000"/>
              <w:left w:val="single" w:sz="4" w:space="0" w:color="000000"/>
              <w:bottom w:val="single" w:sz="4" w:space="0" w:color="000000"/>
            </w:tcBorders>
          </w:tcPr>
          <w:p w:rsidR="00E66679" w:rsidRPr="00137CC1" w:rsidRDefault="00E66679" w:rsidP="003A5A9E">
            <w:pPr>
              <w:jc w:val="both"/>
              <w:rPr>
                <w:rFonts w:ascii="Arial" w:hAnsi="Arial" w:cs="Arial"/>
                <w:lang w:val="ru-RU"/>
              </w:rPr>
            </w:pPr>
            <w:r w:rsidRPr="00FC17BB">
              <w:rPr>
                <w:rFonts w:ascii="Arial" w:hAnsi="Arial" w:cs="Arial"/>
                <w:sz w:val="22"/>
                <w:szCs w:val="22"/>
                <w:lang w:val="sr-Cyrl-CS"/>
              </w:rPr>
              <w:t>Рок за решавање рекламације (не дуже од 3 дана од дана састављања записника о рекламацији)</w:t>
            </w:r>
          </w:p>
        </w:tc>
        <w:tc>
          <w:tcPr>
            <w:tcW w:w="3404" w:type="dxa"/>
            <w:tcBorders>
              <w:top w:val="single" w:sz="4" w:space="0" w:color="000000"/>
              <w:left w:val="single" w:sz="4" w:space="0" w:color="000000"/>
              <w:bottom w:val="single" w:sz="4" w:space="0" w:color="000000"/>
              <w:right w:val="single" w:sz="4" w:space="0" w:color="000000"/>
            </w:tcBorders>
          </w:tcPr>
          <w:p w:rsidR="00E66679" w:rsidRPr="004E5DD5" w:rsidRDefault="00E66679" w:rsidP="004E5DD5">
            <w:pPr>
              <w:snapToGrid w:val="0"/>
              <w:jc w:val="center"/>
              <w:rPr>
                <w:rFonts w:ascii="Arial" w:hAnsi="Arial" w:cs="Arial"/>
                <w:b/>
              </w:rPr>
            </w:pPr>
          </w:p>
        </w:tc>
      </w:tr>
    </w:tbl>
    <w:p w:rsidR="00E66679" w:rsidRPr="00137CC1" w:rsidRDefault="00E66679">
      <w:pPr>
        <w:ind w:left="720" w:firstLine="720"/>
        <w:jc w:val="both"/>
        <w:rPr>
          <w:rFonts w:ascii="Arial" w:hAnsi="Arial" w:cs="Arial"/>
          <w:sz w:val="22"/>
          <w:szCs w:val="22"/>
          <w:lang w:val="ru-RU"/>
        </w:rPr>
      </w:pPr>
    </w:p>
    <w:p w:rsidR="00E66679" w:rsidRDefault="00E66679">
      <w:pPr>
        <w:ind w:left="720" w:firstLine="720"/>
        <w:jc w:val="both"/>
        <w:rPr>
          <w:rFonts w:ascii="Arial" w:hAnsi="Arial" w:cs="Arial"/>
          <w:sz w:val="22"/>
          <w:szCs w:val="22"/>
          <w:lang w:val="ru-RU"/>
        </w:rPr>
      </w:pPr>
    </w:p>
    <w:p w:rsidR="00E66679" w:rsidRPr="00137CC1" w:rsidRDefault="00E66679">
      <w:pPr>
        <w:ind w:left="720" w:firstLine="720"/>
        <w:jc w:val="both"/>
        <w:rPr>
          <w:rFonts w:ascii="Arial" w:hAnsi="Arial" w:cs="Arial"/>
          <w:sz w:val="22"/>
          <w:szCs w:val="22"/>
          <w:lang w:val="ru-RU"/>
        </w:rPr>
      </w:pPr>
      <w:r w:rsidRPr="00137CC1">
        <w:rPr>
          <w:rFonts w:ascii="Arial" w:hAnsi="Arial" w:cs="Arial"/>
          <w:sz w:val="22"/>
          <w:szCs w:val="22"/>
          <w:lang w:val="ru-RU"/>
        </w:rPr>
        <w:t xml:space="preserve">Датум </w:t>
      </w:r>
      <w:r w:rsidRPr="00137CC1">
        <w:rPr>
          <w:rFonts w:ascii="Arial" w:hAnsi="Arial" w:cs="Arial"/>
          <w:sz w:val="22"/>
          <w:szCs w:val="22"/>
          <w:lang w:val="ru-RU"/>
        </w:rPr>
        <w:tab/>
      </w:r>
      <w:r w:rsidRPr="00137CC1">
        <w:rPr>
          <w:rFonts w:ascii="Arial" w:hAnsi="Arial" w:cs="Arial"/>
          <w:sz w:val="22"/>
          <w:szCs w:val="22"/>
          <w:lang w:val="ru-RU"/>
        </w:rPr>
        <w:tab/>
      </w:r>
      <w:r w:rsidRPr="00137CC1">
        <w:rPr>
          <w:rFonts w:ascii="Arial" w:hAnsi="Arial" w:cs="Arial"/>
          <w:sz w:val="22"/>
          <w:szCs w:val="22"/>
          <w:lang w:val="ru-RU"/>
        </w:rPr>
        <w:tab/>
      </w:r>
      <w:r w:rsidRPr="00137CC1">
        <w:rPr>
          <w:rFonts w:ascii="Arial" w:hAnsi="Arial" w:cs="Arial"/>
          <w:sz w:val="22"/>
          <w:szCs w:val="22"/>
          <w:lang w:val="ru-RU"/>
        </w:rPr>
        <w:tab/>
      </w:r>
      <w:r w:rsidRPr="00137CC1">
        <w:rPr>
          <w:rFonts w:ascii="Arial" w:hAnsi="Arial" w:cs="Arial"/>
          <w:sz w:val="22"/>
          <w:szCs w:val="22"/>
          <w:lang w:val="ru-RU"/>
        </w:rPr>
        <w:tab/>
        <w:t xml:space="preserve">              Понуђач</w:t>
      </w:r>
    </w:p>
    <w:p w:rsidR="00E66679" w:rsidRPr="00137CC1" w:rsidRDefault="00E66679">
      <w:pPr>
        <w:ind w:left="2880" w:firstLine="720"/>
        <w:jc w:val="both"/>
        <w:rPr>
          <w:rFonts w:ascii="Arial" w:hAnsi="Arial" w:cs="Arial"/>
          <w:sz w:val="22"/>
          <w:szCs w:val="22"/>
          <w:lang w:val="ru-RU"/>
        </w:rPr>
      </w:pPr>
      <w:r w:rsidRPr="00137CC1">
        <w:rPr>
          <w:rFonts w:ascii="Arial" w:hAnsi="Arial" w:cs="Arial"/>
          <w:sz w:val="22"/>
          <w:szCs w:val="22"/>
          <w:lang w:val="ru-RU"/>
        </w:rPr>
        <w:t xml:space="preserve">    М. П. </w:t>
      </w:r>
    </w:p>
    <w:p w:rsidR="00E66679" w:rsidRPr="00137CC1" w:rsidRDefault="00E66679">
      <w:pPr>
        <w:ind w:left="2880" w:firstLine="720"/>
        <w:jc w:val="both"/>
        <w:rPr>
          <w:rFonts w:ascii="Arial" w:hAnsi="Arial" w:cs="Arial"/>
          <w:sz w:val="22"/>
          <w:szCs w:val="22"/>
          <w:lang w:val="ru-RU"/>
        </w:rPr>
      </w:pPr>
    </w:p>
    <w:p w:rsidR="00E66679" w:rsidRPr="00137CC1" w:rsidRDefault="00E66679">
      <w:pPr>
        <w:ind w:left="2880" w:firstLine="720"/>
        <w:jc w:val="both"/>
        <w:rPr>
          <w:rFonts w:ascii="Arial" w:hAnsi="Arial" w:cs="Arial"/>
          <w:b/>
          <w:bCs/>
          <w:i/>
          <w:iCs/>
          <w:color w:val="002060"/>
          <w:sz w:val="22"/>
          <w:szCs w:val="22"/>
          <w:lang w:val="ru-RU"/>
        </w:rPr>
      </w:pPr>
    </w:p>
    <w:p w:rsidR="00E66679" w:rsidRPr="00137CC1" w:rsidRDefault="00E66679">
      <w:pPr>
        <w:jc w:val="both"/>
        <w:rPr>
          <w:rFonts w:ascii="Arial" w:hAnsi="Arial" w:cs="Arial"/>
          <w:b/>
          <w:bCs/>
          <w:i/>
          <w:iCs/>
          <w:color w:val="002060"/>
          <w:sz w:val="22"/>
          <w:szCs w:val="22"/>
          <w:lang w:val="ru-RU"/>
        </w:rPr>
      </w:pPr>
      <w:r w:rsidRPr="00137CC1">
        <w:rPr>
          <w:rFonts w:ascii="Arial" w:hAnsi="Arial" w:cs="Arial"/>
          <w:b/>
          <w:bCs/>
          <w:i/>
          <w:iCs/>
          <w:color w:val="002060"/>
          <w:sz w:val="22"/>
          <w:szCs w:val="22"/>
          <w:lang w:val="ru-RU"/>
        </w:rPr>
        <w:t>_____________________________</w:t>
      </w:r>
      <w:r w:rsidRPr="00137CC1">
        <w:rPr>
          <w:rFonts w:ascii="Arial" w:hAnsi="Arial" w:cs="Arial"/>
          <w:b/>
          <w:bCs/>
          <w:i/>
          <w:iCs/>
          <w:color w:val="002060"/>
          <w:sz w:val="22"/>
          <w:szCs w:val="22"/>
          <w:lang w:val="ru-RU"/>
        </w:rPr>
        <w:tab/>
      </w:r>
      <w:r w:rsidRPr="00137CC1">
        <w:rPr>
          <w:rFonts w:ascii="Arial" w:hAnsi="Arial" w:cs="Arial"/>
          <w:b/>
          <w:bCs/>
          <w:i/>
          <w:iCs/>
          <w:color w:val="002060"/>
          <w:sz w:val="22"/>
          <w:szCs w:val="22"/>
          <w:lang w:val="ru-RU"/>
        </w:rPr>
        <w:tab/>
        <w:t>________________________________</w:t>
      </w:r>
    </w:p>
    <w:p w:rsidR="00E66679" w:rsidRPr="00137CC1" w:rsidRDefault="00E66679">
      <w:pPr>
        <w:jc w:val="both"/>
        <w:rPr>
          <w:rFonts w:ascii="Arial" w:hAnsi="Arial" w:cs="Arial"/>
          <w:b/>
          <w:bCs/>
          <w:i/>
          <w:iCs/>
          <w:color w:val="002060"/>
          <w:sz w:val="22"/>
          <w:szCs w:val="22"/>
          <w:lang w:val="ru-RU"/>
        </w:rPr>
      </w:pPr>
    </w:p>
    <w:p w:rsidR="00E66679" w:rsidRPr="00137CC1" w:rsidRDefault="00E66679">
      <w:pPr>
        <w:jc w:val="both"/>
        <w:rPr>
          <w:rFonts w:ascii="Arial" w:hAnsi="Arial" w:cs="Arial"/>
          <w:b/>
          <w:bCs/>
          <w:i/>
          <w:iCs/>
          <w:color w:val="002060"/>
          <w:sz w:val="22"/>
          <w:szCs w:val="22"/>
          <w:lang w:val="ru-RU"/>
        </w:rPr>
      </w:pPr>
    </w:p>
    <w:p w:rsidR="00E66679" w:rsidRPr="00137CC1" w:rsidRDefault="00E66679">
      <w:pPr>
        <w:jc w:val="both"/>
        <w:rPr>
          <w:rFonts w:ascii="Arial" w:hAnsi="Arial" w:cs="Arial"/>
          <w:sz w:val="22"/>
          <w:szCs w:val="22"/>
          <w:lang w:val="ru-RU"/>
        </w:rPr>
      </w:pPr>
      <w:r w:rsidRPr="00137CC1">
        <w:rPr>
          <w:rFonts w:ascii="Arial" w:hAnsi="Arial" w:cs="Arial"/>
          <w:b/>
          <w:bCs/>
          <w:sz w:val="22"/>
          <w:szCs w:val="22"/>
          <w:u w:val="single"/>
          <w:lang w:val="ru-RU"/>
        </w:rPr>
        <w:t>Напомене:</w:t>
      </w:r>
    </w:p>
    <w:p w:rsidR="00E66679" w:rsidRPr="00137CC1" w:rsidRDefault="00E66679">
      <w:pPr>
        <w:jc w:val="both"/>
        <w:rPr>
          <w:rFonts w:ascii="Arial" w:hAnsi="Arial" w:cs="Arial"/>
          <w:sz w:val="22"/>
          <w:szCs w:val="22"/>
          <w:lang w:val="ru-RU"/>
        </w:rPr>
      </w:pPr>
      <w:r w:rsidRPr="00137CC1">
        <w:rPr>
          <w:rFonts w:ascii="Arial" w:hAnsi="Arial" w:cs="Arial"/>
          <w:sz w:val="22"/>
          <w:szCs w:val="22"/>
          <w:lang w:val="ru-RU"/>
        </w:rPr>
        <w:t xml:space="preserve">Образац понуде понуђач мора да попуни, овери печатом и потпише, чиме </w:t>
      </w:r>
      <w:r w:rsidRPr="00793C93">
        <w:rPr>
          <w:rFonts w:ascii="Arial" w:hAnsi="Arial" w:cs="Arial"/>
          <w:sz w:val="22"/>
          <w:szCs w:val="22"/>
          <w:lang w:val="sr-Cyrl-CS"/>
        </w:rPr>
        <w:t>п</w:t>
      </w:r>
      <w:r w:rsidRPr="00137CC1">
        <w:rPr>
          <w:rFonts w:ascii="Arial" w:hAnsi="Arial" w:cs="Arial"/>
          <w:sz w:val="22"/>
          <w:szCs w:val="22"/>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E66679" w:rsidRPr="00137CC1" w:rsidRDefault="00E66679">
      <w:pPr>
        <w:rPr>
          <w:rFonts w:ascii="Arial" w:hAnsi="Arial" w:cs="Arial"/>
          <w:b/>
          <w:bCs/>
          <w:sz w:val="22"/>
          <w:szCs w:val="22"/>
          <w:lang w:val="ru-RU"/>
        </w:rPr>
      </w:pPr>
    </w:p>
    <w:p w:rsidR="00E66679" w:rsidRDefault="00E66679">
      <w:pPr>
        <w:rPr>
          <w:rFonts w:ascii="Arial" w:hAnsi="Arial" w:cs="Arial"/>
          <w:b/>
          <w:bCs/>
          <w:i/>
          <w:iCs/>
          <w:sz w:val="22"/>
          <w:szCs w:val="22"/>
          <w:lang w:val="ru-RU"/>
        </w:rPr>
      </w:pPr>
    </w:p>
    <w:p w:rsidR="00E66679" w:rsidRDefault="00E66679">
      <w:pPr>
        <w:rPr>
          <w:rFonts w:ascii="Arial" w:hAnsi="Arial" w:cs="Arial"/>
          <w:b/>
          <w:bCs/>
          <w:i/>
          <w:iCs/>
          <w:sz w:val="22"/>
          <w:szCs w:val="22"/>
          <w:lang w:val="ru-RU"/>
        </w:rPr>
      </w:pPr>
    </w:p>
    <w:p w:rsidR="00E66679" w:rsidRDefault="00E66679">
      <w:pPr>
        <w:rPr>
          <w:rFonts w:ascii="Arial" w:hAnsi="Arial" w:cs="Arial"/>
          <w:b/>
          <w:bCs/>
          <w:i/>
          <w:iCs/>
          <w:sz w:val="22"/>
          <w:szCs w:val="22"/>
          <w:lang w:val="ru-RU"/>
        </w:rPr>
      </w:pPr>
    </w:p>
    <w:p w:rsidR="00E66679" w:rsidRDefault="00E66679">
      <w:pPr>
        <w:rPr>
          <w:rFonts w:ascii="Arial" w:hAnsi="Arial" w:cs="Arial"/>
          <w:b/>
          <w:bCs/>
          <w:i/>
          <w:iCs/>
          <w:sz w:val="22"/>
          <w:szCs w:val="22"/>
          <w:lang w:val="ru-RU"/>
        </w:rPr>
      </w:pPr>
    </w:p>
    <w:p w:rsidR="00E66679" w:rsidRDefault="00E66679">
      <w:pPr>
        <w:rPr>
          <w:rFonts w:ascii="Arial" w:hAnsi="Arial" w:cs="Arial"/>
          <w:b/>
          <w:bCs/>
          <w:i/>
          <w:iCs/>
          <w:sz w:val="22"/>
          <w:szCs w:val="22"/>
          <w:lang w:val="ru-RU"/>
        </w:rPr>
      </w:pPr>
    </w:p>
    <w:p w:rsidR="00E66679" w:rsidRDefault="00E66679">
      <w:pPr>
        <w:rPr>
          <w:rFonts w:ascii="Arial" w:hAnsi="Arial" w:cs="Arial"/>
          <w:b/>
          <w:bCs/>
          <w:i/>
          <w:iCs/>
          <w:sz w:val="22"/>
          <w:szCs w:val="22"/>
          <w:lang w:val="ru-RU"/>
        </w:rPr>
      </w:pPr>
    </w:p>
    <w:p w:rsidR="00E66679" w:rsidRDefault="00E66679">
      <w:pPr>
        <w:rPr>
          <w:rFonts w:ascii="Arial" w:hAnsi="Arial" w:cs="Arial"/>
          <w:b/>
          <w:bCs/>
          <w:i/>
          <w:iCs/>
          <w:sz w:val="22"/>
          <w:szCs w:val="22"/>
          <w:lang w:val="ru-RU"/>
        </w:rPr>
      </w:pPr>
    </w:p>
    <w:p w:rsidR="00E66679" w:rsidRDefault="00E66679">
      <w:pPr>
        <w:rPr>
          <w:rFonts w:ascii="Arial" w:hAnsi="Arial" w:cs="Arial"/>
          <w:b/>
          <w:bCs/>
          <w:i/>
          <w:iCs/>
          <w:sz w:val="22"/>
          <w:szCs w:val="22"/>
          <w:lang w:val="ru-RU"/>
        </w:rPr>
      </w:pPr>
    </w:p>
    <w:p w:rsidR="00E66679" w:rsidRDefault="00E66679">
      <w:pPr>
        <w:rPr>
          <w:rFonts w:ascii="Arial" w:hAnsi="Arial" w:cs="Arial"/>
          <w:b/>
          <w:bCs/>
          <w:i/>
          <w:iCs/>
          <w:sz w:val="22"/>
          <w:szCs w:val="22"/>
          <w:lang w:val="ru-RU"/>
        </w:rPr>
      </w:pPr>
    </w:p>
    <w:p w:rsidR="00E66679" w:rsidRDefault="00E66679">
      <w:pPr>
        <w:rPr>
          <w:rFonts w:ascii="Arial" w:hAnsi="Arial" w:cs="Arial"/>
          <w:b/>
          <w:bCs/>
          <w:i/>
          <w:iCs/>
          <w:sz w:val="22"/>
          <w:szCs w:val="22"/>
          <w:lang w:val="ru-RU"/>
        </w:rPr>
      </w:pPr>
    </w:p>
    <w:p w:rsidR="00556E7C" w:rsidRDefault="00556E7C">
      <w:pPr>
        <w:rPr>
          <w:rFonts w:ascii="Arial" w:hAnsi="Arial" w:cs="Arial"/>
          <w:b/>
          <w:bCs/>
          <w:i/>
          <w:iCs/>
          <w:sz w:val="22"/>
          <w:szCs w:val="22"/>
          <w:lang w:val="ru-RU"/>
        </w:rPr>
      </w:pPr>
    </w:p>
    <w:p w:rsidR="00556E7C" w:rsidRDefault="00556E7C">
      <w:pPr>
        <w:rPr>
          <w:rFonts w:ascii="Arial" w:hAnsi="Arial" w:cs="Arial"/>
          <w:b/>
          <w:bCs/>
          <w:i/>
          <w:iCs/>
          <w:sz w:val="22"/>
          <w:szCs w:val="22"/>
          <w:lang w:val="ru-RU"/>
        </w:rPr>
      </w:pPr>
    </w:p>
    <w:p w:rsidR="00556E7C" w:rsidRDefault="00556E7C">
      <w:pPr>
        <w:rPr>
          <w:rFonts w:ascii="Arial" w:hAnsi="Arial" w:cs="Arial"/>
          <w:b/>
          <w:bCs/>
          <w:i/>
          <w:iCs/>
          <w:sz w:val="22"/>
          <w:szCs w:val="22"/>
          <w:lang w:val="ru-RU"/>
        </w:rPr>
      </w:pPr>
    </w:p>
    <w:p w:rsidR="00556E7C" w:rsidRDefault="00556E7C">
      <w:pPr>
        <w:rPr>
          <w:rFonts w:ascii="Arial" w:hAnsi="Arial" w:cs="Arial"/>
          <w:b/>
          <w:bCs/>
          <w:i/>
          <w:iCs/>
          <w:sz w:val="22"/>
          <w:szCs w:val="22"/>
          <w:lang w:val="ru-RU"/>
        </w:rPr>
      </w:pPr>
    </w:p>
    <w:p w:rsidR="00556E7C" w:rsidRDefault="00556E7C">
      <w:pPr>
        <w:rPr>
          <w:rFonts w:ascii="Arial" w:hAnsi="Arial" w:cs="Arial"/>
          <w:b/>
          <w:bCs/>
          <w:i/>
          <w:iCs/>
          <w:sz w:val="22"/>
          <w:szCs w:val="22"/>
          <w:lang w:val="ru-RU"/>
        </w:rPr>
      </w:pPr>
    </w:p>
    <w:p w:rsidR="00556E7C" w:rsidRDefault="00556E7C">
      <w:pPr>
        <w:rPr>
          <w:rFonts w:ascii="Arial" w:hAnsi="Arial" w:cs="Arial"/>
          <w:b/>
          <w:bCs/>
          <w:i/>
          <w:iCs/>
          <w:sz w:val="22"/>
          <w:szCs w:val="22"/>
          <w:lang w:val="ru-RU"/>
        </w:rPr>
      </w:pPr>
    </w:p>
    <w:p w:rsidR="00556E7C" w:rsidRDefault="00556E7C">
      <w:pPr>
        <w:rPr>
          <w:rFonts w:ascii="Arial" w:hAnsi="Arial" w:cs="Arial"/>
          <w:b/>
          <w:bCs/>
          <w:i/>
          <w:iCs/>
          <w:sz w:val="22"/>
          <w:szCs w:val="22"/>
          <w:lang w:val="ru-RU"/>
        </w:rPr>
      </w:pPr>
    </w:p>
    <w:p w:rsidR="00556E7C" w:rsidRDefault="00556E7C">
      <w:pPr>
        <w:rPr>
          <w:rFonts w:ascii="Arial" w:hAnsi="Arial" w:cs="Arial"/>
          <w:b/>
          <w:bCs/>
          <w:i/>
          <w:iCs/>
          <w:sz w:val="22"/>
          <w:szCs w:val="22"/>
          <w:lang w:val="ru-RU"/>
        </w:rPr>
      </w:pPr>
    </w:p>
    <w:p w:rsidR="00556E7C" w:rsidRDefault="00556E7C">
      <w:pPr>
        <w:rPr>
          <w:rFonts w:ascii="Arial" w:hAnsi="Arial" w:cs="Arial"/>
          <w:b/>
          <w:bCs/>
          <w:i/>
          <w:iCs/>
          <w:sz w:val="22"/>
          <w:szCs w:val="22"/>
          <w:lang w:val="ru-RU"/>
        </w:rPr>
      </w:pPr>
    </w:p>
    <w:p w:rsidR="00556E7C" w:rsidRDefault="00556E7C">
      <w:pPr>
        <w:rPr>
          <w:rFonts w:ascii="Arial" w:hAnsi="Arial" w:cs="Arial"/>
          <w:b/>
          <w:bCs/>
          <w:i/>
          <w:iCs/>
          <w:sz w:val="22"/>
          <w:szCs w:val="22"/>
          <w:lang w:val="ru-RU"/>
        </w:rPr>
      </w:pPr>
    </w:p>
    <w:p w:rsidR="00556E7C" w:rsidRDefault="00556E7C">
      <w:pPr>
        <w:rPr>
          <w:rFonts w:ascii="Arial" w:hAnsi="Arial" w:cs="Arial"/>
          <w:b/>
          <w:bCs/>
          <w:i/>
          <w:iCs/>
          <w:sz w:val="22"/>
          <w:szCs w:val="22"/>
          <w:lang w:val="ru-RU"/>
        </w:rPr>
      </w:pPr>
    </w:p>
    <w:p w:rsidR="00556E7C" w:rsidRDefault="00556E7C">
      <w:pPr>
        <w:rPr>
          <w:rFonts w:ascii="Arial" w:hAnsi="Arial" w:cs="Arial"/>
          <w:b/>
          <w:bCs/>
          <w:i/>
          <w:iCs/>
          <w:sz w:val="22"/>
          <w:szCs w:val="22"/>
          <w:lang w:val="ru-RU"/>
        </w:rPr>
      </w:pPr>
    </w:p>
    <w:p w:rsidR="00556E7C" w:rsidRDefault="00556E7C">
      <w:pPr>
        <w:rPr>
          <w:rFonts w:ascii="Arial" w:hAnsi="Arial" w:cs="Arial"/>
          <w:b/>
          <w:bCs/>
          <w:i/>
          <w:iCs/>
          <w:sz w:val="22"/>
          <w:szCs w:val="22"/>
          <w:lang w:val="ru-RU"/>
        </w:rPr>
      </w:pPr>
    </w:p>
    <w:p w:rsidR="00556E7C" w:rsidRDefault="00556E7C">
      <w:pPr>
        <w:rPr>
          <w:rFonts w:ascii="Arial" w:hAnsi="Arial" w:cs="Arial"/>
          <w:b/>
          <w:bCs/>
          <w:i/>
          <w:iCs/>
          <w:sz w:val="22"/>
          <w:szCs w:val="22"/>
          <w:lang w:val="ru-RU"/>
        </w:rPr>
      </w:pPr>
    </w:p>
    <w:p w:rsidR="00556E7C" w:rsidRDefault="00556E7C">
      <w:pPr>
        <w:rPr>
          <w:rFonts w:ascii="Arial" w:hAnsi="Arial" w:cs="Arial"/>
          <w:b/>
          <w:bCs/>
          <w:i/>
          <w:iCs/>
          <w:sz w:val="22"/>
          <w:szCs w:val="22"/>
          <w:lang w:val="ru-RU"/>
        </w:rPr>
      </w:pPr>
    </w:p>
    <w:p w:rsidR="00556E7C" w:rsidRDefault="00556E7C">
      <w:pPr>
        <w:rPr>
          <w:rFonts w:ascii="Arial" w:hAnsi="Arial" w:cs="Arial"/>
          <w:b/>
          <w:bCs/>
          <w:i/>
          <w:iCs/>
          <w:sz w:val="22"/>
          <w:szCs w:val="22"/>
          <w:lang w:val="ru-RU"/>
        </w:rPr>
      </w:pPr>
    </w:p>
    <w:p w:rsidR="00556E7C" w:rsidRDefault="00556E7C">
      <w:pPr>
        <w:rPr>
          <w:rFonts w:ascii="Arial" w:hAnsi="Arial" w:cs="Arial"/>
          <w:b/>
          <w:bCs/>
          <w:i/>
          <w:iCs/>
          <w:sz w:val="22"/>
          <w:szCs w:val="22"/>
          <w:lang w:val="ru-RU"/>
        </w:rPr>
      </w:pPr>
    </w:p>
    <w:p w:rsidR="00556E7C" w:rsidRDefault="00556E7C">
      <w:pPr>
        <w:rPr>
          <w:rFonts w:ascii="Arial" w:hAnsi="Arial" w:cs="Arial"/>
          <w:b/>
          <w:bCs/>
          <w:i/>
          <w:iCs/>
          <w:sz w:val="22"/>
          <w:szCs w:val="22"/>
          <w:lang w:val="ru-RU"/>
        </w:rPr>
      </w:pPr>
    </w:p>
    <w:p w:rsidR="00556E7C" w:rsidRDefault="00556E7C">
      <w:pPr>
        <w:rPr>
          <w:rFonts w:ascii="Arial" w:hAnsi="Arial" w:cs="Arial"/>
          <w:b/>
          <w:bCs/>
          <w:i/>
          <w:iCs/>
          <w:sz w:val="22"/>
          <w:szCs w:val="22"/>
          <w:lang w:val="ru-RU"/>
        </w:rPr>
      </w:pPr>
    </w:p>
    <w:p w:rsidR="00556E7C" w:rsidRDefault="00556E7C">
      <w:pPr>
        <w:rPr>
          <w:rFonts w:ascii="Arial" w:hAnsi="Arial" w:cs="Arial"/>
          <w:b/>
          <w:bCs/>
          <w:i/>
          <w:iCs/>
          <w:sz w:val="22"/>
          <w:szCs w:val="22"/>
          <w:lang w:val="ru-RU"/>
        </w:rPr>
      </w:pPr>
    </w:p>
    <w:p w:rsidR="00556E7C" w:rsidRDefault="00556E7C">
      <w:pPr>
        <w:rPr>
          <w:rFonts w:ascii="Arial" w:hAnsi="Arial" w:cs="Arial"/>
          <w:b/>
          <w:bCs/>
          <w:i/>
          <w:iCs/>
          <w:sz w:val="22"/>
          <w:szCs w:val="22"/>
          <w:lang w:val="ru-RU"/>
        </w:rPr>
      </w:pPr>
    </w:p>
    <w:p w:rsidR="00E66679" w:rsidRDefault="00E66679">
      <w:pPr>
        <w:rPr>
          <w:rFonts w:ascii="Arial" w:hAnsi="Arial" w:cs="Arial"/>
          <w:b/>
          <w:bCs/>
          <w:i/>
          <w:iCs/>
          <w:sz w:val="22"/>
          <w:szCs w:val="22"/>
          <w:lang w:val="ru-RU"/>
        </w:rPr>
      </w:pPr>
    </w:p>
    <w:p w:rsidR="00E66679" w:rsidRPr="00137CC1" w:rsidRDefault="00E66679">
      <w:pPr>
        <w:rPr>
          <w:rFonts w:ascii="Arial" w:hAnsi="Arial" w:cs="Arial"/>
          <w:b/>
          <w:bCs/>
          <w:i/>
          <w:iCs/>
          <w:sz w:val="22"/>
          <w:szCs w:val="22"/>
          <w:lang w:val="ru-RU"/>
        </w:rPr>
      </w:pPr>
    </w:p>
    <w:p w:rsidR="00E66679" w:rsidRPr="00793C93" w:rsidRDefault="00E66679" w:rsidP="00A073DA">
      <w:pPr>
        <w:jc w:val="center"/>
        <w:rPr>
          <w:rFonts w:ascii="Arial" w:hAnsi="Arial" w:cs="Arial"/>
          <w:b/>
          <w:bCs/>
          <w:sz w:val="22"/>
          <w:szCs w:val="22"/>
          <w:lang w:val="sr-Cyrl-CS"/>
        </w:rPr>
      </w:pPr>
      <w:r w:rsidRPr="00793C93">
        <w:rPr>
          <w:rFonts w:ascii="Arial" w:hAnsi="Arial" w:cs="Arial"/>
          <w:b/>
          <w:bCs/>
          <w:sz w:val="22"/>
          <w:szCs w:val="22"/>
        </w:rPr>
        <w:t>VII</w:t>
      </w:r>
      <w:r w:rsidRPr="00793C93">
        <w:rPr>
          <w:rFonts w:ascii="Arial" w:hAnsi="Arial" w:cs="Arial"/>
          <w:b/>
          <w:bCs/>
          <w:sz w:val="22"/>
          <w:szCs w:val="22"/>
          <w:lang w:val="sr-Cyrl-CS"/>
        </w:rPr>
        <w:t xml:space="preserve">  МОДЕЛ УГОВОРА</w:t>
      </w:r>
    </w:p>
    <w:p w:rsidR="00E66679" w:rsidRPr="00793C93" w:rsidRDefault="00E66679" w:rsidP="00A073DA">
      <w:pPr>
        <w:jc w:val="center"/>
        <w:rPr>
          <w:rFonts w:ascii="Arial" w:hAnsi="Arial" w:cs="Arial"/>
          <w:b/>
          <w:bCs/>
          <w:sz w:val="22"/>
          <w:szCs w:val="22"/>
          <w:lang w:val="sr-Cyrl-CS"/>
        </w:rPr>
      </w:pPr>
    </w:p>
    <w:p w:rsidR="00E66679" w:rsidRPr="00793C93" w:rsidRDefault="00E66679">
      <w:pPr>
        <w:jc w:val="center"/>
        <w:rPr>
          <w:rFonts w:ascii="Arial" w:hAnsi="Arial" w:cs="Arial"/>
          <w:b/>
          <w:bCs/>
          <w:sz w:val="22"/>
          <w:szCs w:val="22"/>
          <w:lang w:val="sr-Cyrl-CS"/>
        </w:rPr>
      </w:pPr>
    </w:p>
    <w:p w:rsidR="00E66679" w:rsidRPr="00793C93" w:rsidRDefault="00E66679">
      <w:pPr>
        <w:jc w:val="center"/>
        <w:rPr>
          <w:rFonts w:ascii="Arial" w:hAnsi="Arial" w:cs="Arial"/>
          <w:b/>
          <w:bCs/>
          <w:sz w:val="22"/>
          <w:szCs w:val="22"/>
          <w:lang w:val="sr-Cyrl-CS"/>
        </w:rPr>
      </w:pPr>
      <w:r w:rsidRPr="00793C93">
        <w:rPr>
          <w:rFonts w:ascii="Arial" w:hAnsi="Arial" w:cs="Arial"/>
          <w:b/>
          <w:bCs/>
          <w:sz w:val="22"/>
          <w:szCs w:val="22"/>
          <w:lang w:val="sr-Cyrl-CS"/>
        </w:rPr>
        <w:t xml:space="preserve">УГОВОР О </w:t>
      </w:r>
      <w:r w:rsidRPr="00137CC1">
        <w:rPr>
          <w:rFonts w:ascii="Arial" w:hAnsi="Arial" w:cs="Arial"/>
          <w:b/>
          <w:bCs/>
          <w:sz w:val="22"/>
          <w:szCs w:val="22"/>
          <w:lang w:val="ru-RU"/>
        </w:rPr>
        <w:t>ПРУЖАЊУ УЛУГА ОРГАНИЗАЦИЈА СТРУЧНИХ СКУПОВА ПРЕМА МЕСТУ ОДРЖВАЊА, ТРАЈАЊУ, БРОЈУ, УЧЕСНИКА И ПОТРЕБНОМ СМЕШТАЈУ ЗА УЧЕСНИКЕ И ТРЕНЕРЕ –ВОДИТЕЉЕ РАДИОНИЦЕ</w:t>
      </w:r>
    </w:p>
    <w:p w:rsidR="00E66679" w:rsidRPr="00793C93" w:rsidRDefault="00E66679">
      <w:pPr>
        <w:rPr>
          <w:rFonts w:ascii="Arial" w:hAnsi="Arial" w:cs="Arial"/>
          <w:sz w:val="22"/>
          <w:szCs w:val="22"/>
          <w:lang w:val="sr-Cyrl-CS"/>
        </w:rPr>
      </w:pPr>
    </w:p>
    <w:p w:rsidR="00E66679" w:rsidRDefault="00E66679">
      <w:pPr>
        <w:rPr>
          <w:rFonts w:ascii="Arial" w:hAnsi="Arial" w:cs="Arial"/>
          <w:sz w:val="22"/>
          <w:szCs w:val="22"/>
          <w:lang w:val="sr-Cyrl-CS"/>
        </w:rPr>
      </w:pPr>
    </w:p>
    <w:p w:rsidR="0043430F" w:rsidRPr="00793C93" w:rsidRDefault="0043430F">
      <w:pPr>
        <w:rPr>
          <w:rFonts w:ascii="Arial" w:hAnsi="Arial" w:cs="Arial"/>
          <w:sz w:val="22"/>
          <w:szCs w:val="22"/>
          <w:lang w:val="sr-Cyrl-CS"/>
        </w:rPr>
      </w:pPr>
    </w:p>
    <w:p w:rsidR="00E66679" w:rsidRPr="00793C93" w:rsidRDefault="00E66679">
      <w:pPr>
        <w:rPr>
          <w:rFonts w:ascii="Arial" w:hAnsi="Arial" w:cs="Arial"/>
          <w:sz w:val="22"/>
          <w:szCs w:val="22"/>
          <w:lang w:val="sr-Cyrl-CS"/>
        </w:rPr>
      </w:pPr>
      <w:r w:rsidRPr="00793C93">
        <w:rPr>
          <w:rFonts w:ascii="Arial" w:hAnsi="Arial" w:cs="Arial"/>
          <w:b/>
          <w:bCs/>
          <w:sz w:val="22"/>
          <w:szCs w:val="22"/>
          <w:lang w:val="sr-Cyrl-CS"/>
        </w:rPr>
        <w:t>Закључен између:</w:t>
      </w:r>
    </w:p>
    <w:p w:rsidR="00E66679" w:rsidRPr="00793C93" w:rsidRDefault="00E66679">
      <w:pPr>
        <w:rPr>
          <w:rFonts w:ascii="Arial" w:hAnsi="Arial" w:cs="Arial"/>
          <w:b/>
          <w:bCs/>
          <w:sz w:val="22"/>
          <w:szCs w:val="22"/>
          <w:lang w:val="sr-Cyrl-CS"/>
        </w:rPr>
      </w:pPr>
      <w:r w:rsidRPr="00793C93">
        <w:rPr>
          <w:rFonts w:ascii="Arial" w:hAnsi="Arial" w:cs="Arial"/>
          <w:b/>
          <w:bCs/>
          <w:sz w:val="22"/>
          <w:szCs w:val="22"/>
          <w:lang w:val="sr-Cyrl-CS"/>
        </w:rPr>
        <w:t>Наручиоца:Републички завод за социјалну заштиту са седиштем  у Београду,</w:t>
      </w:r>
      <w:r w:rsidRPr="00137CC1">
        <w:rPr>
          <w:rFonts w:ascii="Arial" w:hAnsi="Arial" w:cs="Arial"/>
          <w:b/>
          <w:bCs/>
          <w:sz w:val="22"/>
          <w:szCs w:val="22"/>
          <w:lang w:val="ru-RU"/>
        </w:rPr>
        <w:t xml:space="preserve"> Теразије 34</w:t>
      </w:r>
      <w:r w:rsidRPr="00793C93">
        <w:rPr>
          <w:rFonts w:ascii="Arial" w:hAnsi="Arial" w:cs="Arial"/>
          <w:b/>
          <w:bCs/>
          <w:sz w:val="22"/>
          <w:szCs w:val="22"/>
          <w:lang w:val="sr-Cyrl-CS"/>
        </w:rPr>
        <w:t xml:space="preserve">, </w:t>
      </w:r>
    </w:p>
    <w:p w:rsidR="00E66679" w:rsidRPr="00793C93" w:rsidRDefault="00E66679">
      <w:pPr>
        <w:rPr>
          <w:rFonts w:ascii="Arial" w:hAnsi="Arial" w:cs="Arial"/>
          <w:b/>
          <w:bCs/>
          <w:sz w:val="22"/>
          <w:szCs w:val="22"/>
          <w:lang w:val="sr-Cyrl-CS"/>
        </w:rPr>
      </w:pPr>
      <w:r w:rsidRPr="00793C93">
        <w:rPr>
          <w:rFonts w:ascii="Arial" w:hAnsi="Arial" w:cs="Arial"/>
          <w:b/>
          <w:bCs/>
          <w:sz w:val="22"/>
          <w:szCs w:val="22"/>
          <w:lang w:val="sr-Cyrl-CS"/>
        </w:rPr>
        <w:t>ПИБ</w:t>
      </w:r>
      <w:r>
        <w:rPr>
          <w:rFonts w:ascii="Arial" w:hAnsi="Arial" w:cs="Arial"/>
          <w:b/>
          <w:bCs/>
          <w:sz w:val="22"/>
          <w:szCs w:val="22"/>
          <w:lang w:val="sr-Cyrl-CS"/>
        </w:rPr>
        <w:t>: 104489843</w:t>
      </w:r>
    </w:p>
    <w:p w:rsidR="00E66679" w:rsidRPr="00793C93" w:rsidRDefault="00E66679">
      <w:pPr>
        <w:rPr>
          <w:rFonts w:ascii="Arial" w:hAnsi="Arial" w:cs="Arial"/>
          <w:b/>
          <w:bCs/>
          <w:sz w:val="22"/>
          <w:szCs w:val="22"/>
          <w:lang w:val="sr-Cyrl-CS"/>
        </w:rPr>
      </w:pPr>
      <w:r w:rsidRPr="00793C93">
        <w:rPr>
          <w:rFonts w:ascii="Arial" w:hAnsi="Arial" w:cs="Arial"/>
          <w:b/>
          <w:bCs/>
          <w:sz w:val="22"/>
          <w:szCs w:val="22"/>
          <w:lang w:val="sr-Cyrl-CS"/>
        </w:rPr>
        <w:t xml:space="preserve">Број рачуна: </w:t>
      </w:r>
      <w:r>
        <w:rPr>
          <w:rFonts w:ascii="Arial" w:hAnsi="Arial" w:cs="Arial"/>
          <w:b/>
          <w:bCs/>
          <w:sz w:val="22"/>
          <w:szCs w:val="22"/>
          <w:lang w:val="sr-Cyrl-CS"/>
        </w:rPr>
        <w:t>840-5657-35</w:t>
      </w:r>
    </w:p>
    <w:p w:rsidR="00E66679" w:rsidRPr="00793C93" w:rsidRDefault="00E66679">
      <w:pPr>
        <w:rPr>
          <w:rFonts w:ascii="Arial" w:hAnsi="Arial" w:cs="Arial"/>
          <w:b/>
          <w:bCs/>
          <w:sz w:val="22"/>
          <w:szCs w:val="22"/>
          <w:lang w:val="sr-Cyrl-CS"/>
        </w:rPr>
      </w:pPr>
      <w:r w:rsidRPr="00793C93">
        <w:rPr>
          <w:rFonts w:ascii="Arial" w:hAnsi="Arial" w:cs="Arial"/>
          <w:b/>
          <w:bCs/>
          <w:sz w:val="22"/>
          <w:szCs w:val="22"/>
          <w:lang w:val="sr-Cyrl-CS"/>
        </w:rPr>
        <w:t>кога заступа</w:t>
      </w:r>
      <w:r>
        <w:rPr>
          <w:rFonts w:ascii="Arial" w:hAnsi="Arial" w:cs="Arial"/>
          <w:b/>
          <w:bCs/>
          <w:sz w:val="22"/>
          <w:szCs w:val="22"/>
          <w:lang w:val="sr-Cyrl-CS"/>
        </w:rPr>
        <w:t>:</w:t>
      </w:r>
      <w:r w:rsidRPr="00793C93">
        <w:rPr>
          <w:rFonts w:ascii="Arial" w:hAnsi="Arial" w:cs="Arial"/>
          <w:b/>
          <w:bCs/>
          <w:sz w:val="22"/>
          <w:szCs w:val="22"/>
          <w:lang w:val="sr-Cyrl-CS"/>
        </w:rPr>
        <w:t xml:space="preserve"> директор </w:t>
      </w:r>
      <w:r>
        <w:rPr>
          <w:rFonts w:ascii="Arial" w:hAnsi="Arial" w:cs="Arial"/>
          <w:b/>
          <w:bCs/>
          <w:sz w:val="22"/>
          <w:szCs w:val="22"/>
          <w:lang w:val="sr-Cyrl-CS"/>
        </w:rPr>
        <w:t xml:space="preserve"> Божидар Дакић</w:t>
      </w:r>
    </w:p>
    <w:p w:rsidR="00E66679" w:rsidRPr="00793C93" w:rsidRDefault="00E66679">
      <w:pPr>
        <w:rPr>
          <w:rFonts w:ascii="Arial" w:hAnsi="Arial" w:cs="Arial"/>
          <w:b/>
          <w:bCs/>
          <w:sz w:val="22"/>
          <w:szCs w:val="22"/>
          <w:lang w:val="sr-Cyrl-CS"/>
        </w:rPr>
      </w:pPr>
      <w:r w:rsidRPr="00793C93">
        <w:rPr>
          <w:rFonts w:ascii="Arial" w:hAnsi="Arial" w:cs="Arial"/>
          <w:b/>
          <w:bCs/>
          <w:sz w:val="22"/>
          <w:szCs w:val="22"/>
          <w:lang w:val="sr-Cyrl-CS"/>
        </w:rPr>
        <w:t>(у даљем тексту: Наручилац)</w:t>
      </w:r>
    </w:p>
    <w:p w:rsidR="00E66679" w:rsidRPr="00793C93" w:rsidRDefault="00E66679">
      <w:pPr>
        <w:rPr>
          <w:rFonts w:ascii="Arial" w:hAnsi="Arial" w:cs="Arial"/>
          <w:b/>
          <w:bCs/>
          <w:sz w:val="22"/>
          <w:szCs w:val="22"/>
          <w:lang w:val="sr-Cyrl-CS"/>
        </w:rPr>
      </w:pPr>
    </w:p>
    <w:p w:rsidR="00E66679" w:rsidRPr="00793C93" w:rsidRDefault="00E66679">
      <w:pPr>
        <w:rPr>
          <w:rFonts w:ascii="Arial" w:hAnsi="Arial" w:cs="Arial"/>
          <w:b/>
          <w:bCs/>
          <w:sz w:val="22"/>
          <w:szCs w:val="22"/>
          <w:lang w:val="sr-Cyrl-CS"/>
        </w:rPr>
      </w:pPr>
      <w:r w:rsidRPr="00793C93">
        <w:rPr>
          <w:rFonts w:ascii="Arial" w:hAnsi="Arial" w:cs="Arial"/>
          <w:b/>
          <w:bCs/>
          <w:sz w:val="22"/>
          <w:szCs w:val="22"/>
          <w:lang w:val="sr-Cyrl-CS"/>
        </w:rPr>
        <w:t>и</w:t>
      </w:r>
    </w:p>
    <w:p w:rsidR="00F83C68" w:rsidRDefault="00F83C68">
      <w:pPr>
        <w:rPr>
          <w:rStyle w:val="FontStyle43"/>
          <w:lang w:val="sr-Cyrl-CS" w:eastAsia="sr-Cyrl-CS"/>
        </w:rPr>
      </w:pPr>
    </w:p>
    <w:p w:rsidR="00E66679" w:rsidRPr="00793C93" w:rsidRDefault="00E66679">
      <w:pPr>
        <w:rPr>
          <w:rFonts w:ascii="Arial" w:hAnsi="Arial" w:cs="Arial"/>
          <w:b/>
          <w:bCs/>
          <w:sz w:val="22"/>
          <w:szCs w:val="22"/>
          <w:lang w:val="sr-Cyrl-CS"/>
        </w:rPr>
      </w:pPr>
      <w:r w:rsidRPr="00793C93">
        <w:rPr>
          <w:rFonts w:ascii="Arial" w:hAnsi="Arial" w:cs="Arial"/>
          <w:b/>
          <w:bCs/>
          <w:sz w:val="22"/>
          <w:szCs w:val="22"/>
          <w:lang w:val="sr-Cyrl-CS"/>
        </w:rPr>
        <w:t>................................................................................................</w:t>
      </w:r>
    </w:p>
    <w:p w:rsidR="00F83C68" w:rsidRDefault="00E66679">
      <w:pPr>
        <w:rPr>
          <w:rFonts w:ascii="Arial" w:hAnsi="Arial" w:cs="Arial"/>
          <w:b/>
          <w:bCs/>
          <w:sz w:val="22"/>
          <w:szCs w:val="22"/>
          <w:lang w:val="sr-Cyrl-CS"/>
        </w:rPr>
      </w:pPr>
      <w:r w:rsidRPr="00793C93">
        <w:rPr>
          <w:rFonts w:ascii="Arial" w:hAnsi="Arial" w:cs="Arial"/>
          <w:b/>
          <w:bCs/>
          <w:sz w:val="22"/>
          <w:szCs w:val="22"/>
          <w:lang w:val="sr-Cyrl-CS"/>
        </w:rPr>
        <w:t xml:space="preserve">са седиштем у </w:t>
      </w:r>
      <w:r w:rsidR="00596E7A">
        <w:rPr>
          <w:b/>
          <w:noProof/>
          <w:lang w:val="sr-Cyrl-CS"/>
        </w:rPr>
        <w:t>...............................................</w:t>
      </w:r>
      <w:r w:rsidRPr="00793C93">
        <w:rPr>
          <w:rFonts w:ascii="Arial" w:hAnsi="Arial" w:cs="Arial"/>
          <w:b/>
          <w:bCs/>
          <w:sz w:val="22"/>
          <w:szCs w:val="22"/>
          <w:lang w:val="sr-Cyrl-CS"/>
        </w:rPr>
        <w:t xml:space="preserve"> </w:t>
      </w:r>
    </w:p>
    <w:p w:rsidR="00E66679" w:rsidRPr="00793C93" w:rsidRDefault="00E66679">
      <w:pPr>
        <w:rPr>
          <w:rFonts w:ascii="Arial" w:hAnsi="Arial" w:cs="Arial"/>
          <w:b/>
          <w:bCs/>
          <w:sz w:val="22"/>
          <w:szCs w:val="22"/>
          <w:lang w:val="sr-Cyrl-CS"/>
        </w:rPr>
      </w:pPr>
      <w:r w:rsidRPr="00793C93">
        <w:rPr>
          <w:rFonts w:ascii="Arial" w:hAnsi="Arial" w:cs="Arial"/>
          <w:b/>
          <w:bCs/>
          <w:sz w:val="22"/>
          <w:szCs w:val="22"/>
          <w:lang w:val="sr-Cyrl-CS"/>
        </w:rPr>
        <w:t>ПИБ:.</w:t>
      </w:r>
      <w:r w:rsidR="00F83C68" w:rsidRPr="00F83C68">
        <w:rPr>
          <w:b/>
          <w:noProof/>
          <w:lang w:val="sr-Cyrl-CS"/>
        </w:rPr>
        <w:t xml:space="preserve"> </w:t>
      </w:r>
      <w:r w:rsidR="00596E7A">
        <w:rPr>
          <w:b/>
          <w:noProof/>
          <w:lang w:val="sr-Cyrl-CS"/>
        </w:rPr>
        <w:t>..................</w:t>
      </w:r>
      <w:r w:rsidRPr="00793C93">
        <w:rPr>
          <w:rFonts w:ascii="Arial" w:hAnsi="Arial" w:cs="Arial"/>
          <w:b/>
          <w:bCs/>
          <w:sz w:val="22"/>
          <w:szCs w:val="22"/>
          <w:lang w:val="sr-Cyrl-CS"/>
        </w:rPr>
        <w:t xml:space="preserve">. Матични број: </w:t>
      </w:r>
      <w:r w:rsidR="00596E7A">
        <w:rPr>
          <w:b/>
          <w:noProof/>
          <w:lang w:val="sr-Cyrl-CS"/>
        </w:rPr>
        <w:t>........................................</w:t>
      </w:r>
    </w:p>
    <w:p w:rsidR="00E66679" w:rsidRPr="00793C93" w:rsidRDefault="00E66679">
      <w:pPr>
        <w:rPr>
          <w:rFonts w:ascii="Arial" w:hAnsi="Arial" w:cs="Arial"/>
          <w:b/>
          <w:bCs/>
          <w:sz w:val="22"/>
          <w:szCs w:val="22"/>
          <w:lang w:val="sr-Cyrl-CS"/>
        </w:rPr>
      </w:pPr>
      <w:r w:rsidRPr="00793C93">
        <w:rPr>
          <w:rFonts w:ascii="Arial" w:hAnsi="Arial" w:cs="Arial"/>
          <w:b/>
          <w:bCs/>
          <w:sz w:val="22"/>
          <w:szCs w:val="22"/>
          <w:lang w:val="sr-Cyrl-CS"/>
        </w:rPr>
        <w:t xml:space="preserve">Број рачуна: </w:t>
      </w:r>
      <w:r w:rsidR="00596E7A">
        <w:rPr>
          <w:rStyle w:val="FontStyle43"/>
          <w:b/>
          <w:sz w:val="24"/>
          <w:szCs w:val="24"/>
          <w:lang w:val="sr-Cyrl-CS" w:eastAsia="sr-Cyrl-CS"/>
        </w:rPr>
        <w:t>.............................</w:t>
      </w:r>
      <w:r w:rsidR="00F83C68" w:rsidRPr="004334FB">
        <w:rPr>
          <w:rStyle w:val="FontStyle43"/>
          <w:lang w:val="sr-Cyrl-CS" w:eastAsia="sr-Cyrl-CS"/>
        </w:rPr>
        <w:t xml:space="preserve"> </w:t>
      </w:r>
      <w:r w:rsidR="00F86D5E">
        <w:rPr>
          <w:rStyle w:val="FontStyle43"/>
          <w:lang w:val="sr-Cyrl-CS" w:eastAsia="sr-Cyrl-CS"/>
        </w:rPr>
        <w:t xml:space="preserve">; </w:t>
      </w:r>
      <w:r w:rsidRPr="00793C93">
        <w:rPr>
          <w:rFonts w:ascii="Arial" w:hAnsi="Arial" w:cs="Arial"/>
          <w:b/>
          <w:bCs/>
          <w:sz w:val="22"/>
          <w:szCs w:val="22"/>
          <w:lang w:val="sr-Cyrl-CS"/>
        </w:rPr>
        <w:t>Назив банке:.</w:t>
      </w:r>
      <w:r w:rsidR="00F83C68" w:rsidRPr="00F83C68">
        <w:rPr>
          <w:rStyle w:val="FontStyle43"/>
          <w:b/>
          <w:lang w:val="sr-Cyrl-CS" w:eastAsia="sr-Cyrl-CS"/>
        </w:rPr>
        <w:t xml:space="preserve"> </w:t>
      </w:r>
      <w:r w:rsidR="00596E7A">
        <w:rPr>
          <w:rStyle w:val="FontStyle43"/>
          <w:b/>
          <w:sz w:val="24"/>
          <w:szCs w:val="24"/>
          <w:lang w:val="sr-Cyrl-CS" w:eastAsia="sr-Cyrl-CS"/>
        </w:rPr>
        <w:t>............................................</w:t>
      </w:r>
      <w:r w:rsidRPr="00793C93">
        <w:rPr>
          <w:rFonts w:ascii="Arial" w:hAnsi="Arial" w:cs="Arial"/>
          <w:b/>
          <w:bCs/>
          <w:sz w:val="22"/>
          <w:szCs w:val="22"/>
          <w:lang w:val="sr-Cyrl-CS"/>
        </w:rPr>
        <w:t>..,</w:t>
      </w:r>
    </w:p>
    <w:p w:rsidR="00E66679" w:rsidRPr="00596E7A" w:rsidRDefault="00E66679">
      <w:pPr>
        <w:rPr>
          <w:rFonts w:ascii="Arial" w:hAnsi="Arial" w:cs="Arial"/>
          <w:b/>
          <w:bCs/>
          <w:sz w:val="22"/>
          <w:szCs w:val="22"/>
          <w:lang w:val="sr-Cyrl-CS"/>
        </w:rPr>
      </w:pPr>
      <w:r w:rsidRPr="00793C93">
        <w:rPr>
          <w:rFonts w:ascii="Arial" w:hAnsi="Arial" w:cs="Arial"/>
          <w:b/>
          <w:bCs/>
          <w:sz w:val="22"/>
          <w:szCs w:val="22"/>
          <w:lang w:val="sr-Cyrl-CS"/>
        </w:rPr>
        <w:t>Телефон:.</w:t>
      </w:r>
      <w:r w:rsidR="00F86D5E" w:rsidRPr="00F86D5E">
        <w:rPr>
          <w:b/>
          <w:bCs/>
          <w:iCs/>
        </w:rPr>
        <w:t xml:space="preserve"> </w:t>
      </w:r>
      <w:r w:rsidR="00596E7A">
        <w:rPr>
          <w:b/>
          <w:bCs/>
          <w:iCs/>
          <w:lang w:val="sr-Cyrl-CS"/>
        </w:rPr>
        <w:t>................................................</w:t>
      </w:r>
    </w:p>
    <w:p w:rsidR="00E66679" w:rsidRPr="00793C93" w:rsidRDefault="00E66679">
      <w:pPr>
        <w:rPr>
          <w:rFonts w:ascii="Arial" w:hAnsi="Arial" w:cs="Arial"/>
          <w:b/>
          <w:bCs/>
          <w:sz w:val="22"/>
          <w:szCs w:val="22"/>
          <w:lang w:val="sr-Cyrl-CS"/>
        </w:rPr>
      </w:pPr>
      <w:r w:rsidRPr="00793C93">
        <w:rPr>
          <w:rFonts w:ascii="Arial" w:hAnsi="Arial" w:cs="Arial"/>
          <w:b/>
          <w:bCs/>
          <w:sz w:val="22"/>
          <w:szCs w:val="22"/>
          <w:lang w:val="sr-Cyrl-CS"/>
        </w:rPr>
        <w:t>кога заступа</w:t>
      </w:r>
      <w:r w:rsidR="00F86D5E">
        <w:rPr>
          <w:rFonts w:ascii="Arial" w:hAnsi="Arial" w:cs="Arial"/>
          <w:b/>
          <w:bCs/>
          <w:sz w:val="22"/>
          <w:szCs w:val="22"/>
          <w:lang w:val="sr-Cyrl-CS"/>
        </w:rPr>
        <w:t xml:space="preserve">: </w:t>
      </w:r>
      <w:r w:rsidR="00596E7A">
        <w:rPr>
          <w:b/>
          <w:bCs/>
          <w:lang w:val="sr-Cyrl-CS"/>
        </w:rPr>
        <w:t>........................................................</w:t>
      </w:r>
    </w:p>
    <w:p w:rsidR="00E66679" w:rsidRPr="00793C93" w:rsidRDefault="00E66679">
      <w:pPr>
        <w:rPr>
          <w:rFonts w:ascii="Arial" w:hAnsi="Arial" w:cs="Arial"/>
          <w:b/>
          <w:bCs/>
          <w:sz w:val="22"/>
          <w:szCs w:val="22"/>
          <w:lang w:val="sr-Cyrl-CS"/>
        </w:rPr>
      </w:pPr>
      <w:r w:rsidRPr="00793C93">
        <w:rPr>
          <w:rFonts w:ascii="Arial" w:hAnsi="Arial" w:cs="Arial"/>
          <w:b/>
          <w:bCs/>
          <w:sz w:val="22"/>
          <w:szCs w:val="22"/>
          <w:lang w:val="sr-Cyrl-CS"/>
        </w:rPr>
        <w:t>(у даљем тексту: Пружалац услуге)</w:t>
      </w:r>
    </w:p>
    <w:p w:rsidR="00E66679" w:rsidRPr="00793C93" w:rsidRDefault="00E66679" w:rsidP="00B96AE9">
      <w:pPr>
        <w:keepNext/>
        <w:jc w:val="both"/>
        <w:rPr>
          <w:rFonts w:ascii="Arial" w:hAnsi="Arial" w:cs="Arial"/>
          <w:sz w:val="22"/>
          <w:szCs w:val="22"/>
          <w:lang w:val="ru-RU"/>
        </w:rPr>
      </w:pPr>
    </w:p>
    <w:p w:rsidR="00E66679" w:rsidRDefault="00E66679" w:rsidP="009A01D6">
      <w:pPr>
        <w:keepNext/>
        <w:jc w:val="both"/>
        <w:rPr>
          <w:rFonts w:ascii="Arial" w:hAnsi="Arial" w:cs="Arial"/>
          <w:sz w:val="22"/>
          <w:szCs w:val="22"/>
          <w:lang w:val="ru-RU"/>
        </w:rPr>
      </w:pPr>
      <w:r w:rsidRPr="00FC17BB">
        <w:rPr>
          <w:rFonts w:ascii="Arial" w:hAnsi="Arial" w:cs="Arial"/>
          <w:sz w:val="22"/>
          <w:szCs w:val="22"/>
          <w:lang w:val="ru-RU"/>
        </w:rPr>
        <w:t>и (доње црте попуњавају само понуђачи који подносе заједничку понуду,  односно понуду са учешћем подизвођача, тако што уписују називе свих учесника заједничке понуде, односно свих подизвођача)</w:t>
      </w:r>
    </w:p>
    <w:p w:rsidR="00E66679" w:rsidRPr="00FC17BB" w:rsidRDefault="00E66679" w:rsidP="009A01D6">
      <w:pPr>
        <w:keepNext/>
        <w:jc w:val="both"/>
        <w:rPr>
          <w:rFonts w:ascii="Arial" w:hAnsi="Arial" w:cs="Arial"/>
          <w:sz w:val="22"/>
          <w:szCs w:val="22"/>
          <w:lang w:val="ru-RU"/>
        </w:rPr>
      </w:pPr>
    </w:p>
    <w:p w:rsidR="00E66679" w:rsidRDefault="00E66679" w:rsidP="009A01D6">
      <w:pPr>
        <w:jc w:val="both"/>
        <w:rPr>
          <w:rFonts w:ascii="Arial" w:hAnsi="Arial" w:cs="Arial"/>
          <w:sz w:val="22"/>
          <w:szCs w:val="22"/>
          <w:lang w:val="ru-RU"/>
        </w:rPr>
      </w:pPr>
      <w:r w:rsidRPr="00FC17BB">
        <w:rPr>
          <w:rFonts w:ascii="Arial" w:hAnsi="Arial" w:cs="Arial"/>
          <w:sz w:val="22"/>
          <w:szCs w:val="22"/>
          <w:lang w:val="ru-RU"/>
        </w:rPr>
        <w:t>_________________________________________________________________________</w:t>
      </w:r>
    </w:p>
    <w:p w:rsidR="00E66679" w:rsidRDefault="00E66679" w:rsidP="009A01D6">
      <w:pPr>
        <w:jc w:val="both"/>
        <w:rPr>
          <w:rFonts w:ascii="Arial" w:hAnsi="Arial" w:cs="Arial"/>
          <w:sz w:val="22"/>
          <w:szCs w:val="22"/>
          <w:lang w:val="ru-RU"/>
        </w:rPr>
      </w:pPr>
    </w:p>
    <w:p w:rsidR="00E66679" w:rsidRPr="00FC17BB" w:rsidRDefault="00E66679" w:rsidP="009A01D6">
      <w:pPr>
        <w:jc w:val="both"/>
        <w:rPr>
          <w:rFonts w:ascii="Arial" w:hAnsi="Arial" w:cs="Arial"/>
          <w:sz w:val="22"/>
          <w:szCs w:val="22"/>
          <w:lang w:val="ru-RU"/>
        </w:rPr>
      </w:pPr>
      <w:r w:rsidRPr="00FC17BB">
        <w:rPr>
          <w:rFonts w:ascii="Arial" w:hAnsi="Arial" w:cs="Arial"/>
          <w:sz w:val="22"/>
          <w:szCs w:val="22"/>
          <w:lang w:val="ru-RU"/>
        </w:rPr>
        <w:t>_____________________________________________________________</w:t>
      </w:r>
    </w:p>
    <w:p w:rsidR="00E66679" w:rsidRDefault="00E66679" w:rsidP="009A01D6">
      <w:pPr>
        <w:pBdr>
          <w:bottom w:val="single" w:sz="4" w:space="1" w:color="auto"/>
        </w:pBdr>
        <w:jc w:val="both"/>
        <w:rPr>
          <w:rFonts w:ascii="Arial" w:hAnsi="Arial" w:cs="Arial"/>
          <w:sz w:val="22"/>
          <w:szCs w:val="22"/>
          <w:lang w:val="ru-RU"/>
        </w:rPr>
      </w:pPr>
    </w:p>
    <w:p w:rsidR="00E66679" w:rsidRPr="00FC17BB" w:rsidRDefault="00E66679" w:rsidP="009A01D6">
      <w:pPr>
        <w:pBdr>
          <w:bottom w:val="single" w:sz="4" w:space="1" w:color="auto"/>
        </w:pBdr>
        <w:jc w:val="both"/>
        <w:rPr>
          <w:rFonts w:ascii="Arial" w:hAnsi="Arial" w:cs="Arial"/>
          <w:sz w:val="22"/>
          <w:szCs w:val="22"/>
          <w:lang w:val="ru-RU"/>
        </w:rPr>
      </w:pPr>
    </w:p>
    <w:p w:rsidR="00E66679" w:rsidRPr="00FC17BB" w:rsidRDefault="00E66679" w:rsidP="009A01D6">
      <w:pPr>
        <w:jc w:val="both"/>
        <w:rPr>
          <w:rFonts w:ascii="Arial" w:hAnsi="Arial" w:cs="Arial"/>
          <w:i/>
          <w:iCs/>
          <w:sz w:val="22"/>
          <w:szCs w:val="22"/>
          <w:lang w:val="sr-Cyrl-CS"/>
        </w:rPr>
      </w:pPr>
    </w:p>
    <w:p w:rsidR="00E66679" w:rsidRDefault="00E66679" w:rsidP="009A01D6">
      <w:pPr>
        <w:jc w:val="both"/>
        <w:rPr>
          <w:rFonts w:ascii="Arial" w:hAnsi="Arial" w:cs="Arial"/>
          <w:sz w:val="22"/>
          <w:szCs w:val="22"/>
          <w:lang w:val="sr-Cyrl-CS"/>
        </w:rPr>
      </w:pPr>
    </w:p>
    <w:p w:rsidR="0043430F" w:rsidRPr="00FC17BB" w:rsidRDefault="0043430F" w:rsidP="009A01D6">
      <w:pPr>
        <w:jc w:val="both"/>
        <w:rPr>
          <w:rFonts w:ascii="Arial" w:hAnsi="Arial" w:cs="Arial"/>
          <w:sz w:val="22"/>
          <w:szCs w:val="22"/>
          <w:lang w:val="sr-Cyrl-CS"/>
        </w:rPr>
      </w:pPr>
    </w:p>
    <w:p w:rsidR="00E66679" w:rsidRPr="00FC17BB" w:rsidRDefault="00E66679" w:rsidP="009A01D6">
      <w:pPr>
        <w:jc w:val="both"/>
        <w:rPr>
          <w:rFonts w:ascii="Arial" w:hAnsi="Arial" w:cs="Arial"/>
          <w:sz w:val="22"/>
          <w:szCs w:val="22"/>
          <w:lang w:val="sr-Cyrl-CS"/>
        </w:rPr>
      </w:pPr>
    </w:p>
    <w:p w:rsidR="00E66679" w:rsidRPr="00FC17BB" w:rsidRDefault="00E66679" w:rsidP="009A01D6">
      <w:pPr>
        <w:jc w:val="both"/>
        <w:rPr>
          <w:rFonts w:ascii="Arial" w:hAnsi="Arial" w:cs="Arial"/>
          <w:b/>
          <w:bCs/>
          <w:color w:val="auto"/>
          <w:sz w:val="22"/>
          <w:szCs w:val="22"/>
          <w:lang w:val="sr-Cyrl-CS"/>
        </w:rPr>
      </w:pPr>
      <w:r w:rsidRPr="00FC17BB">
        <w:rPr>
          <w:rFonts w:ascii="Arial" w:hAnsi="Arial" w:cs="Arial"/>
          <w:b/>
          <w:bCs/>
          <w:color w:val="auto"/>
          <w:sz w:val="22"/>
          <w:szCs w:val="22"/>
          <w:lang w:val="ru-RU"/>
        </w:rPr>
        <w:t>Основ уговора:ЈН Број:</w:t>
      </w:r>
      <w:r w:rsidR="006B14DC">
        <w:rPr>
          <w:rFonts w:ascii="Arial" w:hAnsi="Arial" w:cs="Arial"/>
          <w:b/>
          <w:bCs/>
          <w:color w:val="auto"/>
          <w:sz w:val="22"/>
          <w:szCs w:val="22"/>
        </w:rPr>
        <w:t>06</w:t>
      </w:r>
      <w:r w:rsidRPr="00FC17BB">
        <w:rPr>
          <w:rFonts w:ascii="Arial" w:hAnsi="Arial" w:cs="Arial"/>
          <w:b/>
          <w:bCs/>
          <w:color w:val="auto"/>
          <w:sz w:val="22"/>
          <w:szCs w:val="22"/>
          <w:lang w:val="sr-Cyrl-CS"/>
        </w:rPr>
        <w:t>/13</w:t>
      </w:r>
    </w:p>
    <w:p w:rsidR="00E66679" w:rsidRPr="00FC17BB" w:rsidRDefault="00E66679" w:rsidP="009A01D6">
      <w:pPr>
        <w:jc w:val="both"/>
        <w:rPr>
          <w:rFonts w:ascii="Arial" w:hAnsi="Arial" w:cs="Arial"/>
          <w:i/>
          <w:iCs/>
          <w:sz w:val="22"/>
          <w:szCs w:val="22"/>
          <w:lang w:val="sr-Cyrl-CS"/>
        </w:rPr>
      </w:pPr>
      <w:r w:rsidRPr="00FC17BB">
        <w:rPr>
          <w:rFonts w:ascii="Arial" w:hAnsi="Arial" w:cs="Arial"/>
          <w:b/>
          <w:bCs/>
          <w:sz w:val="22"/>
          <w:szCs w:val="22"/>
          <w:lang w:val="sr-Cyrl-CS"/>
        </w:rPr>
        <w:t>Број и датум одлуке о додели уговора</w:t>
      </w:r>
      <w:r w:rsidRPr="00FC17BB">
        <w:rPr>
          <w:rFonts w:ascii="Arial" w:hAnsi="Arial" w:cs="Arial"/>
          <w:i/>
          <w:iCs/>
          <w:sz w:val="22"/>
          <w:szCs w:val="22"/>
          <w:lang w:val="sr-Cyrl-CS"/>
        </w:rPr>
        <w:t>:</w:t>
      </w:r>
      <w:r w:rsidRPr="00FC17BB">
        <w:rPr>
          <w:rFonts w:ascii="Arial" w:hAnsi="Arial" w:cs="Arial"/>
          <w:i/>
          <w:iCs/>
          <w:sz w:val="22"/>
          <w:szCs w:val="22"/>
          <w:shd w:val="clear" w:color="auto" w:fill="808080"/>
          <w:lang w:val="sr-Cyrl-CS"/>
        </w:rPr>
        <w:t>...............................................</w:t>
      </w:r>
    </w:p>
    <w:p w:rsidR="00E66679" w:rsidRPr="00FC17BB" w:rsidRDefault="00E66679" w:rsidP="009A01D6">
      <w:pPr>
        <w:jc w:val="both"/>
        <w:rPr>
          <w:rFonts w:ascii="Arial" w:hAnsi="Arial" w:cs="Arial"/>
          <w:b/>
          <w:bCs/>
          <w:sz w:val="22"/>
          <w:szCs w:val="22"/>
          <w:lang w:val="sr-Cyrl-CS"/>
        </w:rPr>
      </w:pPr>
      <w:r w:rsidRPr="00FC17BB">
        <w:rPr>
          <w:rFonts w:ascii="Arial" w:hAnsi="Arial" w:cs="Arial"/>
          <w:b/>
          <w:bCs/>
          <w:sz w:val="22"/>
          <w:szCs w:val="22"/>
          <w:lang w:val="sr-Cyrl-CS"/>
        </w:rPr>
        <w:t xml:space="preserve">Понуда изабраног понуђача бр. </w:t>
      </w:r>
      <w:r w:rsidRPr="00FC17BB">
        <w:rPr>
          <w:rFonts w:ascii="Arial" w:hAnsi="Arial" w:cs="Arial"/>
          <w:b/>
          <w:bCs/>
          <w:sz w:val="22"/>
          <w:szCs w:val="22"/>
          <w:shd w:val="clear" w:color="auto" w:fill="808080"/>
          <w:lang w:val="sr-Cyrl-CS"/>
        </w:rPr>
        <w:t>______ од...............................</w:t>
      </w:r>
    </w:p>
    <w:p w:rsidR="00E66679" w:rsidRPr="00FC17BB" w:rsidRDefault="00E66679" w:rsidP="008104DC">
      <w:pPr>
        <w:jc w:val="both"/>
        <w:rPr>
          <w:rFonts w:ascii="Arial" w:hAnsi="Arial" w:cs="Arial"/>
          <w:i/>
          <w:iCs/>
          <w:sz w:val="22"/>
          <w:szCs w:val="22"/>
          <w:lang w:val="sr-Cyrl-CS"/>
        </w:rPr>
      </w:pPr>
    </w:p>
    <w:p w:rsidR="0043430F" w:rsidRDefault="0043430F" w:rsidP="00793C93">
      <w:pPr>
        <w:jc w:val="center"/>
        <w:rPr>
          <w:rFonts w:ascii="Arial" w:hAnsi="Arial" w:cs="Arial"/>
          <w:b/>
          <w:bCs/>
          <w:sz w:val="22"/>
          <w:szCs w:val="22"/>
          <w:lang w:val="sr-Cyrl-CS"/>
        </w:rPr>
      </w:pPr>
    </w:p>
    <w:p w:rsidR="00E66679" w:rsidRPr="00FC17BB" w:rsidRDefault="00E66679" w:rsidP="00793C93">
      <w:pPr>
        <w:jc w:val="center"/>
        <w:rPr>
          <w:rFonts w:ascii="Arial" w:hAnsi="Arial" w:cs="Arial"/>
          <w:b/>
          <w:bCs/>
          <w:sz w:val="22"/>
          <w:szCs w:val="22"/>
          <w:lang w:val="sr-Cyrl-CS"/>
        </w:rPr>
      </w:pPr>
      <w:r w:rsidRPr="00FC17BB">
        <w:rPr>
          <w:rFonts w:ascii="Arial" w:hAnsi="Arial" w:cs="Arial"/>
          <w:b/>
          <w:bCs/>
          <w:sz w:val="22"/>
          <w:szCs w:val="22"/>
          <w:lang w:val="sr-Cyrl-CS"/>
        </w:rPr>
        <w:t>ПРЕДМЕТ УГОВОРА</w:t>
      </w:r>
    </w:p>
    <w:p w:rsidR="00E66679" w:rsidRDefault="00E66679" w:rsidP="00793C93">
      <w:pPr>
        <w:jc w:val="center"/>
        <w:rPr>
          <w:rFonts w:ascii="Arial" w:hAnsi="Arial" w:cs="Arial"/>
          <w:b/>
          <w:bCs/>
          <w:sz w:val="22"/>
          <w:szCs w:val="22"/>
          <w:lang w:val="sr-Cyrl-CS"/>
        </w:rPr>
      </w:pPr>
      <w:r w:rsidRPr="00FC17BB">
        <w:rPr>
          <w:rFonts w:ascii="Arial" w:hAnsi="Arial" w:cs="Arial"/>
          <w:b/>
          <w:bCs/>
          <w:sz w:val="22"/>
          <w:szCs w:val="22"/>
          <w:lang w:val="sr-Cyrl-CS"/>
        </w:rPr>
        <w:t>Члан 1.</w:t>
      </w:r>
    </w:p>
    <w:p w:rsidR="00E66679" w:rsidRPr="00FC17BB" w:rsidRDefault="00E66679" w:rsidP="00793C93">
      <w:pPr>
        <w:jc w:val="center"/>
        <w:rPr>
          <w:rFonts w:ascii="Arial" w:hAnsi="Arial" w:cs="Arial"/>
          <w:b/>
          <w:bCs/>
          <w:sz w:val="22"/>
          <w:szCs w:val="22"/>
          <w:lang w:val="sr-Cyrl-CS"/>
        </w:rPr>
      </w:pPr>
    </w:p>
    <w:p w:rsidR="00E66679" w:rsidRPr="00FC17BB" w:rsidRDefault="00E66679" w:rsidP="008104DC">
      <w:pPr>
        <w:pStyle w:val="BodyText"/>
        <w:keepNext/>
        <w:jc w:val="both"/>
        <w:rPr>
          <w:rFonts w:ascii="Arial" w:hAnsi="Arial" w:cs="Arial"/>
          <w:noProof/>
          <w:sz w:val="22"/>
          <w:szCs w:val="22"/>
          <w:lang w:val="sr-Cyrl-CS"/>
        </w:rPr>
      </w:pPr>
      <w:r w:rsidRPr="00FC17BB">
        <w:rPr>
          <w:rFonts w:ascii="Arial" w:hAnsi="Arial" w:cs="Arial"/>
          <w:noProof/>
          <w:sz w:val="22"/>
          <w:szCs w:val="22"/>
          <w:lang w:val="sr-Cyrl-CS"/>
        </w:rPr>
        <w:t xml:space="preserve">Предмет овог уговора су услуге </w:t>
      </w:r>
      <w:r w:rsidRPr="00137CC1">
        <w:rPr>
          <w:rFonts w:ascii="Arial" w:hAnsi="Arial" w:cs="Arial"/>
          <w:noProof/>
          <w:sz w:val="22"/>
          <w:szCs w:val="22"/>
          <w:lang w:val="ru-RU"/>
        </w:rPr>
        <w:t>организације стручних скупова према месту одржавања, трајању, броју учесника и потребном смештају за учеснике и тренере – водитеље радионице</w:t>
      </w:r>
      <w:r w:rsidRPr="00FC17BB">
        <w:rPr>
          <w:rFonts w:ascii="Arial" w:hAnsi="Arial" w:cs="Arial"/>
          <w:noProof/>
          <w:sz w:val="22"/>
          <w:szCs w:val="22"/>
          <w:lang w:val="sr-Cyrl-CS"/>
        </w:rPr>
        <w:t>, где се ПРУЖ</w:t>
      </w:r>
      <w:r w:rsidRPr="00FC17BB">
        <w:rPr>
          <w:rFonts w:ascii="Arial" w:hAnsi="Arial" w:cs="Arial"/>
          <w:caps/>
          <w:noProof/>
          <w:sz w:val="22"/>
          <w:szCs w:val="22"/>
          <w:lang w:val="sr-Cyrl-CS"/>
        </w:rPr>
        <w:t>алац услуге</w:t>
      </w:r>
      <w:r w:rsidR="00082131">
        <w:rPr>
          <w:rFonts w:ascii="Arial" w:hAnsi="Arial" w:cs="Arial"/>
          <w:caps/>
          <w:noProof/>
          <w:sz w:val="22"/>
          <w:szCs w:val="22"/>
          <w:lang w:val="sr-Cyrl-CS"/>
        </w:rPr>
        <w:t xml:space="preserve"> </w:t>
      </w:r>
      <w:r w:rsidRPr="00FC17BB">
        <w:rPr>
          <w:rFonts w:ascii="Arial" w:hAnsi="Arial" w:cs="Arial"/>
          <w:noProof/>
          <w:sz w:val="22"/>
          <w:szCs w:val="22"/>
          <w:lang w:val="sr-Cyrl-CS"/>
        </w:rPr>
        <w:t>обавезује да пружа предметне услуге</w:t>
      </w:r>
      <w:r w:rsidRPr="00FC17BB">
        <w:rPr>
          <w:rFonts w:ascii="Arial" w:hAnsi="Arial" w:cs="Arial"/>
          <w:caps/>
          <w:noProof/>
          <w:sz w:val="22"/>
          <w:szCs w:val="22"/>
          <w:lang w:val="sr-Cyrl-CS"/>
        </w:rPr>
        <w:t>,</w:t>
      </w:r>
      <w:r w:rsidRPr="00FC17BB">
        <w:rPr>
          <w:rFonts w:ascii="Arial" w:hAnsi="Arial" w:cs="Arial"/>
          <w:noProof/>
          <w:sz w:val="22"/>
          <w:szCs w:val="22"/>
          <w:lang w:val="sr-Cyrl-CS"/>
        </w:rPr>
        <w:t xml:space="preserve"> а </w:t>
      </w:r>
      <w:r w:rsidRPr="00FC17BB">
        <w:rPr>
          <w:rFonts w:ascii="Arial" w:hAnsi="Arial" w:cs="Arial"/>
          <w:caps/>
          <w:noProof/>
          <w:sz w:val="22"/>
          <w:szCs w:val="22"/>
          <w:lang w:val="sr-Cyrl-CS"/>
        </w:rPr>
        <w:t>НАРУЧИЛАЦ</w:t>
      </w:r>
      <w:r w:rsidRPr="00FC17BB">
        <w:rPr>
          <w:rFonts w:ascii="Arial" w:hAnsi="Arial" w:cs="Arial"/>
          <w:noProof/>
          <w:sz w:val="22"/>
          <w:szCs w:val="22"/>
          <w:lang w:val="sr-Cyrl-CS"/>
        </w:rPr>
        <w:t xml:space="preserve"> се обавезује да у складу са потребама и </w:t>
      </w:r>
      <w:r w:rsidRPr="00355706">
        <w:rPr>
          <w:rFonts w:ascii="Arial" w:hAnsi="Arial" w:cs="Arial"/>
          <w:noProof/>
          <w:color w:val="auto"/>
          <w:sz w:val="22"/>
          <w:szCs w:val="22"/>
          <w:lang w:val="sr-Cyrl-CS"/>
        </w:rPr>
        <w:t>обезбеђеним срествима</w:t>
      </w:r>
      <w:r w:rsidRPr="00355706">
        <w:rPr>
          <w:rFonts w:ascii="Arial" w:hAnsi="Arial" w:cs="Arial"/>
          <w:noProof/>
          <w:sz w:val="22"/>
          <w:szCs w:val="22"/>
          <w:lang w:val="sr-Cyrl-CS"/>
        </w:rPr>
        <w:t>,</w:t>
      </w:r>
      <w:r w:rsidRPr="00137CC1">
        <w:rPr>
          <w:rFonts w:ascii="Arial" w:hAnsi="Arial" w:cs="Arial"/>
          <w:noProof/>
          <w:sz w:val="22"/>
          <w:szCs w:val="22"/>
          <w:lang w:val="ru-RU"/>
        </w:rPr>
        <w:t xml:space="preserve">сукцесивно упућује писмене захтеве пружаоцу услуга, </w:t>
      </w:r>
      <w:r w:rsidRPr="00FC17BB">
        <w:rPr>
          <w:rFonts w:ascii="Arial" w:hAnsi="Arial" w:cs="Arial"/>
          <w:noProof/>
          <w:sz w:val="22"/>
          <w:szCs w:val="22"/>
          <w:lang w:val="sr-Cyrl-CS"/>
        </w:rPr>
        <w:t>записнички констатује да су услуге извршене и</w:t>
      </w:r>
      <w:r w:rsidRPr="00137CC1">
        <w:rPr>
          <w:rFonts w:ascii="Arial" w:hAnsi="Arial" w:cs="Arial"/>
          <w:noProof/>
          <w:sz w:val="22"/>
          <w:szCs w:val="22"/>
          <w:lang w:val="ru-RU"/>
        </w:rPr>
        <w:t xml:space="preserve"> авансно</w:t>
      </w:r>
      <w:r w:rsidRPr="00FC17BB">
        <w:rPr>
          <w:rFonts w:ascii="Arial" w:hAnsi="Arial" w:cs="Arial"/>
          <w:noProof/>
          <w:sz w:val="22"/>
          <w:szCs w:val="22"/>
          <w:lang w:val="sr-Cyrl-CS"/>
        </w:rPr>
        <w:t xml:space="preserve"> плати уговорену </w:t>
      </w:r>
      <w:r w:rsidRPr="00137CC1">
        <w:rPr>
          <w:rFonts w:ascii="Arial" w:hAnsi="Arial" w:cs="Arial"/>
          <w:noProof/>
          <w:sz w:val="22"/>
          <w:szCs w:val="22"/>
          <w:lang w:val="ru-RU"/>
        </w:rPr>
        <w:t>услугу по сваком авансном рачуну.</w:t>
      </w:r>
    </w:p>
    <w:p w:rsidR="00E66679" w:rsidRPr="00FC17BB" w:rsidRDefault="00E66679" w:rsidP="008104DC">
      <w:pPr>
        <w:jc w:val="both"/>
        <w:rPr>
          <w:rFonts w:ascii="Arial" w:hAnsi="Arial" w:cs="Arial"/>
          <w:noProof/>
          <w:sz w:val="22"/>
          <w:szCs w:val="22"/>
          <w:lang w:val="sr-Cyrl-CS"/>
        </w:rPr>
      </w:pPr>
      <w:r w:rsidRPr="00FC17BB">
        <w:rPr>
          <w:rFonts w:ascii="Arial" w:hAnsi="Arial" w:cs="Arial"/>
          <w:noProof/>
          <w:sz w:val="22"/>
          <w:szCs w:val="22"/>
          <w:lang w:val="sr-Cyrl-CS"/>
        </w:rPr>
        <w:t>Услуге које су предмет овог Уговора морају бити пружене у складу са техничком спецификацијом.</w:t>
      </w:r>
    </w:p>
    <w:p w:rsidR="00E66679" w:rsidRPr="00FC17BB" w:rsidRDefault="00E66679" w:rsidP="008104DC">
      <w:pPr>
        <w:jc w:val="both"/>
        <w:rPr>
          <w:rFonts w:ascii="Arial" w:hAnsi="Arial" w:cs="Arial"/>
          <w:sz w:val="22"/>
          <w:szCs w:val="22"/>
          <w:lang w:val="sr-Cyrl-CS"/>
        </w:rPr>
      </w:pPr>
    </w:p>
    <w:p w:rsidR="00E66679" w:rsidRPr="00FC17BB" w:rsidRDefault="00E66679" w:rsidP="008104DC">
      <w:pPr>
        <w:jc w:val="both"/>
        <w:rPr>
          <w:rFonts w:ascii="Arial" w:hAnsi="Arial" w:cs="Arial"/>
          <w:sz w:val="22"/>
          <w:szCs w:val="22"/>
          <w:lang w:val="sr-Cyrl-CS"/>
        </w:rPr>
      </w:pPr>
      <w:r w:rsidRPr="00FC17BB">
        <w:rPr>
          <w:rFonts w:ascii="Arial" w:hAnsi="Arial" w:cs="Arial"/>
          <w:sz w:val="22"/>
          <w:szCs w:val="22"/>
          <w:lang w:val="sr-Cyrl-CS"/>
        </w:rPr>
        <w:t>Прилози и саставни делови овог Уговора су:</w:t>
      </w:r>
    </w:p>
    <w:p w:rsidR="00E66679" w:rsidRPr="00FC17BB" w:rsidRDefault="00E66679" w:rsidP="008104DC">
      <w:pPr>
        <w:jc w:val="both"/>
        <w:rPr>
          <w:rFonts w:ascii="Arial" w:hAnsi="Arial" w:cs="Arial"/>
          <w:sz w:val="22"/>
          <w:szCs w:val="22"/>
          <w:lang w:val="sr-Cyrl-CS"/>
        </w:rPr>
      </w:pPr>
      <w:r w:rsidRPr="00FC17BB">
        <w:rPr>
          <w:rFonts w:ascii="Arial" w:hAnsi="Arial" w:cs="Arial"/>
          <w:sz w:val="22"/>
          <w:szCs w:val="22"/>
          <w:lang w:val="sr-Cyrl-CS"/>
        </w:rPr>
        <w:t>-образац понуде</w:t>
      </w:r>
    </w:p>
    <w:p w:rsidR="00E66679" w:rsidRPr="00FC17BB" w:rsidRDefault="00E66679" w:rsidP="008104DC">
      <w:pPr>
        <w:jc w:val="both"/>
        <w:rPr>
          <w:rFonts w:ascii="Arial" w:hAnsi="Arial" w:cs="Arial"/>
          <w:sz w:val="22"/>
          <w:szCs w:val="22"/>
          <w:lang w:val="sr-Cyrl-CS"/>
        </w:rPr>
      </w:pPr>
      <w:r w:rsidRPr="00FC17BB">
        <w:rPr>
          <w:rFonts w:ascii="Arial" w:hAnsi="Arial" w:cs="Arial"/>
          <w:sz w:val="22"/>
          <w:szCs w:val="22"/>
          <w:lang w:val="sr-Cyrl-CS"/>
        </w:rPr>
        <w:t>- техничка спецификација, и</w:t>
      </w:r>
    </w:p>
    <w:p w:rsidR="00E66679" w:rsidRPr="007E39BB" w:rsidRDefault="00E66679" w:rsidP="008104DC">
      <w:pPr>
        <w:jc w:val="both"/>
        <w:rPr>
          <w:rFonts w:ascii="Arial" w:hAnsi="Arial" w:cs="Arial"/>
          <w:color w:val="auto"/>
          <w:sz w:val="22"/>
          <w:szCs w:val="22"/>
          <w:lang w:val="sr-Cyrl-CS"/>
        </w:rPr>
      </w:pPr>
      <w:r w:rsidRPr="007E39BB">
        <w:rPr>
          <w:rFonts w:ascii="Arial" w:hAnsi="Arial" w:cs="Arial"/>
          <w:color w:val="auto"/>
          <w:sz w:val="22"/>
          <w:szCs w:val="22"/>
          <w:lang w:val="sr-Cyrl-CS"/>
        </w:rPr>
        <w:t>-банкарска гаранција за повраћај авансног плаћања</w:t>
      </w:r>
    </w:p>
    <w:p w:rsidR="00E66679" w:rsidRPr="00FC17BB" w:rsidRDefault="00E66679" w:rsidP="008104DC">
      <w:pPr>
        <w:jc w:val="both"/>
        <w:rPr>
          <w:rFonts w:ascii="Arial" w:hAnsi="Arial" w:cs="Arial"/>
          <w:sz w:val="22"/>
          <w:szCs w:val="22"/>
          <w:lang w:val="sr-Cyrl-CS"/>
        </w:rPr>
      </w:pPr>
    </w:p>
    <w:p w:rsidR="00E66679" w:rsidRPr="00FC17BB" w:rsidRDefault="00E66679" w:rsidP="00793C93">
      <w:pPr>
        <w:jc w:val="center"/>
        <w:rPr>
          <w:rFonts w:ascii="Arial" w:hAnsi="Arial" w:cs="Arial"/>
          <w:b/>
          <w:bCs/>
          <w:sz w:val="22"/>
          <w:szCs w:val="22"/>
          <w:lang w:val="sr-Cyrl-CS"/>
        </w:rPr>
      </w:pPr>
      <w:r w:rsidRPr="00FC17BB">
        <w:rPr>
          <w:rFonts w:ascii="Arial" w:hAnsi="Arial" w:cs="Arial"/>
          <w:b/>
          <w:bCs/>
          <w:sz w:val="22"/>
          <w:szCs w:val="22"/>
          <w:lang w:val="sr-Cyrl-CS"/>
        </w:rPr>
        <w:t>ЦЕНА</w:t>
      </w:r>
    </w:p>
    <w:p w:rsidR="00E66679" w:rsidRDefault="00E66679" w:rsidP="00793C93">
      <w:pPr>
        <w:jc w:val="center"/>
        <w:rPr>
          <w:rFonts w:ascii="Arial" w:hAnsi="Arial" w:cs="Arial"/>
          <w:b/>
          <w:bCs/>
          <w:sz w:val="22"/>
          <w:szCs w:val="22"/>
          <w:lang w:val="sr-Cyrl-CS"/>
        </w:rPr>
      </w:pPr>
      <w:r w:rsidRPr="00FC17BB">
        <w:rPr>
          <w:rFonts w:ascii="Arial" w:hAnsi="Arial" w:cs="Arial"/>
          <w:b/>
          <w:bCs/>
          <w:sz w:val="22"/>
          <w:szCs w:val="22"/>
          <w:lang w:val="sr-Cyrl-CS"/>
        </w:rPr>
        <w:t>Члан 2.</w:t>
      </w:r>
    </w:p>
    <w:p w:rsidR="00E66679" w:rsidRPr="00FC17BB" w:rsidRDefault="00E66679" w:rsidP="00793C93">
      <w:pPr>
        <w:jc w:val="center"/>
        <w:rPr>
          <w:rFonts w:ascii="Arial" w:hAnsi="Arial" w:cs="Arial"/>
          <w:b/>
          <w:bCs/>
          <w:sz w:val="22"/>
          <w:szCs w:val="22"/>
          <w:lang w:val="sr-Cyrl-CS"/>
        </w:rPr>
      </w:pPr>
    </w:p>
    <w:p w:rsidR="00E66679" w:rsidRDefault="00E66679" w:rsidP="005B1C2D">
      <w:pPr>
        <w:jc w:val="both"/>
        <w:rPr>
          <w:rFonts w:ascii="Arial" w:hAnsi="Arial" w:cs="Arial"/>
          <w:noProof/>
          <w:sz w:val="22"/>
          <w:szCs w:val="22"/>
          <w:lang w:val="sr-Cyrl-CS"/>
        </w:rPr>
      </w:pPr>
      <w:r w:rsidRPr="00FC17BB">
        <w:rPr>
          <w:rFonts w:ascii="Arial" w:hAnsi="Arial" w:cs="Arial"/>
          <w:noProof/>
          <w:sz w:val="22"/>
          <w:szCs w:val="22"/>
          <w:lang w:val="sr-Cyrl-CS"/>
        </w:rPr>
        <w:t>Укупна уговорена цена услуга је:</w:t>
      </w:r>
      <w:r w:rsidR="00562693">
        <w:rPr>
          <w:rFonts w:ascii="Arial" w:hAnsi="Arial" w:cs="Arial"/>
          <w:noProof/>
          <w:sz w:val="22"/>
          <w:szCs w:val="22"/>
          <w:lang w:val="sr-Cyrl-CS"/>
        </w:rPr>
        <w:t xml:space="preserve">  </w:t>
      </w:r>
      <w:r w:rsidR="00C4075B">
        <w:rPr>
          <w:rFonts w:ascii="Arial" w:hAnsi="Arial" w:cs="Arial"/>
          <w:noProof/>
          <w:sz w:val="22"/>
          <w:szCs w:val="22"/>
        </w:rPr>
        <w:softHyphen/>
      </w:r>
      <w:r w:rsidR="00C4075B">
        <w:rPr>
          <w:rFonts w:ascii="Arial" w:hAnsi="Arial" w:cs="Arial"/>
          <w:noProof/>
          <w:sz w:val="22"/>
          <w:szCs w:val="22"/>
        </w:rPr>
        <w:softHyphen/>
        <w:t>_____</w:t>
      </w:r>
      <w:r w:rsidR="00562693">
        <w:rPr>
          <w:rFonts w:ascii="Arial" w:hAnsi="Arial" w:cs="Arial"/>
          <w:noProof/>
          <w:sz w:val="22"/>
          <w:szCs w:val="22"/>
          <w:lang w:val="sr-Cyrl-CS"/>
        </w:rPr>
        <w:t>___</w:t>
      </w:r>
      <w:r w:rsidR="00C4075B">
        <w:rPr>
          <w:rFonts w:ascii="Arial" w:hAnsi="Arial" w:cs="Arial"/>
          <w:noProof/>
          <w:sz w:val="22"/>
          <w:szCs w:val="22"/>
        </w:rPr>
        <w:t xml:space="preserve">  </w:t>
      </w:r>
      <w:r w:rsidRPr="00FC17BB">
        <w:rPr>
          <w:rFonts w:ascii="Arial" w:hAnsi="Arial" w:cs="Arial"/>
          <w:noProof/>
          <w:color w:val="auto"/>
          <w:sz w:val="22"/>
          <w:szCs w:val="22"/>
          <w:lang w:val="sr-Cyrl-CS"/>
        </w:rPr>
        <w:t>динара</w:t>
      </w:r>
      <w:r w:rsidRPr="0091208E">
        <w:rPr>
          <w:rFonts w:ascii="Arial" w:hAnsi="Arial" w:cs="Arial"/>
          <w:noProof/>
          <w:color w:val="auto"/>
          <w:sz w:val="22"/>
          <w:szCs w:val="22"/>
          <w:lang w:val="ru-RU"/>
        </w:rPr>
        <w:t xml:space="preserve"> </w:t>
      </w:r>
      <w:r w:rsidRPr="00FC17BB">
        <w:rPr>
          <w:rFonts w:ascii="Arial" w:hAnsi="Arial" w:cs="Arial"/>
          <w:noProof/>
          <w:sz w:val="22"/>
          <w:szCs w:val="22"/>
          <w:lang w:val="sr-Cyrl-CS"/>
        </w:rPr>
        <w:t>без обрачунатог ПДВ-а.</w:t>
      </w:r>
    </w:p>
    <w:p w:rsidR="00E66679" w:rsidRPr="00137CC1" w:rsidRDefault="00E66679" w:rsidP="005B1C2D">
      <w:pPr>
        <w:jc w:val="both"/>
        <w:rPr>
          <w:rFonts w:ascii="Arial" w:hAnsi="Arial" w:cs="Arial"/>
          <w:noProof/>
          <w:sz w:val="22"/>
          <w:szCs w:val="22"/>
          <w:lang w:val="ru-RU"/>
        </w:rPr>
      </w:pPr>
    </w:p>
    <w:p w:rsidR="00E66679" w:rsidRPr="00137CC1" w:rsidRDefault="00E66679" w:rsidP="005B1C2D">
      <w:pPr>
        <w:jc w:val="both"/>
        <w:rPr>
          <w:rFonts w:ascii="Arial" w:hAnsi="Arial" w:cs="Arial"/>
          <w:b/>
          <w:bCs/>
          <w:sz w:val="22"/>
          <w:szCs w:val="22"/>
          <w:lang w:val="ru-RU"/>
        </w:rPr>
      </w:pPr>
      <w:r w:rsidRPr="00137CC1">
        <w:rPr>
          <w:rFonts w:ascii="Arial" w:hAnsi="Arial" w:cs="Arial"/>
          <w:noProof/>
          <w:sz w:val="22"/>
          <w:szCs w:val="22"/>
          <w:lang w:val="ru-RU"/>
        </w:rPr>
        <w:t>Јединичне цене дефинисане су обрасцем понуде који чини саставни део овог уговора.</w:t>
      </w:r>
    </w:p>
    <w:p w:rsidR="00E66679" w:rsidRDefault="00E66679" w:rsidP="005B1C2D">
      <w:pPr>
        <w:keepNext/>
        <w:jc w:val="both"/>
        <w:rPr>
          <w:rFonts w:ascii="Arial" w:hAnsi="Arial" w:cs="Arial"/>
          <w:noProof/>
          <w:sz w:val="22"/>
          <w:szCs w:val="22"/>
          <w:lang w:val="sr-Cyrl-CS"/>
        </w:rPr>
      </w:pPr>
      <w:r w:rsidRPr="00137CC1">
        <w:rPr>
          <w:rFonts w:ascii="Arial" w:hAnsi="Arial" w:cs="Arial"/>
          <w:noProof/>
          <w:sz w:val="22"/>
          <w:szCs w:val="22"/>
          <w:lang w:val="ru-RU"/>
        </w:rPr>
        <w:t xml:space="preserve">Обрачунати ПДВ плаћа </w:t>
      </w:r>
      <w:r w:rsidRPr="00FC17BB">
        <w:rPr>
          <w:rFonts w:ascii="Arial" w:hAnsi="Arial" w:cs="Arial"/>
          <w:noProof/>
          <w:sz w:val="22"/>
          <w:szCs w:val="22"/>
          <w:lang w:val="sr-Cyrl-CS"/>
        </w:rPr>
        <w:t>НАРУЧИЛАЦ.</w:t>
      </w:r>
    </w:p>
    <w:p w:rsidR="00E66679" w:rsidRPr="00FC17BB" w:rsidRDefault="00E66679" w:rsidP="005B1C2D">
      <w:pPr>
        <w:keepNext/>
        <w:jc w:val="both"/>
        <w:rPr>
          <w:rFonts w:ascii="Arial" w:hAnsi="Arial" w:cs="Arial"/>
          <w:caps/>
          <w:noProof/>
          <w:sz w:val="22"/>
          <w:szCs w:val="22"/>
          <w:lang w:val="sr-Cyrl-CS"/>
        </w:rPr>
      </w:pPr>
    </w:p>
    <w:p w:rsidR="00E66679" w:rsidRPr="00FC17BB" w:rsidRDefault="00E66679" w:rsidP="005B1C2D">
      <w:pPr>
        <w:keepNext/>
        <w:jc w:val="both"/>
        <w:rPr>
          <w:rFonts w:ascii="Arial" w:hAnsi="Arial" w:cs="Arial"/>
          <w:noProof/>
          <w:sz w:val="22"/>
          <w:szCs w:val="22"/>
          <w:lang w:val="sr-Cyrl-CS"/>
        </w:rPr>
      </w:pPr>
      <w:r w:rsidRPr="00137CC1">
        <w:rPr>
          <w:rFonts w:ascii="Arial" w:hAnsi="Arial" w:cs="Arial"/>
          <w:noProof/>
          <w:sz w:val="22"/>
          <w:szCs w:val="22"/>
          <w:lang w:val="ru-RU"/>
        </w:rPr>
        <w:t>Уго</w:t>
      </w:r>
      <w:r w:rsidRPr="00FC17BB">
        <w:rPr>
          <w:rFonts w:ascii="Arial" w:hAnsi="Arial" w:cs="Arial"/>
          <w:noProof/>
          <w:sz w:val="22"/>
          <w:szCs w:val="22"/>
          <w:lang w:val="sr-Cyrl-CS"/>
        </w:rPr>
        <w:t>ворене цене су фиксне.</w:t>
      </w:r>
    </w:p>
    <w:p w:rsidR="00E66679" w:rsidRPr="00FC17BB" w:rsidRDefault="00E66679" w:rsidP="005B1C2D">
      <w:pPr>
        <w:jc w:val="both"/>
        <w:rPr>
          <w:rFonts w:ascii="Arial" w:hAnsi="Arial" w:cs="Arial"/>
          <w:noProof/>
          <w:sz w:val="22"/>
          <w:szCs w:val="22"/>
          <w:lang w:val="sr-Cyrl-CS"/>
        </w:rPr>
      </w:pPr>
    </w:p>
    <w:p w:rsidR="00E66679" w:rsidRPr="00FC17BB" w:rsidRDefault="00E66679" w:rsidP="00793C93">
      <w:pPr>
        <w:jc w:val="center"/>
        <w:rPr>
          <w:rFonts w:ascii="Arial" w:hAnsi="Arial" w:cs="Arial"/>
          <w:b/>
          <w:bCs/>
          <w:noProof/>
          <w:sz w:val="22"/>
          <w:szCs w:val="22"/>
          <w:lang w:val="sr-Cyrl-CS"/>
        </w:rPr>
      </w:pPr>
      <w:r w:rsidRPr="00FC17BB">
        <w:rPr>
          <w:rFonts w:ascii="Arial" w:hAnsi="Arial" w:cs="Arial"/>
          <w:b/>
          <w:bCs/>
          <w:noProof/>
          <w:sz w:val="22"/>
          <w:szCs w:val="22"/>
          <w:lang w:val="sr-Cyrl-CS"/>
        </w:rPr>
        <w:t>НАЧИН ПЛАЋАЊА</w:t>
      </w:r>
    </w:p>
    <w:p w:rsidR="00E66679" w:rsidRDefault="00E66679" w:rsidP="005B1C2D">
      <w:pPr>
        <w:jc w:val="center"/>
        <w:rPr>
          <w:rFonts w:ascii="Arial" w:hAnsi="Arial" w:cs="Arial"/>
          <w:b/>
          <w:bCs/>
          <w:noProof/>
          <w:sz w:val="22"/>
          <w:szCs w:val="22"/>
          <w:lang w:val="sr-Cyrl-CS"/>
        </w:rPr>
      </w:pPr>
      <w:r w:rsidRPr="00FC17BB">
        <w:rPr>
          <w:rFonts w:ascii="Arial" w:hAnsi="Arial" w:cs="Arial"/>
          <w:b/>
          <w:bCs/>
          <w:noProof/>
          <w:sz w:val="22"/>
          <w:szCs w:val="22"/>
          <w:lang w:val="sr-Cyrl-CS"/>
        </w:rPr>
        <w:t>Члан 3.</w:t>
      </w:r>
    </w:p>
    <w:p w:rsidR="00E66679" w:rsidRDefault="00E66679" w:rsidP="005B1C2D">
      <w:pPr>
        <w:jc w:val="center"/>
        <w:rPr>
          <w:rFonts w:ascii="Arial" w:hAnsi="Arial" w:cs="Arial"/>
          <w:b/>
          <w:bCs/>
          <w:noProof/>
          <w:sz w:val="22"/>
          <w:szCs w:val="22"/>
          <w:lang w:val="sr-Cyrl-CS"/>
        </w:rPr>
      </w:pPr>
    </w:p>
    <w:p w:rsidR="00E66679" w:rsidRPr="00704E00" w:rsidRDefault="00E66679" w:rsidP="005B1C2D">
      <w:pPr>
        <w:jc w:val="both"/>
        <w:rPr>
          <w:rFonts w:ascii="Arial" w:hAnsi="Arial" w:cs="Arial"/>
          <w:noProof/>
          <w:color w:val="auto"/>
          <w:sz w:val="22"/>
          <w:szCs w:val="22"/>
          <w:lang w:val="sr-Cyrl-CS"/>
        </w:rPr>
      </w:pPr>
      <w:r w:rsidRPr="00704E00">
        <w:rPr>
          <w:rFonts w:ascii="Arial" w:hAnsi="Arial" w:cs="Arial"/>
          <w:noProof/>
          <w:color w:val="auto"/>
          <w:sz w:val="22"/>
          <w:szCs w:val="22"/>
          <w:lang w:val="sr-Cyrl-CS"/>
        </w:rPr>
        <w:t xml:space="preserve">Уговорени износ по појединачном сукцесивном захтеву Наручиоца,НАРУЧИЛАЦ ће платити на основу </w:t>
      </w:r>
      <w:r w:rsidR="00B84745" w:rsidRPr="00704E00">
        <w:rPr>
          <w:rFonts w:ascii="Arial" w:hAnsi="Arial" w:cs="Arial"/>
          <w:noProof/>
          <w:color w:val="auto"/>
          <w:sz w:val="22"/>
          <w:szCs w:val="22"/>
          <w:lang w:val="sr-Cyrl-CS"/>
        </w:rPr>
        <w:t xml:space="preserve"> </w:t>
      </w:r>
      <w:r w:rsidRPr="00704E00">
        <w:rPr>
          <w:rFonts w:ascii="Arial" w:hAnsi="Arial" w:cs="Arial"/>
          <w:noProof/>
          <w:color w:val="auto"/>
          <w:sz w:val="22"/>
          <w:szCs w:val="22"/>
          <w:lang w:val="ru-RU"/>
        </w:rPr>
        <w:t xml:space="preserve">авансног </w:t>
      </w:r>
      <w:r w:rsidRPr="00704E00">
        <w:rPr>
          <w:rFonts w:ascii="Arial" w:hAnsi="Arial" w:cs="Arial"/>
          <w:noProof/>
          <w:color w:val="auto"/>
          <w:sz w:val="22"/>
          <w:szCs w:val="22"/>
          <w:lang w:val="sr-Cyrl-CS"/>
        </w:rPr>
        <w:t>рачуна који испоставља П</w:t>
      </w:r>
      <w:r w:rsidR="00F86D5E" w:rsidRPr="00704E00">
        <w:rPr>
          <w:rFonts w:ascii="Arial" w:hAnsi="Arial" w:cs="Arial"/>
          <w:noProof/>
          <w:color w:val="auto"/>
          <w:sz w:val="22"/>
          <w:szCs w:val="22"/>
          <w:lang w:val="sr-Cyrl-CS"/>
        </w:rPr>
        <w:t>РУЖАЛАЦ УСЛУГЕ, у року</w:t>
      </w:r>
      <w:r w:rsidR="00B84745" w:rsidRPr="00704E00">
        <w:rPr>
          <w:rFonts w:ascii="Arial" w:hAnsi="Arial" w:cs="Arial"/>
          <w:noProof/>
          <w:color w:val="auto"/>
          <w:sz w:val="22"/>
          <w:szCs w:val="22"/>
          <w:lang w:val="sr-Cyrl-RS"/>
        </w:rPr>
        <w:t xml:space="preserve"> не дуже  од</w:t>
      </w:r>
      <w:r w:rsidR="00AB4983" w:rsidRPr="00704E00">
        <w:rPr>
          <w:rFonts w:ascii="Arial" w:hAnsi="Arial" w:cs="Arial"/>
          <w:noProof/>
          <w:color w:val="auto"/>
          <w:sz w:val="22"/>
          <w:szCs w:val="22"/>
          <w:lang w:val="sr-Cyrl-CS"/>
        </w:rPr>
        <w:t>_____</w:t>
      </w:r>
      <w:r w:rsidRPr="00704E00">
        <w:rPr>
          <w:rFonts w:ascii="Arial" w:hAnsi="Arial" w:cs="Arial"/>
          <w:noProof/>
          <w:color w:val="auto"/>
          <w:sz w:val="22"/>
          <w:szCs w:val="22"/>
          <w:lang w:val="sr-Cyrl-CS"/>
        </w:rPr>
        <w:t xml:space="preserve"> дана од дана службеног пријема </w:t>
      </w:r>
      <w:r w:rsidR="00B84745" w:rsidRPr="00704E00">
        <w:rPr>
          <w:rFonts w:ascii="Arial" w:hAnsi="Arial" w:cs="Arial"/>
          <w:noProof/>
          <w:color w:val="auto"/>
          <w:sz w:val="22"/>
          <w:szCs w:val="22"/>
          <w:lang w:val="sr-Cyrl-CS"/>
        </w:rPr>
        <w:t xml:space="preserve">исправног </w:t>
      </w:r>
      <w:r w:rsidRPr="00704E00">
        <w:rPr>
          <w:rFonts w:ascii="Arial" w:hAnsi="Arial" w:cs="Arial"/>
          <w:noProof/>
          <w:color w:val="auto"/>
          <w:sz w:val="22"/>
          <w:szCs w:val="22"/>
          <w:lang w:val="sr-Cyrl-CS"/>
        </w:rPr>
        <w:t>рачуна</w:t>
      </w:r>
      <w:r w:rsidR="00B84745" w:rsidRPr="00704E00">
        <w:rPr>
          <w:rFonts w:ascii="Arial" w:hAnsi="Arial" w:cs="Arial"/>
          <w:noProof/>
          <w:color w:val="auto"/>
          <w:sz w:val="22"/>
          <w:szCs w:val="22"/>
          <w:lang w:val="sr-Cyrl-CS"/>
        </w:rPr>
        <w:t xml:space="preserve"> </w:t>
      </w:r>
      <w:r w:rsidRPr="00704E00">
        <w:rPr>
          <w:rFonts w:ascii="Arial" w:hAnsi="Arial" w:cs="Arial"/>
          <w:noProof/>
          <w:color w:val="auto"/>
          <w:sz w:val="22"/>
          <w:szCs w:val="22"/>
          <w:lang w:val="sr-Cyrl-CS"/>
        </w:rPr>
        <w:t xml:space="preserve">на рачун ПРУЖАОЦА УСЛУГЕ број </w:t>
      </w:r>
      <w:r w:rsidR="002D30FA">
        <w:rPr>
          <w:rStyle w:val="FontStyle43"/>
          <w:b/>
          <w:sz w:val="28"/>
          <w:szCs w:val="28"/>
          <w:lang w:eastAsia="sr-Cyrl-CS"/>
        </w:rPr>
        <w:t>………………..</w:t>
      </w:r>
      <w:r w:rsidR="00704E00">
        <w:rPr>
          <w:rStyle w:val="FontStyle43"/>
          <w:b/>
          <w:sz w:val="24"/>
          <w:szCs w:val="24"/>
          <w:lang w:val="sr-Cyrl-CS" w:eastAsia="sr-Cyrl-CS"/>
        </w:rPr>
        <w:t xml:space="preserve"> </w:t>
      </w:r>
      <w:r w:rsidR="00704E00" w:rsidRPr="004334FB">
        <w:rPr>
          <w:rStyle w:val="FontStyle43"/>
          <w:lang w:val="sr-Cyrl-CS" w:eastAsia="sr-Cyrl-CS"/>
        </w:rPr>
        <w:t xml:space="preserve">  </w:t>
      </w:r>
      <w:r w:rsidR="00704E00" w:rsidRPr="00FC17BB">
        <w:rPr>
          <w:rFonts w:ascii="Arial" w:hAnsi="Arial" w:cs="Arial"/>
          <w:noProof/>
          <w:sz w:val="22"/>
          <w:szCs w:val="22"/>
          <w:lang w:val="sr-Cyrl-CS"/>
        </w:rPr>
        <w:t xml:space="preserve"> код </w:t>
      </w:r>
      <w:r w:rsidR="002D30FA">
        <w:rPr>
          <w:b/>
          <w:bCs/>
          <w:sz w:val="28"/>
          <w:szCs w:val="28"/>
        </w:rPr>
        <w:t>………..</w:t>
      </w:r>
      <w:r w:rsidR="00704E00">
        <w:rPr>
          <w:noProof/>
          <w:lang w:val="sr-Cyrl-CS"/>
        </w:rPr>
        <w:t xml:space="preserve"> </w:t>
      </w:r>
      <w:r w:rsidR="00596E7A" w:rsidRPr="00704E00">
        <w:rPr>
          <w:noProof/>
          <w:color w:val="auto"/>
          <w:lang w:val="sr-Cyrl-CS"/>
        </w:rPr>
        <w:t>банке</w:t>
      </w:r>
      <w:r w:rsidRPr="00704E00">
        <w:rPr>
          <w:rFonts w:ascii="Arial" w:hAnsi="Arial" w:cs="Arial"/>
          <w:noProof/>
          <w:color w:val="auto"/>
          <w:sz w:val="22"/>
          <w:szCs w:val="22"/>
          <w:lang w:val="sr-Cyrl-CS"/>
        </w:rPr>
        <w:t xml:space="preserve">. Наручилац неће платити ни један износ док му се не достави авансна гаранција за повраћај авансног плаћања у вредности авансног рачуна </w:t>
      </w:r>
      <w:r w:rsidR="00B84745" w:rsidRPr="00704E00">
        <w:rPr>
          <w:rFonts w:ascii="Arial" w:hAnsi="Arial" w:cs="Arial"/>
          <w:noProof/>
          <w:color w:val="auto"/>
          <w:sz w:val="22"/>
          <w:szCs w:val="22"/>
          <w:lang w:val="sr-Cyrl-CS"/>
        </w:rPr>
        <w:t>са обрачунатим ПДВ-ом.</w:t>
      </w:r>
    </w:p>
    <w:p w:rsidR="00E66679" w:rsidRDefault="00E66679" w:rsidP="005B1C2D">
      <w:pPr>
        <w:jc w:val="center"/>
        <w:rPr>
          <w:rFonts w:ascii="Arial" w:hAnsi="Arial" w:cs="Arial"/>
          <w:noProof/>
          <w:sz w:val="22"/>
          <w:szCs w:val="22"/>
          <w:lang w:val="sr-Cyrl-CS"/>
        </w:rPr>
      </w:pPr>
    </w:p>
    <w:p w:rsidR="00E66679" w:rsidRDefault="00E66679" w:rsidP="005B1C2D">
      <w:pPr>
        <w:jc w:val="center"/>
        <w:rPr>
          <w:rFonts w:ascii="Arial" w:hAnsi="Arial" w:cs="Arial"/>
          <w:b/>
          <w:bCs/>
          <w:sz w:val="22"/>
          <w:szCs w:val="22"/>
          <w:lang w:val="sr-Cyrl-CS"/>
        </w:rPr>
      </w:pPr>
    </w:p>
    <w:p w:rsidR="00E66679" w:rsidRDefault="00E66679" w:rsidP="005B1C2D">
      <w:pPr>
        <w:jc w:val="center"/>
        <w:rPr>
          <w:rFonts w:ascii="Arial" w:hAnsi="Arial" w:cs="Arial"/>
          <w:b/>
          <w:bCs/>
          <w:sz w:val="22"/>
          <w:szCs w:val="22"/>
          <w:lang w:val="sr-Cyrl-CS"/>
        </w:rPr>
      </w:pPr>
      <w:r w:rsidRPr="00FC17BB">
        <w:rPr>
          <w:rFonts w:ascii="Arial" w:hAnsi="Arial" w:cs="Arial"/>
          <w:b/>
          <w:bCs/>
          <w:sz w:val="22"/>
          <w:szCs w:val="22"/>
          <w:lang w:val="sr-Cyrl-CS"/>
        </w:rPr>
        <w:t>РОК, НАЧИН И МЕСТО ИЗВРШЕЊА УСЛУГЕ</w:t>
      </w:r>
    </w:p>
    <w:p w:rsidR="00E66679" w:rsidRDefault="00E66679" w:rsidP="005B1C2D">
      <w:pPr>
        <w:jc w:val="center"/>
        <w:rPr>
          <w:rFonts w:ascii="Arial" w:hAnsi="Arial" w:cs="Arial"/>
          <w:b/>
          <w:bCs/>
          <w:sz w:val="22"/>
          <w:szCs w:val="22"/>
          <w:lang w:val="sr-Cyrl-CS"/>
        </w:rPr>
      </w:pPr>
      <w:r w:rsidRPr="00FC17BB">
        <w:rPr>
          <w:rFonts w:ascii="Arial" w:hAnsi="Arial" w:cs="Arial"/>
          <w:b/>
          <w:bCs/>
          <w:sz w:val="22"/>
          <w:szCs w:val="22"/>
          <w:lang w:val="sr-Cyrl-CS"/>
        </w:rPr>
        <w:t>Члан 4.</w:t>
      </w:r>
    </w:p>
    <w:p w:rsidR="00E66679" w:rsidRDefault="00E66679" w:rsidP="005B1C2D">
      <w:pPr>
        <w:jc w:val="both"/>
        <w:rPr>
          <w:rFonts w:ascii="Arial" w:hAnsi="Arial" w:cs="Arial"/>
          <w:sz w:val="22"/>
          <w:szCs w:val="22"/>
          <w:lang w:val="sr-Cyrl-CS"/>
        </w:rPr>
      </w:pPr>
    </w:p>
    <w:p w:rsidR="00E66679" w:rsidRDefault="00E66679" w:rsidP="005B1C2D">
      <w:pPr>
        <w:jc w:val="both"/>
        <w:rPr>
          <w:rFonts w:ascii="Arial" w:hAnsi="Arial" w:cs="Arial"/>
          <w:sz w:val="22"/>
          <w:szCs w:val="22"/>
          <w:lang w:val="sr-Cyrl-CS"/>
        </w:rPr>
      </w:pPr>
      <w:r w:rsidRPr="00FC17BB">
        <w:rPr>
          <w:rFonts w:ascii="Arial" w:hAnsi="Arial" w:cs="Arial"/>
          <w:sz w:val="22"/>
          <w:szCs w:val="22"/>
          <w:lang w:val="sr-Cyrl-CS"/>
        </w:rPr>
        <w:t>Наручилац се обавезује да оквирни план одржавања радионица/конференција на основу кога ће се упућивати сукцесивни захтеви за извршење услуге који је специфициран по месецима достави Пружаоцу услуга приликом потписивања уговора.</w:t>
      </w:r>
    </w:p>
    <w:p w:rsidR="00E66679" w:rsidRDefault="00E66679" w:rsidP="005B1C2D">
      <w:pPr>
        <w:jc w:val="both"/>
        <w:rPr>
          <w:rFonts w:ascii="Arial" w:hAnsi="Arial" w:cs="Arial"/>
          <w:sz w:val="22"/>
          <w:szCs w:val="22"/>
          <w:lang w:val="sr-Cyrl-CS"/>
        </w:rPr>
      </w:pPr>
    </w:p>
    <w:p w:rsidR="00980E94" w:rsidRPr="00980E94" w:rsidRDefault="00E66679" w:rsidP="00980E94">
      <w:pPr>
        <w:jc w:val="both"/>
        <w:rPr>
          <w:rFonts w:ascii="Arial" w:hAnsi="Arial" w:cs="Arial"/>
          <w:noProof/>
          <w:sz w:val="22"/>
          <w:szCs w:val="22"/>
        </w:rPr>
      </w:pPr>
      <w:r w:rsidRPr="00FC17BB">
        <w:rPr>
          <w:rFonts w:ascii="Arial" w:hAnsi="Arial" w:cs="Arial"/>
          <w:sz w:val="22"/>
          <w:szCs w:val="22"/>
          <w:lang w:val="sr-Cyrl-CS"/>
        </w:rPr>
        <w:t xml:space="preserve">Рок за извршење услуге је </w:t>
      </w:r>
      <w:r w:rsidR="00AB4983">
        <w:rPr>
          <w:rFonts w:ascii="Arial" w:hAnsi="Arial" w:cs="Arial"/>
          <w:sz w:val="22"/>
          <w:szCs w:val="22"/>
          <w:lang w:val="sr-Cyrl-CS"/>
        </w:rPr>
        <w:t>_____</w:t>
      </w:r>
      <w:r w:rsidRPr="00FC17BB">
        <w:rPr>
          <w:rFonts w:ascii="Arial" w:hAnsi="Arial" w:cs="Arial"/>
          <w:sz w:val="22"/>
          <w:szCs w:val="22"/>
          <w:lang w:val="sr-Cyrl-CS"/>
        </w:rPr>
        <w:t xml:space="preserve"> дана од дана пријема писменог захтева наручиоца</w:t>
      </w:r>
      <w:r w:rsidRPr="00FC17BB">
        <w:rPr>
          <w:rFonts w:ascii="Arial" w:hAnsi="Arial" w:cs="Arial"/>
          <w:noProof/>
          <w:sz w:val="22"/>
          <w:szCs w:val="22"/>
          <w:lang w:val="sr-Cyrl-CS"/>
        </w:rPr>
        <w:t>.</w:t>
      </w:r>
    </w:p>
    <w:p w:rsidR="00E66679" w:rsidRDefault="00E66679" w:rsidP="005B1C2D">
      <w:pPr>
        <w:keepNext/>
        <w:jc w:val="both"/>
        <w:rPr>
          <w:rFonts w:ascii="Arial" w:hAnsi="Arial" w:cs="Arial"/>
          <w:noProof/>
          <w:sz w:val="22"/>
          <w:szCs w:val="22"/>
          <w:lang w:val="sr-Cyrl-CS"/>
        </w:rPr>
      </w:pPr>
      <w:r w:rsidRPr="00FC17BB">
        <w:rPr>
          <w:rFonts w:ascii="Arial" w:hAnsi="Arial" w:cs="Arial"/>
          <w:noProof/>
          <w:sz w:val="22"/>
          <w:szCs w:val="22"/>
          <w:lang w:val="sr-Cyrl-CS"/>
        </w:rPr>
        <w:t>Извршење услуге подразумева несметано одржавање радионица/конференција према сви захтевима из техничке специ</w:t>
      </w:r>
      <w:r>
        <w:rPr>
          <w:rFonts w:ascii="Arial" w:hAnsi="Arial" w:cs="Arial"/>
          <w:noProof/>
          <w:sz w:val="22"/>
          <w:szCs w:val="22"/>
          <w:lang w:val="sr-Cyrl-CS"/>
        </w:rPr>
        <w:t>ф</w:t>
      </w:r>
      <w:r w:rsidRPr="00FC17BB">
        <w:rPr>
          <w:rFonts w:ascii="Arial" w:hAnsi="Arial" w:cs="Arial"/>
          <w:noProof/>
          <w:sz w:val="22"/>
          <w:szCs w:val="22"/>
          <w:lang w:val="sr-Cyrl-CS"/>
        </w:rPr>
        <w:t>икације која чини саставни део уговора. Након испуњења обавеза из писменог захтева Наручиоца, сачиниће се записник о званичном квантитативно – квалитативном пријему услуге који потписују представници НАРУЧИОЦА и ПРУЖАОЦА УСЛУГА.</w:t>
      </w:r>
    </w:p>
    <w:p w:rsidR="00E66679" w:rsidRPr="00FC17BB" w:rsidRDefault="00E66679" w:rsidP="005B1C2D">
      <w:pPr>
        <w:keepNext/>
        <w:jc w:val="both"/>
        <w:rPr>
          <w:rFonts w:ascii="Arial" w:hAnsi="Arial" w:cs="Arial"/>
          <w:sz w:val="22"/>
          <w:szCs w:val="22"/>
          <w:lang w:val="sr-Cyrl-CS"/>
        </w:rPr>
      </w:pPr>
    </w:p>
    <w:p w:rsidR="00E66679" w:rsidRDefault="00E66679" w:rsidP="005B1C2D">
      <w:pPr>
        <w:keepNext/>
        <w:jc w:val="both"/>
        <w:rPr>
          <w:rFonts w:ascii="Arial" w:hAnsi="Arial" w:cs="Arial"/>
          <w:sz w:val="22"/>
          <w:szCs w:val="22"/>
          <w:lang w:val="sr-Cyrl-CS"/>
        </w:rPr>
      </w:pPr>
      <w:r w:rsidRPr="00FC17BB">
        <w:rPr>
          <w:rFonts w:ascii="Arial" w:hAnsi="Arial" w:cs="Arial"/>
          <w:sz w:val="22"/>
          <w:szCs w:val="22"/>
          <w:lang w:val="sr-Cyrl-CS"/>
        </w:rPr>
        <w:t xml:space="preserve">ПРУЖАЛАЦ УСЛУГЕ рок за извршење услуге не може продужити, осим у ситуацијама које није сам скривио, уз обавештавање и писмену сагласност НАРУЧИОЦА. </w:t>
      </w:r>
    </w:p>
    <w:p w:rsidR="00E66679" w:rsidRPr="00FC17BB" w:rsidRDefault="00E66679" w:rsidP="005B1C2D">
      <w:pPr>
        <w:keepNext/>
        <w:jc w:val="both"/>
        <w:rPr>
          <w:rFonts w:ascii="Arial" w:hAnsi="Arial" w:cs="Arial"/>
          <w:sz w:val="22"/>
          <w:szCs w:val="22"/>
          <w:lang w:val="sr-Cyrl-CS"/>
        </w:rPr>
      </w:pPr>
    </w:p>
    <w:p w:rsidR="00E66679" w:rsidRDefault="00E66679" w:rsidP="005B1C2D">
      <w:pPr>
        <w:keepNext/>
        <w:jc w:val="both"/>
        <w:rPr>
          <w:rFonts w:ascii="Arial" w:hAnsi="Arial" w:cs="Arial"/>
          <w:sz w:val="22"/>
          <w:szCs w:val="22"/>
          <w:lang w:val="sr-Cyrl-CS"/>
        </w:rPr>
      </w:pPr>
      <w:r w:rsidRPr="00FC17BB">
        <w:rPr>
          <w:rFonts w:ascii="Arial" w:hAnsi="Arial" w:cs="Arial"/>
          <w:sz w:val="22"/>
          <w:szCs w:val="22"/>
          <w:lang w:val="sr-Cyrl-CS"/>
        </w:rPr>
        <w:t>Место пружања услуге је одређено у писменом захтеву наручиоца а у складу са техничком спецификацијом ове набавке.</w:t>
      </w:r>
    </w:p>
    <w:p w:rsidR="00E66679" w:rsidRDefault="00E66679" w:rsidP="005B1C2D">
      <w:pPr>
        <w:jc w:val="both"/>
        <w:rPr>
          <w:rFonts w:ascii="Arial" w:hAnsi="Arial" w:cs="Arial"/>
          <w:noProof/>
          <w:sz w:val="22"/>
          <w:szCs w:val="22"/>
          <w:lang w:val="sr-Cyrl-CS"/>
        </w:rPr>
      </w:pPr>
    </w:p>
    <w:p w:rsidR="00E66679" w:rsidRPr="00FC17BB" w:rsidRDefault="00E66679" w:rsidP="00793C93">
      <w:pPr>
        <w:keepNext/>
        <w:jc w:val="center"/>
        <w:rPr>
          <w:rFonts w:ascii="Arial" w:hAnsi="Arial" w:cs="Arial"/>
          <w:b/>
          <w:bCs/>
          <w:sz w:val="22"/>
          <w:szCs w:val="22"/>
          <w:lang w:val="sr-Cyrl-CS"/>
        </w:rPr>
      </w:pPr>
      <w:r w:rsidRPr="00FC17BB">
        <w:rPr>
          <w:rFonts w:ascii="Arial" w:hAnsi="Arial" w:cs="Arial"/>
          <w:b/>
          <w:bCs/>
          <w:sz w:val="22"/>
          <w:szCs w:val="22"/>
          <w:lang w:val="sr-Cyrl-CS"/>
        </w:rPr>
        <w:t>КВАНТИТАТИВНО-КВАЛИТАТИВНА ПРИМОПРЕДАЈА</w:t>
      </w:r>
    </w:p>
    <w:p w:rsidR="00E66679" w:rsidRDefault="00E66679" w:rsidP="00793C93">
      <w:pPr>
        <w:keepNext/>
        <w:jc w:val="center"/>
        <w:rPr>
          <w:rFonts w:ascii="Arial" w:hAnsi="Arial" w:cs="Arial"/>
          <w:b/>
          <w:bCs/>
          <w:sz w:val="22"/>
          <w:szCs w:val="22"/>
          <w:lang w:val="sr-Cyrl-CS"/>
        </w:rPr>
      </w:pPr>
      <w:r w:rsidRPr="00FC17BB">
        <w:rPr>
          <w:rFonts w:ascii="Arial" w:hAnsi="Arial" w:cs="Arial"/>
          <w:b/>
          <w:bCs/>
          <w:sz w:val="22"/>
          <w:szCs w:val="22"/>
          <w:lang w:val="sr-Cyrl-CS"/>
        </w:rPr>
        <w:t>Члан 5.</w:t>
      </w:r>
    </w:p>
    <w:p w:rsidR="00E66679" w:rsidRPr="00FC17BB" w:rsidRDefault="00E66679" w:rsidP="00793C93">
      <w:pPr>
        <w:keepNext/>
        <w:jc w:val="center"/>
        <w:rPr>
          <w:rFonts w:ascii="Arial" w:hAnsi="Arial" w:cs="Arial"/>
          <w:b/>
          <w:bCs/>
          <w:sz w:val="22"/>
          <w:szCs w:val="22"/>
          <w:lang w:val="sr-Cyrl-CS"/>
        </w:rPr>
      </w:pPr>
    </w:p>
    <w:p w:rsidR="00E66679" w:rsidRDefault="00E66679" w:rsidP="008104DC">
      <w:pPr>
        <w:keepNext/>
        <w:jc w:val="both"/>
        <w:rPr>
          <w:rFonts w:ascii="Arial" w:hAnsi="Arial" w:cs="Arial"/>
          <w:noProof/>
          <w:sz w:val="22"/>
          <w:szCs w:val="22"/>
          <w:lang w:val="sr-Cyrl-CS"/>
        </w:rPr>
      </w:pPr>
      <w:r w:rsidRPr="00FC17BB">
        <w:rPr>
          <w:rFonts w:ascii="Arial" w:hAnsi="Arial" w:cs="Arial"/>
          <w:sz w:val="22"/>
          <w:szCs w:val="22"/>
          <w:lang w:val="sr-Cyrl-CS"/>
        </w:rPr>
        <w:t xml:space="preserve">Квантитативно-квалитативна примопредајаврши се на </w:t>
      </w:r>
      <w:r w:rsidRPr="00FC17BB">
        <w:rPr>
          <w:rFonts w:ascii="Arial" w:hAnsi="Arial" w:cs="Arial"/>
          <w:caps/>
          <w:sz w:val="22"/>
          <w:szCs w:val="22"/>
          <w:lang w:val="sr-Cyrl-CS"/>
        </w:rPr>
        <w:t xml:space="preserve">локацији </w:t>
      </w:r>
      <w:r w:rsidRPr="00137CC1">
        <w:rPr>
          <w:rFonts w:ascii="Arial" w:hAnsi="Arial" w:cs="Arial"/>
          <w:caps/>
          <w:sz w:val="22"/>
          <w:szCs w:val="22"/>
          <w:lang w:val="ru-RU"/>
        </w:rPr>
        <w:t xml:space="preserve">на којој се пружа </w:t>
      </w:r>
      <w:r w:rsidRPr="00FC17BB">
        <w:rPr>
          <w:rFonts w:ascii="Arial" w:hAnsi="Arial" w:cs="Arial"/>
          <w:caps/>
          <w:sz w:val="22"/>
          <w:szCs w:val="22"/>
          <w:lang w:val="sr-Cyrl-CS"/>
        </w:rPr>
        <w:t>УСЛУГА</w:t>
      </w:r>
      <w:r w:rsidRPr="00FC17BB">
        <w:rPr>
          <w:rFonts w:ascii="Arial" w:hAnsi="Arial" w:cs="Arial"/>
          <w:sz w:val="22"/>
          <w:szCs w:val="22"/>
          <w:lang w:val="sr-Cyrl-CS"/>
        </w:rPr>
        <w:t xml:space="preserve">, </w:t>
      </w:r>
      <w:r w:rsidRPr="00FC17BB">
        <w:rPr>
          <w:rFonts w:ascii="Arial" w:hAnsi="Arial" w:cs="Arial"/>
          <w:noProof/>
          <w:sz w:val="22"/>
          <w:szCs w:val="22"/>
          <w:lang w:val="sr-Cyrl-CS"/>
        </w:rPr>
        <w:t>од стране овлашћеног представника НАРУЧИОЦА у присуству овлашћеног представника ПРУЖАОЦА УСЛУГЕ.</w:t>
      </w:r>
    </w:p>
    <w:p w:rsidR="00E66679" w:rsidRPr="00FC17BB" w:rsidRDefault="00E66679" w:rsidP="008104DC">
      <w:pPr>
        <w:keepNext/>
        <w:jc w:val="both"/>
        <w:rPr>
          <w:rFonts w:ascii="Arial" w:hAnsi="Arial" w:cs="Arial"/>
          <w:sz w:val="22"/>
          <w:szCs w:val="22"/>
          <w:lang w:val="sr-Cyrl-CS"/>
        </w:rPr>
      </w:pPr>
    </w:p>
    <w:p w:rsidR="00E66679" w:rsidRPr="00FC17BB" w:rsidRDefault="00E66679" w:rsidP="008104DC">
      <w:pPr>
        <w:keepNext/>
        <w:tabs>
          <w:tab w:val="left" w:pos="1350"/>
        </w:tabs>
        <w:jc w:val="both"/>
        <w:rPr>
          <w:rFonts w:ascii="Arial" w:hAnsi="Arial" w:cs="Arial"/>
          <w:sz w:val="22"/>
          <w:szCs w:val="22"/>
          <w:lang w:val="sr-Cyrl-CS"/>
        </w:rPr>
      </w:pPr>
      <w:r w:rsidRPr="00FC17BB">
        <w:rPr>
          <w:rFonts w:ascii="Arial" w:hAnsi="Arial" w:cs="Arial"/>
          <w:sz w:val="22"/>
          <w:szCs w:val="22"/>
          <w:lang w:val="sr-Cyrl-CS"/>
        </w:rPr>
        <w:t>Квантитативно-квалитативна примопредаја врши се тако што овлашћени представници ПРУЖАОЦА УСЛУГЕ и НАРУЧИОЦА потписују Записник.</w:t>
      </w:r>
    </w:p>
    <w:p w:rsidR="00E66679" w:rsidRPr="00FC17BB" w:rsidRDefault="00E66679" w:rsidP="008104DC">
      <w:pPr>
        <w:keepNext/>
        <w:tabs>
          <w:tab w:val="left" w:pos="1350"/>
        </w:tabs>
        <w:jc w:val="both"/>
        <w:rPr>
          <w:rFonts w:ascii="Arial" w:hAnsi="Arial" w:cs="Arial"/>
          <w:sz w:val="22"/>
          <w:szCs w:val="22"/>
          <w:lang w:val="sr-Cyrl-CS"/>
        </w:rPr>
      </w:pPr>
    </w:p>
    <w:p w:rsidR="00E66679" w:rsidRDefault="00E66679" w:rsidP="000D1CF2">
      <w:pPr>
        <w:keepNext/>
        <w:tabs>
          <w:tab w:val="left" w:pos="1350"/>
        </w:tabs>
        <w:jc w:val="center"/>
        <w:rPr>
          <w:rFonts w:ascii="Arial" w:hAnsi="Arial" w:cs="Arial"/>
          <w:b/>
          <w:bCs/>
          <w:sz w:val="22"/>
          <w:szCs w:val="22"/>
          <w:lang w:val="sr-Cyrl-CS"/>
        </w:rPr>
      </w:pPr>
      <w:r w:rsidRPr="00FC17BB">
        <w:rPr>
          <w:rFonts w:ascii="Arial" w:hAnsi="Arial" w:cs="Arial"/>
          <w:b/>
          <w:bCs/>
          <w:sz w:val="22"/>
          <w:szCs w:val="22"/>
          <w:lang w:val="sr-Cyrl-CS"/>
        </w:rPr>
        <w:t>Члан 6.</w:t>
      </w:r>
    </w:p>
    <w:p w:rsidR="00E66679" w:rsidRPr="00FC17BB" w:rsidRDefault="00E66679" w:rsidP="000D1CF2">
      <w:pPr>
        <w:keepNext/>
        <w:tabs>
          <w:tab w:val="left" w:pos="1350"/>
        </w:tabs>
        <w:jc w:val="center"/>
        <w:rPr>
          <w:rFonts w:ascii="Arial" w:hAnsi="Arial" w:cs="Arial"/>
          <w:b/>
          <w:bCs/>
          <w:sz w:val="22"/>
          <w:szCs w:val="22"/>
          <w:lang w:val="sr-Cyrl-CS"/>
        </w:rPr>
      </w:pPr>
    </w:p>
    <w:p w:rsidR="00E66679" w:rsidRPr="00FC17BB" w:rsidRDefault="00E66679" w:rsidP="00AE0B65">
      <w:pPr>
        <w:keepNext/>
        <w:jc w:val="both"/>
        <w:rPr>
          <w:rFonts w:ascii="Arial" w:hAnsi="Arial" w:cs="Arial"/>
          <w:color w:val="auto"/>
          <w:sz w:val="22"/>
          <w:szCs w:val="22"/>
          <w:lang w:val="sr-Cyrl-CS"/>
        </w:rPr>
      </w:pPr>
      <w:r w:rsidRPr="00FC17BB">
        <w:rPr>
          <w:rFonts w:ascii="Arial" w:hAnsi="Arial" w:cs="Arial"/>
          <w:noProof/>
          <w:color w:val="auto"/>
          <w:sz w:val="22"/>
          <w:szCs w:val="22"/>
          <w:lang w:val="sr-Cyrl-CS"/>
        </w:rPr>
        <w:t xml:space="preserve">У случају да НАРУЧИЛАЦ констатује недостатке у </w:t>
      </w:r>
      <w:r w:rsidRPr="00FC17BB">
        <w:rPr>
          <w:rFonts w:ascii="Arial" w:hAnsi="Arial" w:cs="Arial"/>
          <w:color w:val="auto"/>
          <w:sz w:val="22"/>
          <w:szCs w:val="22"/>
          <w:lang w:val="sr-Cyrl-CS"/>
        </w:rPr>
        <w:t>квантитету</w:t>
      </w:r>
      <w:r w:rsidRPr="00FC17BB">
        <w:rPr>
          <w:rFonts w:ascii="Arial" w:hAnsi="Arial" w:cs="Arial"/>
          <w:noProof/>
          <w:color w:val="auto"/>
          <w:sz w:val="22"/>
          <w:szCs w:val="22"/>
          <w:lang w:val="sr-Cyrl-CS"/>
        </w:rPr>
        <w:t xml:space="preserve"> и квалитету предметних </w:t>
      </w:r>
      <w:r w:rsidRPr="00FC17BB">
        <w:rPr>
          <w:rFonts w:ascii="Arial" w:hAnsi="Arial" w:cs="Arial"/>
          <w:color w:val="auto"/>
          <w:sz w:val="22"/>
          <w:szCs w:val="22"/>
          <w:lang w:val="sr-Cyrl-CS"/>
        </w:rPr>
        <w:t>услуга</w:t>
      </w:r>
      <w:r w:rsidRPr="00FC17BB">
        <w:rPr>
          <w:rFonts w:ascii="Arial" w:hAnsi="Arial" w:cs="Arial"/>
          <w:noProof/>
          <w:color w:val="auto"/>
          <w:sz w:val="22"/>
          <w:szCs w:val="22"/>
          <w:lang w:val="sr-Cyrl-CS"/>
        </w:rPr>
        <w:t xml:space="preserve">, ПРУЖАЛАЦ УСЛУГЕ дужан је да исте отклони најкасније у року од </w:t>
      </w:r>
      <w:r w:rsidR="00AB4983">
        <w:rPr>
          <w:rFonts w:ascii="Arial" w:hAnsi="Arial" w:cs="Arial"/>
          <w:noProof/>
          <w:color w:val="auto"/>
          <w:sz w:val="22"/>
          <w:szCs w:val="22"/>
          <w:lang w:val="sr-Cyrl-CS"/>
        </w:rPr>
        <w:t>_____</w:t>
      </w:r>
      <w:r>
        <w:rPr>
          <w:rFonts w:ascii="Arial" w:hAnsi="Arial" w:cs="Arial"/>
          <w:noProof/>
          <w:color w:val="auto"/>
          <w:sz w:val="22"/>
          <w:szCs w:val="22"/>
          <w:lang w:val="sr-Cyrl-CS"/>
        </w:rPr>
        <w:t xml:space="preserve"> </w:t>
      </w:r>
      <w:r w:rsidRPr="00FC17BB">
        <w:rPr>
          <w:rFonts w:ascii="Arial" w:hAnsi="Arial" w:cs="Arial"/>
          <w:noProof/>
          <w:color w:val="auto"/>
          <w:sz w:val="22"/>
          <w:szCs w:val="22"/>
          <w:lang w:val="sr-Cyrl-CS"/>
        </w:rPr>
        <w:t xml:space="preserve">дана </w:t>
      </w:r>
      <w:r w:rsidRPr="00FC17BB">
        <w:rPr>
          <w:rFonts w:ascii="Arial" w:hAnsi="Arial" w:cs="Arial"/>
          <w:color w:val="auto"/>
          <w:sz w:val="22"/>
          <w:szCs w:val="22"/>
          <w:lang w:val="sr-Cyrl-CS"/>
        </w:rPr>
        <w:t>од дана састављања записника о рекламацији.</w:t>
      </w:r>
    </w:p>
    <w:p w:rsidR="00E66679" w:rsidRDefault="00E66679" w:rsidP="008104DC">
      <w:pPr>
        <w:keepNext/>
        <w:jc w:val="both"/>
        <w:rPr>
          <w:rFonts w:ascii="Arial" w:hAnsi="Arial" w:cs="Arial"/>
          <w:noProof/>
          <w:color w:val="auto"/>
          <w:sz w:val="22"/>
          <w:szCs w:val="22"/>
          <w:lang w:val="sr-Cyrl-CS"/>
        </w:rPr>
      </w:pPr>
    </w:p>
    <w:p w:rsidR="00E66679" w:rsidRPr="00FC17BB" w:rsidRDefault="00E66679" w:rsidP="008104DC">
      <w:pPr>
        <w:keepNext/>
        <w:jc w:val="both"/>
        <w:rPr>
          <w:rFonts w:ascii="Arial" w:hAnsi="Arial" w:cs="Arial"/>
          <w:color w:val="auto"/>
          <w:sz w:val="22"/>
          <w:szCs w:val="22"/>
          <w:lang w:val="sr-Cyrl-CS"/>
        </w:rPr>
      </w:pPr>
    </w:p>
    <w:p w:rsidR="00E66679" w:rsidRPr="00FC17BB" w:rsidRDefault="00E66679" w:rsidP="000D1CF2">
      <w:pPr>
        <w:keepNext/>
        <w:jc w:val="center"/>
        <w:rPr>
          <w:rFonts w:ascii="Arial" w:hAnsi="Arial" w:cs="Arial"/>
          <w:b/>
          <w:bCs/>
          <w:color w:val="auto"/>
          <w:sz w:val="22"/>
          <w:szCs w:val="22"/>
          <w:lang w:val="sr-Cyrl-CS"/>
        </w:rPr>
      </w:pPr>
      <w:r w:rsidRPr="00FC17BB">
        <w:rPr>
          <w:rFonts w:ascii="Arial" w:hAnsi="Arial" w:cs="Arial"/>
          <w:b/>
          <w:bCs/>
          <w:color w:val="auto"/>
          <w:sz w:val="22"/>
          <w:szCs w:val="22"/>
          <w:lang w:val="sr-Cyrl-CS"/>
        </w:rPr>
        <w:t>УГОВОРНА КАЗНА</w:t>
      </w:r>
    </w:p>
    <w:p w:rsidR="00E66679" w:rsidRDefault="00E66679" w:rsidP="000D1CF2">
      <w:pPr>
        <w:keepNext/>
        <w:jc w:val="center"/>
        <w:rPr>
          <w:rFonts w:ascii="Arial" w:hAnsi="Arial" w:cs="Arial"/>
          <w:b/>
          <w:bCs/>
          <w:color w:val="auto"/>
          <w:sz w:val="22"/>
          <w:szCs w:val="22"/>
          <w:lang w:val="sr-Cyrl-CS"/>
        </w:rPr>
      </w:pPr>
      <w:r w:rsidRPr="00FC17BB">
        <w:rPr>
          <w:rFonts w:ascii="Arial" w:hAnsi="Arial" w:cs="Arial"/>
          <w:b/>
          <w:bCs/>
          <w:color w:val="auto"/>
          <w:sz w:val="22"/>
          <w:szCs w:val="22"/>
          <w:lang w:val="sr-Cyrl-CS"/>
        </w:rPr>
        <w:t>Члан 7.</w:t>
      </w:r>
    </w:p>
    <w:p w:rsidR="00E66679" w:rsidRPr="00FC17BB" w:rsidRDefault="00E66679" w:rsidP="000D1CF2">
      <w:pPr>
        <w:keepNext/>
        <w:jc w:val="center"/>
        <w:rPr>
          <w:rFonts w:ascii="Arial" w:hAnsi="Arial" w:cs="Arial"/>
          <w:b/>
          <w:bCs/>
          <w:color w:val="auto"/>
          <w:sz w:val="22"/>
          <w:szCs w:val="22"/>
          <w:lang w:val="sr-Cyrl-CS"/>
        </w:rPr>
      </w:pPr>
    </w:p>
    <w:p w:rsidR="00E66679" w:rsidRDefault="00E66679" w:rsidP="008104DC">
      <w:pPr>
        <w:keepNext/>
        <w:jc w:val="both"/>
        <w:rPr>
          <w:rFonts w:ascii="Arial" w:hAnsi="Arial" w:cs="Arial"/>
          <w:sz w:val="22"/>
          <w:szCs w:val="22"/>
          <w:lang w:val="ru-RU"/>
        </w:rPr>
      </w:pPr>
      <w:r w:rsidRPr="00FC17BB">
        <w:rPr>
          <w:rFonts w:ascii="Arial" w:hAnsi="Arial" w:cs="Arial"/>
          <w:sz w:val="22"/>
          <w:szCs w:val="22"/>
          <w:lang w:val="sr-Cyrl-CS"/>
        </w:rPr>
        <w:t xml:space="preserve">Уколико ПРУЖАЛАЦ УСЛУГЕ не изврши услуге, у року из члана 4. и 6. овог Уговора, дужан је да плати НАРУЧИОЦУ казну од 0,2% од укупне уговорене цене за </w:t>
      </w:r>
      <w:r>
        <w:rPr>
          <w:rFonts w:ascii="Arial" w:hAnsi="Arial" w:cs="Arial"/>
          <w:sz w:val="22"/>
          <w:szCs w:val="22"/>
          <w:lang w:val="sr-Cyrl-CS"/>
        </w:rPr>
        <w:t>реализацију појединачне обуке</w:t>
      </w:r>
      <w:r w:rsidRPr="00FC17BB">
        <w:rPr>
          <w:rFonts w:ascii="Arial" w:hAnsi="Arial" w:cs="Arial"/>
          <w:sz w:val="22"/>
          <w:szCs w:val="22"/>
          <w:lang w:val="sr-Cyrl-CS"/>
        </w:rPr>
        <w:t>,</w:t>
      </w:r>
      <w:r w:rsidRPr="00FC17BB">
        <w:rPr>
          <w:rFonts w:ascii="Arial" w:hAnsi="Arial" w:cs="Arial"/>
          <w:sz w:val="22"/>
          <w:szCs w:val="22"/>
          <w:lang w:val="ru-RU"/>
        </w:rPr>
        <w:t xml:space="preserve"> с тим што укупан износ казне не може бити већи од 5% од укупне финансијске вредности Уговора.</w:t>
      </w:r>
    </w:p>
    <w:p w:rsidR="00E66679" w:rsidRPr="00FC17BB" w:rsidRDefault="00E66679" w:rsidP="008104DC">
      <w:pPr>
        <w:keepNext/>
        <w:jc w:val="both"/>
        <w:rPr>
          <w:rFonts w:ascii="Arial" w:hAnsi="Arial" w:cs="Arial"/>
          <w:sz w:val="22"/>
          <w:szCs w:val="22"/>
          <w:lang w:val="sr-Cyrl-CS"/>
        </w:rPr>
      </w:pPr>
    </w:p>
    <w:p w:rsidR="00E66679" w:rsidRDefault="00E66679" w:rsidP="00D33224">
      <w:pPr>
        <w:keepNext/>
        <w:jc w:val="both"/>
        <w:rPr>
          <w:rFonts w:ascii="Arial" w:hAnsi="Arial" w:cs="Arial"/>
          <w:sz w:val="22"/>
          <w:szCs w:val="22"/>
          <w:lang w:val="sr-Cyrl-CS"/>
        </w:rPr>
      </w:pPr>
      <w:r w:rsidRPr="00FC17BB">
        <w:rPr>
          <w:rFonts w:ascii="Arial" w:hAnsi="Arial" w:cs="Arial"/>
          <w:sz w:val="22"/>
          <w:szCs w:val="22"/>
          <w:lang w:val="sr-Cyrl-CS"/>
        </w:rPr>
        <w:t xml:space="preserve">Приликом исплате НАРУЧИЛАЦ ће умањити износ на рачуну у случају </w:t>
      </w:r>
      <w:r>
        <w:rPr>
          <w:rFonts w:ascii="Arial" w:hAnsi="Arial" w:cs="Arial"/>
          <w:sz w:val="22"/>
          <w:szCs w:val="22"/>
          <w:lang w:val="sr-Cyrl-CS"/>
        </w:rPr>
        <w:t>не</w:t>
      </w:r>
      <w:r w:rsidRPr="00FC17BB">
        <w:rPr>
          <w:rFonts w:ascii="Arial" w:hAnsi="Arial" w:cs="Arial"/>
          <w:sz w:val="22"/>
          <w:szCs w:val="22"/>
          <w:lang w:val="sr-Cyrl-CS"/>
        </w:rPr>
        <w:t>извршења услуге за износ уговорене казне дефинисане ставом 1. овог члана.</w:t>
      </w:r>
    </w:p>
    <w:p w:rsidR="00E66679" w:rsidRPr="00FC17BB" w:rsidRDefault="00E66679" w:rsidP="00D33224">
      <w:pPr>
        <w:keepNext/>
        <w:jc w:val="both"/>
        <w:rPr>
          <w:rFonts w:ascii="Arial" w:hAnsi="Arial" w:cs="Arial"/>
          <w:sz w:val="22"/>
          <w:szCs w:val="22"/>
          <w:lang w:val="sr-Cyrl-CS"/>
        </w:rPr>
      </w:pPr>
    </w:p>
    <w:p w:rsidR="00E66679" w:rsidRPr="00FC17BB" w:rsidRDefault="00E66679" w:rsidP="00D33224">
      <w:pPr>
        <w:keepNext/>
        <w:jc w:val="both"/>
        <w:rPr>
          <w:rFonts w:ascii="Arial" w:hAnsi="Arial" w:cs="Arial"/>
          <w:sz w:val="22"/>
          <w:szCs w:val="22"/>
          <w:lang w:val="sr-Cyrl-CS"/>
        </w:rPr>
      </w:pPr>
      <w:r w:rsidRPr="00FC17BB">
        <w:rPr>
          <w:rFonts w:ascii="Arial" w:hAnsi="Arial" w:cs="Arial"/>
          <w:sz w:val="22"/>
          <w:szCs w:val="22"/>
          <w:lang w:val="sr-Cyrl-CS"/>
        </w:rPr>
        <w:t>За умањење новчаног износа рачуна из разлога наведених у претходном ставу НАРУЧИЛАЦ није обавезан да тражи сагласност ПРУЖАОЦА УСЛУГЕ, али је дужан да га у року од 8 (осам) дана писмено обавести о разлозима извршеног умањења.</w:t>
      </w:r>
    </w:p>
    <w:p w:rsidR="00E66679" w:rsidRDefault="00E66679" w:rsidP="005B1C2D">
      <w:pPr>
        <w:keepNext/>
        <w:jc w:val="center"/>
        <w:rPr>
          <w:rFonts w:ascii="Arial" w:hAnsi="Arial" w:cs="Arial"/>
          <w:b/>
          <w:bCs/>
          <w:sz w:val="22"/>
          <w:szCs w:val="22"/>
          <w:lang w:val="sr-Cyrl-CS"/>
        </w:rPr>
      </w:pPr>
    </w:p>
    <w:p w:rsidR="00E66679" w:rsidRDefault="00E66679" w:rsidP="005B1C2D">
      <w:pPr>
        <w:keepNext/>
        <w:jc w:val="center"/>
        <w:rPr>
          <w:rFonts w:ascii="Arial" w:hAnsi="Arial" w:cs="Arial"/>
          <w:b/>
          <w:bCs/>
          <w:sz w:val="22"/>
          <w:szCs w:val="22"/>
          <w:lang w:val="sr-Cyrl-CS"/>
        </w:rPr>
      </w:pPr>
    </w:p>
    <w:p w:rsidR="00E66679" w:rsidRPr="00FC17BB" w:rsidRDefault="00E66679" w:rsidP="005B1C2D">
      <w:pPr>
        <w:keepNext/>
        <w:jc w:val="center"/>
        <w:rPr>
          <w:rFonts w:ascii="Arial" w:hAnsi="Arial" w:cs="Arial"/>
          <w:b/>
          <w:bCs/>
          <w:sz w:val="22"/>
          <w:szCs w:val="22"/>
          <w:lang w:val="sr-Cyrl-CS"/>
        </w:rPr>
      </w:pPr>
      <w:r w:rsidRPr="00FC17BB">
        <w:rPr>
          <w:rFonts w:ascii="Arial" w:hAnsi="Arial" w:cs="Arial"/>
          <w:b/>
          <w:bCs/>
          <w:sz w:val="22"/>
          <w:szCs w:val="22"/>
          <w:lang w:val="sr-Cyrl-CS"/>
        </w:rPr>
        <w:t>НАПЛАТА БАНКАРСКЕ ГАРАНЦИЈЕ</w:t>
      </w:r>
    </w:p>
    <w:p w:rsidR="00E66679" w:rsidRPr="00FC17BB" w:rsidRDefault="00E66679" w:rsidP="005B1C2D">
      <w:pPr>
        <w:keepNext/>
        <w:jc w:val="center"/>
        <w:rPr>
          <w:rFonts w:ascii="Arial" w:hAnsi="Arial" w:cs="Arial"/>
          <w:b/>
          <w:bCs/>
          <w:sz w:val="22"/>
          <w:szCs w:val="22"/>
          <w:lang w:val="sr-Cyrl-CS"/>
        </w:rPr>
      </w:pPr>
      <w:r w:rsidRPr="00FC17BB">
        <w:rPr>
          <w:rFonts w:ascii="Arial" w:hAnsi="Arial" w:cs="Arial"/>
          <w:b/>
          <w:bCs/>
          <w:sz w:val="22"/>
          <w:szCs w:val="22"/>
          <w:lang w:val="sr-Cyrl-CS"/>
        </w:rPr>
        <w:t>Члан 8.</w:t>
      </w:r>
    </w:p>
    <w:p w:rsidR="00E66679" w:rsidRDefault="00E66679" w:rsidP="005B1C2D">
      <w:pPr>
        <w:pStyle w:val="BodyText"/>
        <w:keepNext/>
        <w:widowControl w:val="0"/>
        <w:tabs>
          <w:tab w:val="left" w:pos="4253"/>
          <w:tab w:val="center" w:pos="4901"/>
        </w:tabs>
        <w:jc w:val="both"/>
        <w:rPr>
          <w:rFonts w:ascii="Arial" w:hAnsi="Arial" w:cs="Arial"/>
          <w:noProof/>
          <w:sz w:val="22"/>
          <w:szCs w:val="22"/>
          <w:lang w:val="sr-Cyrl-CS"/>
        </w:rPr>
      </w:pPr>
    </w:p>
    <w:p w:rsidR="00E66679" w:rsidRPr="00137CC1" w:rsidRDefault="00E66679" w:rsidP="005B1C2D">
      <w:pPr>
        <w:pStyle w:val="BodyText"/>
        <w:keepNext/>
        <w:widowControl w:val="0"/>
        <w:tabs>
          <w:tab w:val="left" w:pos="4253"/>
          <w:tab w:val="center" w:pos="4901"/>
        </w:tabs>
        <w:jc w:val="both"/>
        <w:rPr>
          <w:rFonts w:ascii="Arial" w:hAnsi="Arial" w:cs="Arial"/>
          <w:noProof/>
          <w:sz w:val="22"/>
          <w:szCs w:val="22"/>
          <w:lang w:val="ru-RU"/>
        </w:rPr>
      </w:pPr>
      <w:r w:rsidRPr="00FC17BB">
        <w:rPr>
          <w:rFonts w:ascii="Arial" w:hAnsi="Arial" w:cs="Arial"/>
          <w:noProof/>
          <w:sz w:val="22"/>
          <w:szCs w:val="22"/>
          <w:lang w:val="sr-Latn-CS"/>
        </w:rPr>
        <w:t xml:space="preserve">ПРУЖАЛАЦ УСЛУГА се обавезује да </w:t>
      </w:r>
      <w:r w:rsidRPr="00137CC1">
        <w:rPr>
          <w:rFonts w:ascii="Arial" w:hAnsi="Arial" w:cs="Arial"/>
          <w:noProof/>
          <w:sz w:val="22"/>
          <w:szCs w:val="22"/>
          <w:lang w:val="ru-RU"/>
        </w:rPr>
        <w:t xml:space="preserve">најкасније до испостављања сваког  авансног рачуна достави наручиоцу авансну гаранцију у вредности авансног рачуна </w:t>
      </w:r>
      <w:r w:rsidR="00B84745" w:rsidRPr="00403C9E">
        <w:rPr>
          <w:rFonts w:ascii="Arial" w:hAnsi="Arial" w:cs="Arial"/>
          <w:noProof/>
          <w:color w:val="auto"/>
          <w:sz w:val="22"/>
          <w:szCs w:val="22"/>
          <w:lang w:val="ru-RU"/>
        </w:rPr>
        <w:t>са обрачунатим</w:t>
      </w:r>
      <w:r w:rsidR="00B84745">
        <w:rPr>
          <w:rFonts w:ascii="Arial" w:hAnsi="Arial" w:cs="Arial"/>
          <w:noProof/>
          <w:sz w:val="22"/>
          <w:szCs w:val="22"/>
          <w:lang w:val="ru-RU"/>
        </w:rPr>
        <w:t xml:space="preserve"> П</w:t>
      </w:r>
      <w:r w:rsidRPr="00137CC1">
        <w:rPr>
          <w:rFonts w:ascii="Arial" w:hAnsi="Arial" w:cs="Arial"/>
          <w:noProof/>
          <w:sz w:val="22"/>
          <w:szCs w:val="22"/>
          <w:lang w:val="ru-RU"/>
        </w:rPr>
        <w:t>ДВ-а. Поднета банкарска гаранција за сваки авансни рачун мора да траје  најкраће 30 дана дуже од рока за правдање аванса односно комплетног извршења посла по писменом захтеву наручиоца.Сукцесивне банкарске гаранције за повраћај авансног плаћања морају бити са клаузулом: безусловна и платива на први позив, не могу да садржи додатне услове за исплату, краће рокове, мањи износ или промењену месну надлежност од оне коју одреди наручилац посла.</w:t>
      </w:r>
      <w:r w:rsidR="00AB4983">
        <w:rPr>
          <w:rFonts w:ascii="Arial" w:hAnsi="Arial" w:cs="Arial"/>
          <w:noProof/>
          <w:sz w:val="22"/>
          <w:szCs w:val="22"/>
          <w:lang w:val="ru-RU"/>
        </w:rPr>
        <w:t xml:space="preserve"> Наручилац ће наплатити банкарску гаранцију у случају неиспуњења уговорних обавеза.</w:t>
      </w:r>
    </w:p>
    <w:p w:rsidR="00E66679" w:rsidRPr="005B1C2D" w:rsidRDefault="00E66679" w:rsidP="008104DC">
      <w:pPr>
        <w:keepNext/>
        <w:jc w:val="both"/>
        <w:rPr>
          <w:rFonts w:ascii="Arial" w:hAnsi="Arial" w:cs="Arial"/>
          <w:sz w:val="22"/>
          <w:szCs w:val="22"/>
          <w:lang w:val="ru-RU"/>
        </w:rPr>
      </w:pPr>
    </w:p>
    <w:p w:rsidR="00E66679" w:rsidRPr="00FC17BB" w:rsidRDefault="00E66679" w:rsidP="000D1CF2">
      <w:pPr>
        <w:keepNext/>
        <w:jc w:val="center"/>
        <w:rPr>
          <w:rFonts w:ascii="Arial" w:hAnsi="Arial" w:cs="Arial"/>
          <w:b/>
          <w:bCs/>
          <w:color w:val="auto"/>
          <w:sz w:val="22"/>
          <w:szCs w:val="22"/>
          <w:lang w:val="sr-Cyrl-CS"/>
        </w:rPr>
      </w:pPr>
      <w:r w:rsidRPr="00FC17BB">
        <w:rPr>
          <w:rFonts w:ascii="Arial" w:hAnsi="Arial" w:cs="Arial"/>
          <w:b/>
          <w:bCs/>
          <w:color w:val="auto"/>
          <w:sz w:val="22"/>
          <w:szCs w:val="22"/>
          <w:lang w:val="sr-Cyrl-CS"/>
        </w:rPr>
        <w:t>РАСКИД УГОВОРА</w:t>
      </w:r>
    </w:p>
    <w:p w:rsidR="00E66679" w:rsidRDefault="00E66679" w:rsidP="000D1CF2">
      <w:pPr>
        <w:keepNext/>
        <w:jc w:val="center"/>
        <w:rPr>
          <w:rFonts w:ascii="Arial" w:hAnsi="Arial" w:cs="Arial"/>
          <w:b/>
          <w:bCs/>
          <w:color w:val="auto"/>
          <w:sz w:val="22"/>
          <w:szCs w:val="22"/>
          <w:lang w:val="sr-Cyrl-CS"/>
        </w:rPr>
      </w:pPr>
      <w:r w:rsidRPr="00FC17BB">
        <w:rPr>
          <w:rFonts w:ascii="Arial" w:hAnsi="Arial" w:cs="Arial"/>
          <w:b/>
          <w:bCs/>
          <w:color w:val="auto"/>
          <w:sz w:val="22"/>
          <w:szCs w:val="22"/>
          <w:lang w:val="sr-Cyrl-CS"/>
        </w:rPr>
        <w:t>Члан 9.</w:t>
      </w:r>
    </w:p>
    <w:p w:rsidR="00E66679" w:rsidRPr="00FC17BB" w:rsidRDefault="00E66679" w:rsidP="000D1CF2">
      <w:pPr>
        <w:keepNext/>
        <w:jc w:val="center"/>
        <w:rPr>
          <w:rFonts w:ascii="Arial" w:hAnsi="Arial" w:cs="Arial"/>
          <w:b/>
          <w:bCs/>
          <w:color w:val="auto"/>
          <w:sz w:val="22"/>
          <w:szCs w:val="22"/>
          <w:lang w:val="sr-Cyrl-CS"/>
        </w:rPr>
      </w:pPr>
    </w:p>
    <w:p w:rsidR="00E66679" w:rsidRPr="00FC17BB" w:rsidRDefault="00E66679" w:rsidP="008104DC">
      <w:pPr>
        <w:pStyle w:val="BodyText"/>
        <w:keepNext/>
        <w:jc w:val="both"/>
        <w:rPr>
          <w:rFonts w:ascii="Arial" w:hAnsi="Arial" w:cs="Arial"/>
          <w:noProof/>
          <w:sz w:val="22"/>
          <w:szCs w:val="22"/>
          <w:lang w:val="sr-Cyrl-CS"/>
        </w:rPr>
      </w:pPr>
      <w:r w:rsidRPr="00FC17BB">
        <w:rPr>
          <w:rFonts w:ascii="Arial" w:hAnsi="Arial" w:cs="Arial"/>
          <w:noProof/>
          <w:sz w:val="22"/>
          <w:szCs w:val="22"/>
          <w:lang w:val="sr-Cyrl-CS"/>
        </w:rPr>
        <w:t>НАРУЧИЛАЦ задржава право да једнострано раскине овај Уговор уколико:</w:t>
      </w:r>
    </w:p>
    <w:p w:rsidR="00E66679" w:rsidRPr="00FC17BB" w:rsidRDefault="00E66679" w:rsidP="008104DC">
      <w:pPr>
        <w:pStyle w:val="BodyText"/>
        <w:keepNext/>
        <w:keepLines/>
        <w:numPr>
          <w:ilvl w:val="1"/>
          <w:numId w:val="0"/>
        </w:numPr>
        <w:tabs>
          <w:tab w:val="num" w:pos="1440"/>
        </w:tabs>
        <w:suppressAutoHyphens w:val="0"/>
        <w:spacing w:before="60" w:after="0" w:line="240" w:lineRule="auto"/>
        <w:jc w:val="both"/>
        <w:rPr>
          <w:rFonts w:ascii="Arial" w:hAnsi="Arial" w:cs="Arial"/>
          <w:noProof/>
          <w:sz w:val="22"/>
          <w:szCs w:val="22"/>
          <w:lang w:val="sr-Cyrl-CS"/>
        </w:rPr>
      </w:pPr>
      <w:r w:rsidRPr="00FC17BB">
        <w:rPr>
          <w:rFonts w:ascii="Arial" w:hAnsi="Arial" w:cs="Arial"/>
          <w:noProof/>
          <w:sz w:val="22"/>
          <w:szCs w:val="22"/>
          <w:lang w:val="sr-Cyrl-CS"/>
        </w:rPr>
        <w:t xml:space="preserve">- ПРУЖАЛАЦ УСЛУГЕ </w:t>
      </w:r>
      <w:r w:rsidRPr="00FC17BB">
        <w:rPr>
          <w:rFonts w:ascii="Arial" w:hAnsi="Arial" w:cs="Arial"/>
          <w:noProof/>
          <w:color w:val="auto"/>
          <w:sz w:val="22"/>
          <w:szCs w:val="22"/>
          <w:lang w:val="sr-Cyrl-CS"/>
        </w:rPr>
        <w:t>касни</w:t>
      </w:r>
      <w:r w:rsidRPr="00FC17BB">
        <w:rPr>
          <w:rFonts w:ascii="Arial" w:hAnsi="Arial" w:cs="Arial"/>
          <w:noProof/>
          <w:sz w:val="22"/>
          <w:szCs w:val="22"/>
          <w:lang w:val="sr-Cyrl-CS"/>
        </w:rPr>
        <w:t xml:space="preserve"> са извршењем услуга; </w:t>
      </w:r>
    </w:p>
    <w:p w:rsidR="00E66679" w:rsidRPr="00FC17BB" w:rsidRDefault="00E66679" w:rsidP="008104DC">
      <w:pPr>
        <w:keepNext/>
        <w:jc w:val="both"/>
        <w:rPr>
          <w:rFonts w:ascii="Arial" w:hAnsi="Arial" w:cs="Arial"/>
          <w:sz w:val="22"/>
          <w:szCs w:val="22"/>
          <w:lang w:val="sr-Cyrl-CS"/>
        </w:rPr>
      </w:pPr>
      <w:r w:rsidRPr="00FC17BB">
        <w:rPr>
          <w:rFonts w:ascii="Arial" w:hAnsi="Arial" w:cs="Arial"/>
          <w:noProof/>
          <w:sz w:val="22"/>
          <w:szCs w:val="22"/>
          <w:lang w:val="sr-Cyrl-CS"/>
        </w:rPr>
        <w:t xml:space="preserve">- ПРУЖАЛАЦ УСЛУГЕ </w:t>
      </w:r>
      <w:r w:rsidRPr="00FC17BB">
        <w:rPr>
          <w:rFonts w:ascii="Arial" w:hAnsi="Arial" w:cs="Arial"/>
          <w:sz w:val="22"/>
          <w:szCs w:val="22"/>
          <w:lang w:val="sr-Cyrl-CS"/>
        </w:rPr>
        <w:t xml:space="preserve">не поступи на начин предвиђен чланом 6. овог </w:t>
      </w:r>
      <w:r w:rsidRPr="00FC17BB">
        <w:rPr>
          <w:rFonts w:ascii="Arial" w:hAnsi="Arial" w:cs="Arial"/>
          <w:caps/>
          <w:sz w:val="22"/>
          <w:szCs w:val="22"/>
          <w:lang w:val="sr-Cyrl-CS"/>
        </w:rPr>
        <w:t>У</w:t>
      </w:r>
      <w:r w:rsidRPr="00FC17BB">
        <w:rPr>
          <w:rFonts w:ascii="Arial" w:hAnsi="Arial" w:cs="Arial"/>
          <w:sz w:val="22"/>
          <w:szCs w:val="22"/>
          <w:lang w:val="sr-Cyrl-CS"/>
        </w:rPr>
        <w:t>говора,</w:t>
      </w:r>
    </w:p>
    <w:p w:rsidR="00E66679" w:rsidRPr="00FC17BB" w:rsidRDefault="00E66679" w:rsidP="008104DC">
      <w:pPr>
        <w:keepNext/>
        <w:jc w:val="both"/>
        <w:rPr>
          <w:rFonts w:ascii="Arial" w:hAnsi="Arial" w:cs="Arial"/>
          <w:b/>
          <w:bCs/>
          <w:color w:val="auto"/>
          <w:sz w:val="22"/>
          <w:szCs w:val="22"/>
          <w:lang w:val="sr-Cyrl-CS"/>
        </w:rPr>
      </w:pPr>
      <w:r w:rsidRPr="00FC17BB">
        <w:rPr>
          <w:rFonts w:ascii="Arial" w:hAnsi="Arial" w:cs="Arial"/>
          <w:sz w:val="22"/>
          <w:szCs w:val="22"/>
          <w:lang w:val="sr-Cyrl-CS"/>
        </w:rPr>
        <w:t xml:space="preserve">као и у случају учесталих рекламација на квантитет и квалитет </w:t>
      </w:r>
      <w:r w:rsidRPr="00137CC1">
        <w:rPr>
          <w:rFonts w:ascii="Arial" w:hAnsi="Arial" w:cs="Arial"/>
          <w:sz w:val="22"/>
          <w:szCs w:val="22"/>
          <w:lang w:val="ru-RU"/>
        </w:rPr>
        <w:t>пружених услуга</w:t>
      </w:r>
      <w:r w:rsidRPr="00FC17BB">
        <w:rPr>
          <w:rFonts w:ascii="Arial" w:hAnsi="Arial" w:cs="Arial"/>
          <w:sz w:val="22"/>
          <w:szCs w:val="22"/>
          <w:lang w:val="sr-Cyrl-CS"/>
        </w:rPr>
        <w:t>.</w:t>
      </w:r>
    </w:p>
    <w:p w:rsidR="00E66679" w:rsidRPr="00FC17BB" w:rsidRDefault="00E66679" w:rsidP="008104DC">
      <w:pPr>
        <w:pStyle w:val="Normal1"/>
        <w:keepNext/>
        <w:keepLines/>
        <w:jc w:val="both"/>
        <w:rPr>
          <w:rFonts w:ascii="Arial" w:hAnsi="Arial" w:cs="Arial"/>
          <w:color w:val="000000"/>
          <w:sz w:val="22"/>
          <w:szCs w:val="22"/>
          <w:lang w:val="sr-Cyrl-CS"/>
        </w:rPr>
      </w:pPr>
      <w:r w:rsidRPr="00FC17BB">
        <w:rPr>
          <w:rFonts w:ascii="Arial" w:hAnsi="Arial" w:cs="Arial"/>
          <w:caps/>
          <w:sz w:val="22"/>
          <w:szCs w:val="22"/>
          <w:lang w:val="sr-Cyrl-CS"/>
        </w:rPr>
        <w:t>У</w:t>
      </w:r>
      <w:r w:rsidRPr="00FC17BB">
        <w:rPr>
          <w:rFonts w:ascii="Arial" w:hAnsi="Arial" w:cs="Arial"/>
          <w:sz w:val="22"/>
          <w:szCs w:val="22"/>
          <w:lang w:val="sr-Cyrl-CS"/>
        </w:rPr>
        <w:t>говорне стране су се споразумеле да услучају наступања околности које не зависе од воље НАРУЧИОЦА</w:t>
      </w:r>
      <w:r w:rsidR="00AB4983">
        <w:rPr>
          <w:rFonts w:ascii="Arial" w:hAnsi="Arial" w:cs="Arial"/>
          <w:sz w:val="22"/>
          <w:szCs w:val="22"/>
          <w:lang w:val="sr-Cyrl-CS"/>
        </w:rPr>
        <w:t xml:space="preserve"> </w:t>
      </w:r>
      <w:r w:rsidRPr="00FC17BB">
        <w:rPr>
          <w:rFonts w:ascii="Arial" w:hAnsi="Arial" w:cs="Arial"/>
          <w:color w:val="000000"/>
          <w:sz w:val="22"/>
          <w:szCs w:val="22"/>
          <w:lang w:val="sr-Cyrl-CS"/>
        </w:rPr>
        <w:t xml:space="preserve">и које отежавају испуњење уговорних обавеза (недостатак финансијских средстава) </w:t>
      </w:r>
      <w:r w:rsidR="00AB4983">
        <w:rPr>
          <w:rFonts w:ascii="Arial" w:hAnsi="Arial" w:cs="Arial"/>
          <w:color w:val="000000"/>
          <w:sz w:val="22"/>
          <w:szCs w:val="22"/>
          <w:lang w:val="sr-Cyrl-CS"/>
        </w:rPr>
        <w:t xml:space="preserve">да Наручилац </w:t>
      </w:r>
      <w:r w:rsidRPr="00FC17BB">
        <w:rPr>
          <w:rFonts w:ascii="Arial" w:hAnsi="Arial" w:cs="Arial"/>
          <w:color w:val="000000"/>
          <w:sz w:val="22"/>
          <w:szCs w:val="22"/>
          <w:lang w:val="sr-Cyrl-CS"/>
        </w:rPr>
        <w:t>Уговор мо</w:t>
      </w:r>
      <w:r w:rsidR="00AB4983">
        <w:rPr>
          <w:rFonts w:ascii="Arial" w:hAnsi="Arial" w:cs="Arial"/>
          <w:color w:val="000000"/>
          <w:sz w:val="22"/>
          <w:szCs w:val="22"/>
          <w:lang w:val="sr-Cyrl-CS"/>
        </w:rPr>
        <w:t xml:space="preserve">же </w:t>
      </w:r>
      <w:r w:rsidRPr="00FC17BB">
        <w:rPr>
          <w:rFonts w:ascii="Arial" w:hAnsi="Arial" w:cs="Arial"/>
          <w:color w:val="000000"/>
          <w:sz w:val="22"/>
          <w:szCs w:val="22"/>
          <w:lang w:val="sr-Cyrl-CS"/>
        </w:rPr>
        <w:t xml:space="preserve"> раскинути уз претходно писмено обавештење друге уговорне стране.</w:t>
      </w:r>
    </w:p>
    <w:p w:rsidR="00E66679" w:rsidRPr="00FC17BB" w:rsidRDefault="00E66679" w:rsidP="008104DC">
      <w:pPr>
        <w:jc w:val="both"/>
        <w:rPr>
          <w:rFonts w:ascii="Arial" w:hAnsi="Arial" w:cs="Arial"/>
          <w:noProof/>
          <w:sz w:val="22"/>
          <w:szCs w:val="22"/>
          <w:lang w:val="sr-Cyrl-CS"/>
        </w:rPr>
      </w:pPr>
    </w:p>
    <w:p w:rsidR="00E66679" w:rsidRPr="00FC17BB" w:rsidRDefault="00E66679" w:rsidP="000D1CF2">
      <w:pPr>
        <w:keepNext/>
        <w:jc w:val="center"/>
        <w:rPr>
          <w:rFonts w:ascii="Arial" w:hAnsi="Arial" w:cs="Arial"/>
          <w:b/>
          <w:bCs/>
          <w:sz w:val="22"/>
          <w:szCs w:val="22"/>
          <w:lang w:val="sr-Cyrl-CS"/>
        </w:rPr>
      </w:pPr>
      <w:r w:rsidRPr="00FC17BB">
        <w:rPr>
          <w:rFonts w:ascii="Arial" w:hAnsi="Arial" w:cs="Arial"/>
          <w:b/>
          <w:bCs/>
          <w:sz w:val="22"/>
          <w:szCs w:val="22"/>
          <w:lang w:val="sr-Cyrl-CS"/>
        </w:rPr>
        <w:t>СПОРОВИ</w:t>
      </w:r>
    </w:p>
    <w:p w:rsidR="00E66679" w:rsidRDefault="00E66679" w:rsidP="000D1CF2">
      <w:pPr>
        <w:keepNext/>
        <w:jc w:val="center"/>
        <w:rPr>
          <w:rFonts w:ascii="Arial" w:hAnsi="Arial" w:cs="Arial"/>
          <w:b/>
          <w:bCs/>
          <w:sz w:val="22"/>
          <w:szCs w:val="22"/>
          <w:lang w:val="sr-Cyrl-CS"/>
        </w:rPr>
      </w:pPr>
      <w:r w:rsidRPr="00FC17BB">
        <w:rPr>
          <w:rFonts w:ascii="Arial" w:hAnsi="Arial" w:cs="Arial"/>
          <w:b/>
          <w:bCs/>
          <w:sz w:val="22"/>
          <w:szCs w:val="22"/>
          <w:lang w:val="sr-Cyrl-CS"/>
        </w:rPr>
        <w:t>Члан 10.</w:t>
      </w:r>
    </w:p>
    <w:p w:rsidR="00E66679" w:rsidRPr="00FC17BB" w:rsidRDefault="00E66679" w:rsidP="000D1CF2">
      <w:pPr>
        <w:keepNext/>
        <w:jc w:val="center"/>
        <w:rPr>
          <w:rFonts w:ascii="Arial" w:hAnsi="Arial" w:cs="Arial"/>
          <w:b/>
          <w:bCs/>
          <w:sz w:val="22"/>
          <w:szCs w:val="22"/>
          <w:lang w:val="sr-Cyrl-CS"/>
        </w:rPr>
      </w:pPr>
    </w:p>
    <w:p w:rsidR="00E66679" w:rsidRPr="00FC17BB" w:rsidRDefault="00E66679" w:rsidP="008104DC">
      <w:pPr>
        <w:keepNext/>
        <w:tabs>
          <w:tab w:val="left" w:pos="1350"/>
        </w:tabs>
        <w:jc w:val="both"/>
        <w:rPr>
          <w:rFonts w:ascii="Arial" w:hAnsi="Arial" w:cs="Arial"/>
          <w:sz w:val="22"/>
          <w:szCs w:val="22"/>
          <w:lang w:val="sr-Cyrl-CS"/>
        </w:rPr>
      </w:pPr>
      <w:r w:rsidRPr="00FC17BB">
        <w:rPr>
          <w:rFonts w:ascii="Arial" w:hAnsi="Arial" w:cs="Arial"/>
          <w:sz w:val="22"/>
          <w:szCs w:val="22"/>
          <w:lang w:val="sr-Cyrl-CS"/>
        </w:rPr>
        <w:t>Уговорне стране су сагласне да све евентуалне спорове првенствено решавају споразумно. У супротном, за решавање спорова стварно је надлежан суд у Београду.</w:t>
      </w:r>
    </w:p>
    <w:p w:rsidR="00E66679" w:rsidRPr="00FC17BB" w:rsidRDefault="00E66679" w:rsidP="008104DC">
      <w:pPr>
        <w:jc w:val="both"/>
        <w:rPr>
          <w:rFonts w:ascii="Arial" w:hAnsi="Arial" w:cs="Arial"/>
          <w:noProof/>
          <w:sz w:val="22"/>
          <w:szCs w:val="22"/>
          <w:lang w:val="sr-Cyrl-CS"/>
        </w:rPr>
      </w:pPr>
    </w:p>
    <w:p w:rsidR="00E66679" w:rsidRPr="00FC17BB" w:rsidRDefault="00E66679" w:rsidP="008104DC">
      <w:pPr>
        <w:jc w:val="both"/>
        <w:rPr>
          <w:rFonts w:ascii="Arial" w:hAnsi="Arial" w:cs="Arial"/>
          <w:b/>
          <w:bCs/>
          <w:noProof/>
          <w:sz w:val="22"/>
          <w:szCs w:val="22"/>
          <w:lang w:val="sr-Cyrl-CS"/>
        </w:rPr>
      </w:pPr>
    </w:p>
    <w:p w:rsidR="00E66679" w:rsidRPr="00FC17BB" w:rsidRDefault="00E66679" w:rsidP="000D1CF2">
      <w:pPr>
        <w:jc w:val="center"/>
        <w:rPr>
          <w:rFonts w:ascii="Arial" w:hAnsi="Arial" w:cs="Arial"/>
          <w:b/>
          <w:bCs/>
          <w:noProof/>
          <w:sz w:val="22"/>
          <w:szCs w:val="22"/>
          <w:lang w:val="sr-Cyrl-CS"/>
        </w:rPr>
      </w:pPr>
      <w:r w:rsidRPr="00FC17BB">
        <w:rPr>
          <w:rFonts w:ascii="Arial" w:hAnsi="Arial" w:cs="Arial"/>
          <w:b/>
          <w:bCs/>
          <w:noProof/>
          <w:sz w:val="22"/>
          <w:szCs w:val="22"/>
          <w:lang w:val="sr-Cyrl-CS"/>
        </w:rPr>
        <w:t>ЗАВРШНЕ ОДРЕДБЕ</w:t>
      </w:r>
    </w:p>
    <w:p w:rsidR="00E66679" w:rsidRDefault="00E66679" w:rsidP="000D1CF2">
      <w:pPr>
        <w:jc w:val="center"/>
        <w:rPr>
          <w:rFonts w:ascii="Arial" w:hAnsi="Arial" w:cs="Arial"/>
          <w:b/>
          <w:bCs/>
          <w:noProof/>
          <w:sz w:val="22"/>
          <w:szCs w:val="22"/>
          <w:lang w:val="sr-Cyrl-CS"/>
        </w:rPr>
      </w:pPr>
      <w:r w:rsidRPr="00FC17BB">
        <w:rPr>
          <w:rFonts w:ascii="Arial" w:hAnsi="Arial" w:cs="Arial"/>
          <w:b/>
          <w:bCs/>
          <w:noProof/>
          <w:sz w:val="22"/>
          <w:szCs w:val="22"/>
          <w:lang w:val="sr-Cyrl-CS"/>
        </w:rPr>
        <w:t>Члан 11.</w:t>
      </w:r>
    </w:p>
    <w:p w:rsidR="00E66679" w:rsidRPr="00FC17BB" w:rsidRDefault="00E66679" w:rsidP="000D1CF2">
      <w:pPr>
        <w:jc w:val="center"/>
        <w:rPr>
          <w:rFonts w:ascii="Arial" w:hAnsi="Arial" w:cs="Arial"/>
          <w:b/>
          <w:bCs/>
          <w:noProof/>
          <w:sz w:val="22"/>
          <w:szCs w:val="22"/>
          <w:lang w:val="sr-Cyrl-CS"/>
        </w:rPr>
      </w:pPr>
    </w:p>
    <w:p w:rsidR="00E66679" w:rsidRPr="00FC17BB" w:rsidRDefault="00E66679" w:rsidP="00AE2F8E">
      <w:pPr>
        <w:pStyle w:val="ListParagraph"/>
        <w:tabs>
          <w:tab w:val="left" w:pos="680"/>
        </w:tabs>
        <w:ind w:left="0"/>
        <w:jc w:val="both"/>
        <w:rPr>
          <w:rFonts w:ascii="Arial" w:hAnsi="Arial" w:cs="Arial"/>
          <w:sz w:val="22"/>
          <w:szCs w:val="22"/>
          <w:lang w:val="sr-Cyrl-CS"/>
        </w:rPr>
      </w:pPr>
      <w:r w:rsidRPr="00FC17BB">
        <w:rPr>
          <w:rFonts w:ascii="Arial" w:hAnsi="Arial" w:cs="Arial"/>
          <w:sz w:val="22"/>
          <w:szCs w:val="22"/>
          <w:lang w:val="sr-Cyrl-CS"/>
        </w:rPr>
        <w:t>ПРУЖАЛАЦ УСЛУГЕ је дужан да без одлагања писмено обавести НАРУЧИОЦА о било којој промени у вези са испуњеношћу услова из поступка јавне набавке, која наступи током важења овог Уговора и да је документује на прописани начин.</w:t>
      </w:r>
    </w:p>
    <w:p w:rsidR="00E66679" w:rsidRPr="00FC17BB" w:rsidRDefault="00E66679" w:rsidP="000D1CF2">
      <w:pPr>
        <w:jc w:val="center"/>
        <w:rPr>
          <w:rFonts w:ascii="Arial" w:hAnsi="Arial" w:cs="Arial"/>
          <w:b/>
          <w:bCs/>
          <w:noProof/>
          <w:sz w:val="22"/>
          <w:szCs w:val="22"/>
          <w:lang w:val="sr-Cyrl-CS"/>
        </w:rPr>
      </w:pPr>
    </w:p>
    <w:p w:rsidR="00E66679" w:rsidRDefault="00E66679" w:rsidP="000D1CF2">
      <w:pPr>
        <w:jc w:val="center"/>
        <w:rPr>
          <w:rFonts w:ascii="Arial" w:hAnsi="Arial" w:cs="Arial"/>
          <w:b/>
          <w:bCs/>
          <w:noProof/>
          <w:sz w:val="22"/>
          <w:szCs w:val="22"/>
          <w:lang w:val="sr-Cyrl-CS"/>
        </w:rPr>
      </w:pPr>
    </w:p>
    <w:p w:rsidR="00E66679" w:rsidRPr="00FC17BB" w:rsidRDefault="00E66679" w:rsidP="000D1CF2">
      <w:pPr>
        <w:jc w:val="center"/>
        <w:rPr>
          <w:rFonts w:ascii="Arial" w:hAnsi="Arial" w:cs="Arial"/>
          <w:b/>
          <w:bCs/>
          <w:noProof/>
          <w:sz w:val="22"/>
          <w:szCs w:val="22"/>
          <w:lang w:val="sr-Cyrl-CS"/>
        </w:rPr>
      </w:pPr>
      <w:r w:rsidRPr="00FC17BB">
        <w:rPr>
          <w:rFonts w:ascii="Arial" w:hAnsi="Arial" w:cs="Arial"/>
          <w:b/>
          <w:bCs/>
          <w:noProof/>
          <w:sz w:val="22"/>
          <w:szCs w:val="22"/>
          <w:lang w:val="sr-Cyrl-CS"/>
        </w:rPr>
        <w:t>Члан 12.</w:t>
      </w:r>
    </w:p>
    <w:p w:rsidR="00E66679" w:rsidRPr="00FC17BB" w:rsidRDefault="00E66679" w:rsidP="008104DC">
      <w:pPr>
        <w:pStyle w:val="BodyText"/>
        <w:keepNext/>
        <w:spacing w:before="120"/>
        <w:jc w:val="both"/>
        <w:rPr>
          <w:rFonts w:ascii="Arial" w:hAnsi="Arial" w:cs="Arial"/>
          <w:sz w:val="22"/>
          <w:szCs w:val="22"/>
          <w:lang w:val="sr-Cyrl-CS"/>
        </w:rPr>
      </w:pPr>
      <w:r w:rsidRPr="00FC17BB">
        <w:rPr>
          <w:rFonts w:ascii="Arial" w:hAnsi="Arial" w:cs="Arial"/>
          <w:sz w:val="22"/>
          <w:szCs w:val="22"/>
          <w:lang w:val="sr-Cyrl-CS"/>
        </w:rPr>
        <w:t>Уговор ступа на снагу даном потписа од стране НАРУЧИОЦА и ПРУЖАОЦА УСЛУГЕ</w:t>
      </w:r>
      <w:r w:rsidRPr="00137CC1">
        <w:rPr>
          <w:rFonts w:ascii="Arial" w:hAnsi="Arial" w:cs="Arial"/>
          <w:sz w:val="22"/>
          <w:szCs w:val="22"/>
          <w:lang w:val="ru-RU"/>
        </w:rPr>
        <w:t>.</w:t>
      </w:r>
    </w:p>
    <w:p w:rsidR="00E66679" w:rsidRDefault="00E66679" w:rsidP="008104DC">
      <w:pPr>
        <w:pStyle w:val="BodyText"/>
        <w:keepNext/>
        <w:spacing w:before="120"/>
        <w:jc w:val="both"/>
        <w:rPr>
          <w:rFonts w:ascii="Arial" w:hAnsi="Arial" w:cs="Arial"/>
          <w:sz w:val="22"/>
          <w:szCs w:val="22"/>
          <w:lang w:val="sr-Cyrl-CS"/>
        </w:rPr>
      </w:pPr>
      <w:r w:rsidRPr="00FC17BB">
        <w:rPr>
          <w:rFonts w:ascii="Arial" w:hAnsi="Arial" w:cs="Arial"/>
          <w:sz w:val="22"/>
          <w:szCs w:val="22"/>
          <w:lang w:val="sr-Cyrl-CS"/>
        </w:rPr>
        <w:t>Измене и допуне овог Уговора врше се у писаној форми.</w:t>
      </w:r>
    </w:p>
    <w:p w:rsidR="00E66679" w:rsidRPr="00FC17BB" w:rsidRDefault="00E66679" w:rsidP="000D1CF2">
      <w:pPr>
        <w:pStyle w:val="BodyText"/>
        <w:keepNext/>
        <w:spacing w:before="120"/>
        <w:jc w:val="center"/>
        <w:rPr>
          <w:rFonts w:ascii="Arial" w:hAnsi="Arial" w:cs="Arial"/>
          <w:sz w:val="22"/>
          <w:szCs w:val="22"/>
          <w:lang w:val="sr-Cyrl-CS"/>
        </w:rPr>
      </w:pPr>
    </w:p>
    <w:p w:rsidR="00E66679" w:rsidRDefault="00E66679" w:rsidP="000D1CF2">
      <w:pPr>
        <w:keepNext/>
        <w:tabs>
          <w:tab w:val="left" w:pos="1350"/>
        </w:tabs>
        <w:jc w:val="center"/>
        <w:rPr>
          <w:rFonts w:ascii="Arial" w:hAnsi="Arial" w:cs="Arial"/>
          <w:b/>
          <w:bCs/>
          <w:color w:val="auto"/>
          <w:sz w:val="22"/>
          <w:szCs w:val="22"/>
          <w:lang w:val="sr-Cyrl-CS"/>
        </w:rPr>
      </w:pPr>
      <w:r w:rsidRPr="00FC17BB">
        <w:rPr>
          <w:rFonts w:ascii="Arial" w:hAnsi="Arial" w:cs="Arial"/>
          <w:noProof/>
          <w:color w:val="00B0F0"/>
          <w:sz w:val="22"/>
          <w:szCs w:val="22"/>
          <w:lang w:val="sr-Cyrl-CS"/>
        </w:rPr>
        <w:t>.</w:t>
      </w:r>
      <w:r w:rsidRPr="00FC17BB">
        <w:rPr>
          <w:rFonts w:ascii="Arial" w:hAnsi="Arial" w:cs="Arial"/>
          <w:b/>
          <w:bCs/>
          <w:color w:val="auto"/>
          <w:sz w:val="22"/>
          <w:szCs w:val="22"/>
          <w:lang w:val="sr-Cyrl-CS"/>
        </w:rPr>
        <w:t>Члан 13.</w:t>
      </w:r>
    </w:p>
    <w:p w:rsidR="00E66679" w:rsidRPr="00FC17BB" w:rsidRDefault="00E66679" w:rsidP="000D1CF2">
      <w:pPr>
        <w:keepNext/>
        <w:tabs>
          <w:tab w:val="left" w:pos="1350"/>
        </w:tabs>
        <w:jc w:val="center"/>
        <w:rPr>
          <w:rFonts w:ascii="Arial" w:hAnsi="Arial" w:cs="Arial"/>
          <w:b/>
          <w:bCs/>
          <w:color w:val="auto"/>
          <w:sz w:val="22"/>
          <w:szCs w:val="22"/>
          <w:lang w:val="sr-Cyrl-CS"/>
        </w:rPr>
      </w:pPr>
    </w:p>
    <w:p w:rsidR="00E66679" w:rsidRPr="00FC17BB" w:rsidRDefault="00E66679" w:rsidP="008104DC">
      <w:pPr>
        <w:keepNext/>
        <w:tabs>
          <w:tab w:val="left" w:pos="1350"/>
        </w:tabs>
        <w:jc w:val="both"/>
        <w:rPr>
          <w:rFonts w:ascii="Arial" w:hAnsi="Arial" w:cs="Arial"/>
          <w:sz w:val="22"/>
          <w:szCs w:val="22"/>
          <w:lang w:val="sr-Cyrl-CS"/>
        </w:rPr>
      </w:pPr>
      <w:r w:rsidRPr="00FC17BB">
        <w:rPr>
          <w:rFonts w:ascii="Arial" w:hAnsi="Arial" w:cs="Arial"/>
          <w:sz w:val="22"/>
          <w:szCs w:val="22"/>
          <w:lang w:val="sr-Cyrl-CS"/>
        </w:rPr>
        <w:t>За све што овим Уговором није предвиђено примењиваће се одредбе Закона о облигационим односима.</w:t>
      </w:r>
    </w:p>
    <w:p w:rsidR="00E66679" w:rsidRPr="00FC17BB" w:rsidRDefault="00E66679" w:rsidP="008104DC">
      <w:pPr>
        <w:keepNext/>
        <w:tabs>
          <w:tab w:val="left" w:pos="1350"/>
        </w:tabs>
        <w:jc w:val="both"/>
        <w:rPr>
          <w:rFonts w:ascii="Arial" w:hAnsi="Arial" w:cs="Arial"/>
          <w:sz w:val="22"/>
          <w:szCs w:val="22"/>
          <w:lang w:val="sr-Cyrl-CS"/>
        </w:rPr>
      </w:pPr>
    </w:p>
    <w:p w:rsidR="00E66679" w:rsidRDefault="00E66679" w:rsidP="000D1CF2">
      <w:pPr>
        <w:keepNext/>
        <w:tabs>
          <w:tab w:val="left" w:pos="1350"/>
        </w:tabs>
        <w:jc w:val="center"/>
        <w:rPr>
          <w:rFonts w:ascii="Arial" w:hAnsi="Arial" w:cs="Arial"/>
          <w:b/>
          <w:bCs/>
          <w:sz w:val="22"/>
          <w:szCs w:val="22"/>
          <w:lang w:val="sr-Cyrl-CS"/>
        </w:rPr>
      </w:pPr>
      <w:r w:rsidRPr="00FC17BB">
        <w:rPr>
          <w:rFonts w:ascii="Arial" w:hAnsi="Arial" w:cs="Arial"/>
          <w:b/>
          <w:bCs/>
          <w:sz w:val="22"/>
          <w:szCs w:val="22"/>
          <w:lang w:val="sr-Cyrl-CS"/>
        </w:rPr>
        <w:t>Члан 14.</w:t>
      </w:r>
    </w:p>
    <w:p w:rsidR="00E66679" w:rsidRPr="00FC17BB" w:rsidRDefault="00E66679" w:rsidP="000D1CF2">
      <w:pPr>
        <w:keepNext/>
        <w:tabs>
          <w:tab w:val="left" w:pos="1350"/>
        </w:tabs>
        <w:jc w:val="center"/>
        <w:rPr>
          <w:rFonts w:ascii="Arial" w:hAnsi="Arial" w:cs="Arial"/>
          <w:b/>
          <w:bCs/>
          <w:sz w:val="22"/>
          <w:szCs w:val="22"/>
          <w:lang w:val="sr-Cyrl-CS"/>
        </w:rPr>
      </w:pPr>
    </w:p>
    <w:p w:rsidR="00E66679" w:rsidRPr="00FC17BB" w:rsidRDefault="00E66679" w:rsidP="008104DC">
      <w:pPr>
        <w:keepNext/>
        <w:tabs>
          <w:tab w:val="left" w:pos="1350"/>
        </w:tabs>
        <w:jc w:val="both"/>
        <w:rPr>
          <w:rFonts w:ascii="Arial" w:hAnsi="Arial" w:cs="Arial"/>
          <w:b/>
          <w:bCs/>
          <w:sz w:val="22"/>
          <w:szCs w:val="22"/>
          <w:lang w:val="sr-Cyrl-CS"/>
        </w:rPr>
      </w:pPr>
      <w:r w:rsidRPr="00D72650">
        <w:rPr>
          <w:rFonts w:ascii="Arial" w:hAnsi="Arial" w:cs="Arial"/>
          <w:sz w:val="22"/>
          <w:szCs w:val="22"/>
          <w:lang w:val="sr-Cyrl-CS"/>
        </w:rPr>
        <w:t>Овај Уговор је сачињен у 6 (шест) истоветних примерака од којих 4 (четири) примерка задржава НАРУЧИЛАЦ, а 2 (два) примерка ПРУЖ</w:t>
      </w:r>
      <w:r w:rsidRPr="00D72650">
        <w:rPr>
          <w:rFonts w:ascii="Arial" w:hAnsi="Arial" w:cs="Arial"/>
          <w:noProof/>
          <w:sz w:val="22"/>
          <w:szCs w:val="22"/>
          <w:lang w:val="sr-Cyrl-CS"/>
        </w:rPr>
        <w:t>АЛАЦ УСЛУГЕ</w:t>
      </w:r>
      <w:r w:rsidRPr="00D72650">
        <w:rPr>
          <w:rFonts w:ascii="Arial" w:hAnsi="Arial" w:cs="Arial"/>
          <w:sz w:val="22"/>
          <w:szCs w:val="22"/>
          <w:lang w:val="sr-Cyrl-CS"/>
        </w:rPr>
        <w:t>.</w:t>
      </w:r>
    </w:p>
    <w:p w:rsidR="00E66679" w:rsidRPr="00FC17BB" w:rsidRDefault="00E66679" w:rsidP="008104DC">
      <w:pPr>
        <w:keepNext/>
        <w:tabs>
          <w:tab w:val="left" w:pos="1350"/>
        </w:tabs>
        <w:jc w:val="both"/>
        <w:rPr>
          <w:rFonts w:ascii="Arial" w:hAnsi="Arial" w:cs="Arial"/>
          <w:b/>
          <w:bCs/>
          <w:color w:val="auto"/>
          <w:sz w:val="22"/>
          <w:szCs w:val="22"/>
          <w:lang w:val="sr-Cyrl-CS"/>
        </w:rPr>
      </w:pPr>
    </w:p>
    <w:p w:rsidR="00E66679" w:rsidRPr="00FC17BB" w:rsidRDefault="00E66679" w:rsidP="008104DC">
      <w:pPr>
        <w:jc w:val="both"/>
        <w:rPr>
          <w:rFonts w:ascii="Arial" w:hAnsi="Arial" w:cs="Arial"/>
          <w:b/>
          <w:bCs/>
          <w:noProof/>
          <w:sz w:val="22"/>
          <w:szCs w:val="22"/>
          <w:lang w:val="sr-Cyrl-CS"/>
        </w:rPr>
      </w:pPr>
    </w:p>
    <w:p w:rsidR="00E66679" w:rsidRPr="00FC17BB" w:rsidRDefault="00E66679" w:rsidP="008104DC">
      <w:pPr>
        <w:pStyle w:val="BodyText"/>
        <w:keepNext/>
        <w:spacing w:after="100" w:afterAutospacing="1"/>
        <w:jc w:val="both"/>
        <w:rPr>
          <w:rFonts w:ascii="Arial" w:hAnsi="Arial" w:cs="Arial"/>
          <w:sz w:val="22"/>
          <w:szCs w:val="22"/>
          <w:lang w:val="sr-Cyrl-CS"/>
        </w:rPr>
      </w:pPr>
    </w:p>
    <w:p w:rsidR="00E66679" w:rsidRPr="00FC17BB" w:rsidRDefault="00E66679" w:rsidP="008104DC">
      <w:pPr>
        <w:pStyle w:val="BodyText"/>
        <w:keepNext/>
        <w:tabs>
          <w:tab w:val="center" w:pos="1134"/>
          <w:tab w:val="center" w:pos="8647"/>
        </w:tabs>
        <w:spacing w:after="100" w:afterAutospacing="1"/>
        <w:jc w:val="both"/>
        <w:rPr>
          <w:rFonts w:ascii="Arial" w:hAnsi="Arial" w:cs="Arial"/>
          <w:b/>
          <w:bCs/>
          <w:noProof/>
          <w:sz w:val="22"/>
          <w:szCs w:val="22"/>
          <w:lang w:val="sr-Cyrl-CS"/>
        </w:rPr>
      </w:pPr>
      <w:r w:rsidRPr="00FC17BB">
        <w:rPr>
          <w:rFonts w:ascii="Arial" w:hAnsi="Arial" w:cs="Arial"/>
          <w:b/>
          <w:bCs/>
          <w:noProof/>
          <w:sz w:val="22"/>
          <w:szCs w:val="22"/>
          <w:lang w:val="sr-Cyrl-CS"/>
        </w:rPr>
        <w:t>ЗА ПРУЖАОЦА УСЛУГА</w:t>
      </w:r>
      <w:r>
        <w:rPr>
          <w:rFonts w:ascii="Arial" w:hAnsi="Arial" w:cs="Arial"/>
          <w:b/>
          <w:bCs/>
          <w:noProof/>
          <w:sz w:val="22"/>
          <w:szCs w:val="22"/>
          <w:lang w:val="sr-Cyrl-CS"/>
        </w:rPr>
        <w:t xml:space="preserve">                                                                 </w:t>
      </w:r>
      <w:r w:rsidRPr="00FC17BB">
        <w:rPr>
          <w:rFonts w:ascii="Arial" w:hAnsi="Arial" w:cs="Arial"/>
          <w:b/>
          <w:bCs/>
          <w:noProof/>
          <w:sz w:val="22"/>
          <w:szCs w:val="22"/>
          <w:lang w:val="sr-Cyrl-CS"/>
        </w:rPr>
        <w:t xml:space="preserve">ЗА НАРУЧИОЦА             </w:t>
      </w:r>
    </w:p>
    <w:p w:rsidR="00E66679" w:rsidRPr="00FC17BB" w:rsidRDefault="00E66679" w:rsidP="008104DC">
      <w:pPr>
        <w:pStyle w:val="BodyText"/>
        <w:keepNext/>
        <w:tabs>
          <w:tab w:val="center" w:pos="1134"/>
          <w:tab w:val="center" w:pos="8647"/>
        </w:tabs>
        <w:spacing w:after="100" w:afterAutospacing="1"/>
        <w:jc w:val="both"/>
        <w:rPr>
          <w:rFonts w:ascii="Arial" w:hAnsi="Arial" w:cs="Arial"/>
          <w:b/>
          <w:bCs/>
          <w:noProof/>
          <w:sz w:val="22"/>
          <w:szCs w:val="22"/>
          <w:lang w:val="sr-Cyrl-CS"/>
        </w:rPr>
      </w:pPr>
    </w:p>
    <w:p w:rsidR="00E66679" w:rsidRPr="00FC17BB" w:rsidRDefault="00E66679" w:rsidP="0056232D">
      <w:pPr>
        <w:jc w:val="both"/>
        <w:rPr>
          <w:rFonts w:ascii="Arial" w:hAnsi="Arial" w:cs="Arial"/>
          <w:noProof/>
          <w:sz w:val="22"/>
          <w:szCs w:val="22"/>
          <w:lang w:val="sr-Cyrl-CS"/>
        </w:rPr>
      </w:pPr>
      <w:r w:rsidRPr="00137CC1">
        <w:rPr>
          <w:rFonts w:ascii="Arial" w:hAnsi="Arial" w:cs="Arial"/>
          <w:sz w:val="22"/>
          <w:szCs w:val="22"/>
          <w:lang w:val="ru-RU"/>
        </w:rPr>
        <w:t>____________________</w:t>
      </w:r>
      <w:r w:rsidRPr="00137CC1">
        <w:rPr>
          <w:rFonts w:ascii="Arial" w:hAnsi="Arial" w:cs="Arial"/>
          <w:noProof/>
          <w:sz w:val="22"/>
          <w:szCs w:val="22"/>
          <w:lang w:val="ru-RU"/>
        </w:rPr>
        <w:t>_______</w:t>
      </w:r>
      <w:r>
        <w:rPr>
          <w:rFonts w:ascii="Arial" w:hAnsi="Arial" w:cs="Arial"/>
          <w:noProof/>
          <w:sz w:val="22"/>
          <w:szCs w:val="22"/>
          <w:lang w:val="ru-RU"/>
        </w:rPr>
        <w:tab/>
      </w:r>
      <w:r>
        <w:rPr>
          <w:rFonts w:ascii="Arial" w:hAnsi="Arial" w:cs="Arial"/>
          <w:noProof/>
          <w:sz w:val="22"/>
          <w:szCs w:val="22"/>
          <w:lang w:val="ru-RU"/>
        </w:rPr>
        <w:tab/>
        <w:t xml:space="preserve">                 </w:t>
      </w:r>
      <w:r w:rsidRPr="00137CC1">
        <w:rPr>
          <w:rFonts w:ascii="Arial" w:hAnsi="Arial" w:cs="Arial"/>
          <w:noProof/>
          <w:sz w:val="22"/>
          <w:szCs w:val="22"/>
          <w:lang w:val="ru-RU"/>
        </w:rPr>
        <w:t>_____</w:t>
      </w:r>
      <w:r>
        <w:rPr>
          <w:rFonts w:ascii="Arial" w:hAnsi="Arial" w:cs="Arial"/>
          <w:noProof/>
          <w:sz w:val="22"/>
          <w:szCs w:val="22"/>
          <w:lang w:val="ru-RU"/>
        </w:rPr>
        <w:t>_________________________</w:t>
      </w:r>
    </w:p>
    <w:p w:rsidR="00E66679" w:rsidRPr="00FC17BB" w:rsidRDefault="00E66679" w:rsidP="00D72650">
      <w:pPr>
        <w:pStyle w:val="BodyText"/>
        <w:keepNext/>
        <w:tabs>
          <w:tab w:val="center" w:pos="1134"/>
          <w:tab w:val="center" w:pos="8647"/>
        </w:tabs>
        <w:spacing w:after="100" w:afterAutospacing="1"/>
        <w:jc w:val="both"/>
        <w:rPr>
          <w:rFonts w:ascii="Arial" w:hAnsi="Arial" w:cs="Arial"/>
          <w:b/>
          <w:bCs/>
          <w:noProof/>
          <w:sz w:val="22"/>
          <w:szCs w:val="22"/>
          <w:lang w:val="sr-Cyrl-CS"/>
        </w:rPr>
      </w:pPr>
      <w:r>
        <w:rPr>
          <w:rFonts w:ascii="Arial" w:hAnsi="Arial" w:cs="Arial"/>
          <w:b/>
          <w:bCs/>
          <w:noProof/>
          <w:sz w:val="22"/>
          <w:szCs w:val="22"/>
          <w:lang w:val="sr-Cyrl-CS"/>
        </w:rPr>
        <w:tab/>
        <w:t xml:space="preserve">                                                                                                                      </w:t>
      </w:r>
      <w:r w:rsidRPr="00FC17BB">
        <w:rPr>
          <w:rFonts w:ascii="Arial" w:hAnsi="Arial" w:cs="Arial"/>
          <w:b/>
          <w:bCs/>
          <w:noProof/>
          <w:sz w:val="22"/>
          <w:szCs w:val="22"/>
          <w:lang w:val="sr-Cyrl-CS"/>
        </w:rPr>
        <w:t>Директор</w:t>
      </w:r>
    </w:p>
    <w:p w:rsidR="00E66679" w:rsidRPr="00FC17BB" w:rsidRDefault="00E66679">
      <w:pPr>
        <w:rPr>
          <w:rFonts w:ascii="Arial" w:hAnsi="Arial" w:cs="Arial"/>
          <w:noProof/>
          <w:sz w:val="22"/>
          <w:szCs w:val="22"/>
          <w:lang w:val="sr-Cyrl-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42"/>
      </w:tblGrid>
      <w:tr w:rsidR="00E66679" w:rsidRPr="0018087A">
        <w:tc>
          <w:tcPr>
            <w:tcW w:w="9242" w:type="dxa"/>
          </w:tcPr>
          <w:p w:rsidR="00E66679" w:rsidRPr="00A66598" w:rsidRDefault="00E66679" w:rsidP="00A66598">
            <w:pPr>
              <w:jc w:val="both"/>
              <w:rPr>
                <w:rFonts w:ascii="Arial" w:hAnsi="Arial" w:cs="Arial"/>
                <w:b/>
                <w:bCs/>
                <w:color w:val="auto"/>
                <w:lang w:val="sr-Cyrl-CS"/>
              </w:rPr>
            </w:pPr>
            <w:r w:rsidRPr="00A66598">
              <w:rPr>
                <w:rFonts w:ascii="Arial" w:hAnsi="Arial" w:cs="Arial"/>
                <w:b/>
                <w:bCs/>
                <w:color w:val="auto"/>
                <w:sz w:val="22"/>
                <w:szCs w:val="22"/>
                <w:lang w:val="sr-Cyrl-CS"/>
              </w:rPr>
              <w:t>НАПОМЕНА:</w:t>
            </w:r>
          </w:p>
          <w:p w:rsidR="00E66679" w:rsidRPr="00A66598" w:rsidRDefault="00E66679" w:rsidP="00A66598">
            <w:pPr>
              <w:jc w:val="both"/>
              <w:rPr>
                <w:rFonts w:ascii="Arial" w:hAnsi="Arial" w:cs="Arial"/>
                <w:color w:val="auto"/>
                <w:lang w:val="sr-Cyrl-CS"/>
              </w:rPr>
            </w:pPr>
            <w:r w:rsidRPr="00A66598">
              <w:rPr>
                <w:rFonts w:ascii="Arial" w:hAnsi="Arial" w:cs="Arial"/>
                <w:color w:val="auto"/>
                <w:sz w:val="22"/>
                <w:szCs w:val="22"/>
                <w:lang w:val="sr-Cyrl-CS"/>
              </w:rPr>
              <w:t>Модел уговора представља садржину уговора који ће бити закључен са изабраним понуђачем.</w:t>
            </w:r>
          </w:p>
          <w:p w:rsidR="00E66679" w:rsidRPr="00A66598" w:rsidRDefault="00E66679" w:rsidP="00A66598">
            <w:pPr>
              <w:jc w:val="both"/>
              <w:rPr>
                <w:rFonts w:ascii="Arial" w:hAnsi="Arial" w:cs="Arial"/>
                <w:b/>
                <w:bCs/>
                <w:noProof/>
                <w:color w:val="auto"/>
                <w:lang w:val="sr-Cyrl-CS"/>
              </w:rPr>
            </w:pPr>
            <w:r w:rsidRPr="00A66598">
              <w:rPr>
                <w:rFonts w:ascii="Arial" w:hAnsi="Arial" w:cs="Arial"/>
                <w:b/>
                <w:bCs/>
                <w:color w:val="auto"/>
                <w:sz w:val="22"/>
                <w:szCs w:val="22"/>
                <w:lang w:val="sr-Cyrl-CS"/>
              </w:rPr>
              <w:t>Осенчена поља није потребно попунити.</w:t>
            </w:r>
          </w:p>
        </w:tc>
      </w:tr>
    </w:tbl>
    <w:p w:rsidR="00E66679" w:rsidRDefault="00E66679">
      <w:pPr>
        <w:jc w:val="both"/>
        <w:rPr>
          <w:rFonts w:ascii="Arial" w:hAnsi="Arial" w:cs="Arial"/>
          <w:sz w:val="22"/>
          <w:szCs w:val="22"/>
          <w:lang w:val="sr-Cyrl-CS"/>
        </w:rPr>
      </w:pPr>
    </w:p>
    <w:p w:rsidR="00E66679" w:rsidRPr="00AE0B65" w:rsidRDefault="003723A0" w:rsidP="00AE0B65">
      <w:pPr>
        <w:jc w:val="center"/>
        <w:rPr>
          <w:rFonts w:ascii="Arial" w:hAnsi="Arial" w:cs="Arial"/>
          <w:b/>
          <w:bCs/>
          <w:sz w:val="22"/>
          <w:szCs w:val="22"/>
          <w:lang w:val="sr-Cyrl-CS"/>
        </w:rPr>
      </w:pPr>
      <w:r>
        <w:rPr>
          <w:rFonts w:ascii="Arial" w:hAnsi="Arial" w:cs="Arial"/>
          <w:b/>
          <w:bCs/>
          <w:sz w:val="22"/>
          <w:szCs w:val="22"/>
        </w:rPr>
        <w:t>VIII</w:t>
      </w:r>
      <w:r w:rsidR="00E66679" w:rsidRPr="00AE0B65">
        <w:rPr>
          <w:rFonts w:ascii="Arial" w:hAnsi="Arial" w:cs="Arial"/>
          <w:b/>
          <w:bCs/>
          <w:sz w:val="22"/>
          <w:szCs w:val="22"/>
          <w:lang w:val="sr-Cyrl-CS"/>
        </w:rPr>
        <w:t xml:space="preserve">  ОБРАЗАЦ ТРОШКОВА ПРИПРЕМЕ ПОНУДЕ</w:t>
      </w:r>
    </w:p>
    <w:p w:rsidR="00E66679" w:rsidRPr="00AE0B65" w:rsidRDefault="00E66679" w:rsidP="00AE0B65">
      <w:pPr>
        <w:jc w:val="center"/>
        <w:rPr>
          <w:rFonts w:ascii="Arial" w:hAnsi="Arial" w:cs="Arial"/>
          <w:b/>
          <w:bCs/>
          <w:i/>
          <w:iCs/>
          <w:sz w:val="22"/>
          <w:szCs w:val="22"/>
          <w:lang w:val="sr-Cyrl-CS"/>
        </w:rPr>
      </w:pPr>
    </w:p>
    <w:p w:rsidR="00E66679" w:rsidRPr="00AE0B65" w:rsidRDefault="00E66679" w:rsidP="00AE0B65">
      <w:pPr>
        <w:rPr>
          <w:rFonts w:ascii="Arial" w:hAnsi="Arial" w:cs="Arial"/>
          <w:b/>
          <w:bCs/>
          <w:i/>
          <w:iCs/>
          <w:sz w:val="22"/>
          <w:szCs w:val="22"/>
          <w:lang w:val="sr-Cyrl-CS"/>
        </w:rPr>
      </w:pPr>
    </w:p>
    <w:p w:rsidR="00E66679" w:rsidRPr="00AE0B65" w:rsidRDefault="00E66679" w:rsidP="00AE0B65">
      <w:pPr>
        <w:spacing w:after="120"/>
        <w:jc w:val="both"/>
        <w:rPr>
          <w:rFonts w:ascii="Arial" w:hAnsi="Arial" w:cs="Arial"/>
          <w:sz w:val="22"/>
          <w:szCs w:val="22"/>
          <w:lang w:val="sr-Cyrl-CS"/>
        </w:rPr>
      </w:pPr>
      <w:r w:rsidRPr="00257516">
        <w:rPr>
          <w:rFonts w:ascii="Arial" w:hAnsi="Arial" w:cs="Arial"/>
          <w:sz w:val="22"/>
          <w:szCs w:val="22"/>
          <w:lang w:val="ru-RU"/>
        </w:rPr>
        <w:t xml:space="preserve">У складу са чланом 88. </w:t>
      </w:r>
      <w:r w:rsidRPr="00AE0B65">
        <w:rPr>
          <w:rFonts w:ascii="Arial" w:hAnsi="Arial" w:cs="Arial"/>
          <w:sz w:val="22"/>
          <w:szCs w:val="22"/>
          <w:lang w:val="sr-Cyrl-CS"/>
        </w:rPr>
        <w:t>став 1.</w:t>
      </w:r>
      <w:r w:rsidRPr="00257516">
        <w:rPr>
          <w:rFonts w:ascii="Arial" w:hAnsi="Arial" w:cs="Arial"/>
          <w:sz w:val="22"/>
          <w:szCs w:val="22"/>
          <w:lang w:val="ru-RU"/>
        </w:rPr>
        <w:t xml:space="preserve"> Закона, понуђач ____________________ достав</w:t>
      </w:r>
      <w:r w:rsidRPr="00AE0B65">
        <w:rPr>
          <w:rFonts w:ascii="Arial" w:hAnsi="Arial" w:cs="Arial"/>
          <w:sz w:val="22"/>
          <w:szCs w:val="22"/>
          <w:lang w:val="sr-Cyrl-CS"/>
        </w:rPr>
        <w:t xml:space="preserve">ља </w:t>
      </w:r>
      <w:r w:rsidRPr="00257516">
        <w:rPr>
          <w:rFonts w:ascii="Arial" w:hAnsi="Arial" w:cs="Arial"/>
          <w:sz w:val="22"/>
          <w:szCs w:val="22"/>
          <w:lang w:val="ru-RU"/>
        </w:rPr>
        <w:t>укупан износ и структуру трошкова припремања понуде</w:t>
      </w:r>
      <w:r w:rsidRPr="00AE0B65">
        <w:rPr>
          <w:rFonts w:ascii="Arial" w:hAnsi="Arial" w:cs="Arial"/>
          <w:sz w:val="22"/>
          <w:szCs w:val="22"/>
          <w:lang w:val="sr-Cyrl-CS"/>
        </w:rPr>
        <w:t xml:space="preserve"> за јавну набавку бр. </w:t>
      </w:r>
      <w:r w:rsidR="00C41AE0">
        <w:rPr>
          <w:rFonts w:ascii="Arial" w:hAnsi="Arial" w:cs="Arial"/>
          <w:sz w:val="22"/>
          <w:szCs w:val="22"/>
          <w:lang w:val="sr-Cyrl-CS"/>
        </w:rPr>
        <w:t xml:space="preserve">    </w:t>
      </w:r>
      <w:r w:rsidRPr="00AE0B65">
        <w:rPr>
          <w:rFonts w:ascii="Arial" w:hAnsi="Arial" w:cs="Arial"/>
          <w:sz w:val="22"/>
          <w:szCs w:val="22"/>
        </w:rPr>
        <w:t xml:space="preserve">, </w:t>
      </w:r>
      <w:r w:rsidRPr="00AE0B65">
        <w:rPr>
          <w:rFonts w:ascii="Arial" w:hAnsi="Arial" w:cs="Arial"/>
          <w:sz w:val="22"/>
          <w:szCs w:val="22"/>
          <w:lang w:val="sr-Cyrl-CS"/>
        </w:rPr>
        <w:t xml:space="preserve">како следи у </w:t>
      </w:r>
      <w:r w:rsidRPr="00AE0B65">
        <w:rPr>
          <w:rFonts w:ascii="Arial" w:hAnsi="Arial" w:cs="Arial"/>
          <w:sz w:val="22"/>
          <w:szCs w:val="22"/>
        </w:rPr>
        <w:t>табели:</w:t>
      </w:r>
    </w:p>
    <w:p w:rsidR="00E66679" w:rsidRPr="00AE0B65" w:rsidRDefault="00E66679" w:rsidP="00AE0B65">
      <w:pPr>
        <w:spacing w:after="120"/>
        <w:jc w:val="both"/>
        <w:rPr>
          <w:rFonts w:ascii="Arial" w:hAnsi="Arial" w:cs="Arial"/>
          <w:b/>
          <w:bCs/>
          <w:i/>
          <w:iCs/>
          <w:sz w:val="22"/>
          <w:szCs w:val="22"/>
          <w:lang w:val="sr-Cyrl-CS"/>
        </w:rPr>
      </w:pPr>
    </w:p>
    <w:tbl>
      <w:tblPr>
        <w:tblW w:w="0" w:type="auto"/>
        <w:tblInd w:w="-106" w:type="dxa"/>
        <w:tblLayout w:type="fixed"/>
        <w:tblLook w:val="0000" w:firstRow="0" w:lastRow="0" w:firstColumn="0" w:lastColumn="0" w:noHBand="0" w:noVBand="0"/>
      </w:tblPr>
      <w:tblGrid>
        <w:gridCol w:w="5725"/>
        <w:gridCol w:w="3395"/>
      </w:tblGrid>
      <w:tr w:rsidR="00E66679" w:rsidRPr="00AE0B65">
        <w:trPr>
          <w:trHeight w:val="334"/>
        </w:trPr>
        <w:tc>
          <w:tcPr>
            <w:tcW w:w="5725" w:type="dxa"/>
            <w:tcBorders>
              <w:top w:val="single" w:sz="4" w:space="0" w:color="000000"/>
              <w:left w:val="single" w:sz="4" w:space="0" w:color="000000"/>
              <w:bottom w:val="single" w:sz="4" w:space="0" w:color="000000"/>
            </w:tcBorders>
          </w:tcPr>
          <w:p w:rsidR="00E66679" w:rsidRPr="00AE0B65" w:rsidRDefault="00E66679" w:rsidP="00AA569E">
            <w:pPr>
              <w:jc w:val="center"/>
              <w:rPr>
                <w:rFonts w:ascii="Arial" w:hAnsi="Arial" w:cs="Arial"/>
                <w:b/>
                <w:bCs/>
              </w:rPr>
            </w:pPr>
            <w:r w:rsidRPr="00AE0B65">
              <w:rPr>
                <w:rFonts w:ascii="Arial" w:hAnsi="Arial" w:cs="Arial"/>
                <w:b/>
                <w:bCs/>
                <w:sz w:val="22"/>
                <w:szCs w:val="22"/>
              </w:rPr>
              <w:t>ВРСТА ТРОШКА</w:t>
            </w:r>
          </w:p>
        </w:tc>
        <w:tc>
          <w:tcPr>
            <w:tcW w:w="3395" w:type="dxa"/>
            <w:tcBorders>
              <w:top w:val="single" w:sz="4" w:space="0" w:color="000000"/>
              <w:left w:val="single" w:sz="4" w:space="0" w:color="000000"/>
              <w:bottom w:val="single" w:sz="4" w:space="0" w:color="000000"/>
              <w:right w:val="single" w:sz="4" w:space="0" w:color="000000"/>
            </w:tcBorders>
          </w:tcPr>
          <w:p w:rsidR="00E66679" w:rsidRPr="00AE0B65" w:rsidRDefault="00E66679" w:rsidP="00AA569E">
            <w:pPr>
              <w:jc w:val="center"/>
              <w:rPr>
                <w:rFonts w:ascii="Arial" w:hAnsi="Arial" w:cs="Arial"/>
              </w:rPr>
            </w:pPr>
            <w:r w:rsidRPr="00AE0B65">
              <w:rPr>
                <w:rFonts w:ascii="Arial" w:hAnsi="Arial" w:cs="Arial"/>
                <w:b/>
                <w:bCs/>
                <w:sz w:val="22"/>
                <w:szCs w:val="22"/>
              </w:rPr>
              <w:t>ИЗНОС ТРОШКА У РСД</w:t>
            </w:r>
          </w:p>
        </w:tc>
      </w:tr>
      <w:tr w:rsidR="00E66679" w:rsidRPr="00AE0B65">
        <w:trPr>
          <w:trHeight w:val="396"/>
        </w:trPr>
        <w:tc>
          <w:tcPr>
            <w:tcW w:w="5725" w:type="dxa"/>
            <w:tcBorders>
              <w:top w:val="single" w:sz="4" w:space="0" w:color="000000"/>
              <w:left w:val="single" w:sz="4" w:space="0" w:color="000000"/>
              <w:bottom w:val="single" w:sz="4" w:space="0" w:color="000000"/>
            </w:tcBorders>
          </w:tcPr>
          <w:p w:rsidR="00E66679" w:rsidRPr="00AE0B65" w:rsidRDefault="00E66679" w:rsidP="00AA569E">
            <w:pPr>
              <w:snapToGrid w:val="0"/>
              <w:jc w:val="both"/>
              <w:rPr>
                <w:rFonts w:ascii="Arial" w:hAnsi="Arial" w:cs="Arial"/>
              </w:rPr>
            </w:pPr>
          </w:p>
        </w:tc>
        <w:tc>
          <w:tcPr>
            <w:tcW w:w="3395" w:type="dxa"/>
            <w:tcBorders>
              <w:top w:val="single" w:sz="4" w:space="0" w:color="000000"/>
              <w:left w:val="single" w:sz="4" w:space="0" w:color="000000"/>
              <w:bottom w:val="single" w:sz="4" w:space="0" w:color="000000"/>
              <w:right w:val="single" w:sz="4" w:space="0" w:color="000000"/>
            </w:tcBorders>
          </w:tcPr>
          <w:p w:rsidR="00E66679" w:rsidRPr="00AE0B65" w:rsidRDefault="00E66679" w:rsidP="00AA569E">
            <w:pPr>
              <w:snapToGrid w:val="0"/>
              <w:jc w:val="right"/>
              <w:rPr>
                <w:rFonts w:ascii="Arial" w:hAnsi="Arial" w:cs="Arial"/>
              </w:rPr>
            </w:pPr>
          </w:p>
        </w:tc>
      </w:tr>
      <w:tr w:rsidR="00E66679" w:rsidRPr="00AE0B65">
        <w:trPr>
          <w:trHeight w:val="376"/>
        </w:trPr>
        <w:tc>
          <w:tcPr>
            <w:tcW w:w="5725" w:type="dxa"/>
            <w:tcBorders>
              <w:top w:val="single" w:sz="4" w:space="0" w:color="000000"/>
              <w:left w:val="single" w:sz="4" w:space="0" w:color="000000"/>
              <w:bottom w:val="single" w:sz="4" w:space="0" w:color="000000"/>
            </w:tcBorders>
          </w:tcPr>
          <w:p w:rsidR="00E66679" w:rsidRPr="00AE0B65" w:rsidRDefault="00E66679" w:rsidP="00AA569E">
            <w:pPr>
              <w:snapToGrid w:val="0"/>
              <w:jc w:val="both"/>
              <w:rPr>
                <w:rFonts w:ascii="Arial" w:hAnsi="Arial" w:cs="Arial"/>
              </w:rPr>
            </w:pPr>
          </w:p>
        </w:tc>
        <w:tc>
          <w:tcPr>
            <w:tcW w:w="3395" w:type="dxa"/>
            <w:tcBorders>
              <w:top w:val="single" w:sz="4" w:space="0" w:color="000000"/>
              <w:left w:val="single" w:sz="4" w:space="0" w:color="000000"/>
              <w:bottom w:val="single" w:sz="4" w:space="0" w:color="000000"/>
              <w:right w:val="single" w:sz="4" w:space="0" w:color="000000"/>
            </w:tcBorders>
          </w:tcPr>
          <w:p w:rsidR="00E66679" w:rsidRPr="00AE0B65" w:rsidRDefault="00E66679" w:rsidP="00AA569E">
            <w:pPr>
              <w:snapToGrid w:val="0"/>
              <w:jc w:val="right"/>
              <w:rPr>
                <w:rFonts w:ascii="Arial" w:hAnsi="Arial" w:cs="Arial"/>
              </w:rPr>
            </w:pPr>
          </w:p>
        </w:tc>
      </w:tr>
      <w:tr w:rsidR="00E66679" w:rsidRPr="00AE0B65">
        <w:trPr>
          <w:trHeight w:val="376"/>
        </w:trPr>
        <w:tc>
          <w:tcPr>
            <w:tcW w:w="5725" w:type="dxa"/>
            <w:tcBorders>
              <w:top w:val="single" w:sz="4" w:space="0" w:color="000000"/>
              <w:left w:val="single" w:sz="4" w:space="0" w:color="000000"/>
              <w:bottom w:val="single" w:sz="4" w:space="0" w:color="000000"/>
            </w:tcBorders>
          </w:tcPr>
          <w:p w:rsidR="00E66679" w:rsidRPr="00AE0B65" w:rsidRDefault="00E66679" w:rsidP="00AA569E">
            <w:pPr>
              <w:snapToGrid w:val="0"/>
              <w:jc w:val="both"/>
              <w:rPr>
                <w:rFonts w:ascii="Arial" w:hAnsi="Arial" w:cs="Arial"/>
              </w:rPr>
            </w:pPr>
          </w:p>
        </w:tc>
        <w:tc>
          <w:tcPr>
            <w:tcW w:w="3395" w:type="dxa"/>
            <w:tcBorders>
              <w:top w:val="single" w:sz="4" w:space="0" w:color="000000"/>
              <w:left w:val="single" w:sz="4" w:space="0" w:color="000000"/>
              <w:bottom w:val="single" w:sz="4" w:space="0" w:color="000000"/>
              <w:right w:val="single" w:sz="4" w:space="0" w:color="000000"/>
            </w:tcBorders>
          </w:tcPr>
          <w:p w:rsidR="00E66679" w:rsidRPr="00AE0B65" w:rsidRDefault="00E66679" w:rsidP="00AA569E">
            <w:pPr>
              <w:snapToGrid w:val="0"/>
              <w:rPr>
                <w:rFonts w:ascii="Arial" w:hAnsi="Arial" w:cs="Arial"/>
              </w:rPr>
            </w:pPr>
          </w:p>
        </w:tc>
      </w:tr>
      <w:tr w:rsidR="00E66679" w:rsidRPr="00AE0B65">
        <w:trPr>
          <w:trHeight w:val="376"/>
        </w:trPr>
        <w:tc>
          <w:tcPr>
            <w:tcW w:w="5725" w:type="dxa"/>
            <w:tcBorders>
              <w:top w:val="single" w:sz="4" w:space="0" w:color="000000"/>
              <w:left w:val="single" w:sz="4" w:space="0" w:color="000000"/>
              <w:bottom w:val="single" w:sz="4" w:space="0" w:color="000000"/>
            </w:tcBorders>
          </w:tcPr>
          <w:p w:rsidR="00E66679" w:rsidRPr="00AE0B65" w:rsidRDefault="00E66679" w:rsidP="00AA569E">
            <w:pPr>
              <w:snapToGrid w:val="0"/>
              <w:jc w:val="both"/>
              <w:rPr>
                <w:rFonts w:ascii="Arial" w:hAnsi="Arial" w:cs="Arial"/>
              </w:rPr>
            </w:pPr>
          </w:p>
        </w:tc>
        <w:tc>
          <w:tcPr>
            <w:tcW w:w="3395" w:type="dxa"/>
            <w:tcBorders>
              <w:top w:val="single" w:sz="4" w:space="0" w:color="000000"/>
              <w:left w:val="single" w:sz="4" w:space="0" w:color="000000"/>
              <w:bottom w:val="single" w:sz="4" w:space="0" w:color="000000"/>
              <w:right w:val="single" w:sz="4" w:space="0" w:color="000000"/>
            </w:tcBorders>
          </w:tcPr>
          <w:p w:rsidR="00E66679" w:rsidRPr="00AE0B65" w:rsidRDefault="00E66679" w:rsidP="00AA569E">
            <w:pPr>
              <w:snapToGrid w:val="0"/>
              <w:rPr>
                <w:rFonts w:ascii="Arial" w:hAnsi="Arial" w:cs="Arial"/>
              </w:rPr>
            </w:pPr>
          </w:p>
        </w:tc>
      </w:tr>
      <w:tr w:rsidR="00E66679" w:rsidRPr="00AE0B65">
        <w:trPr>
          <w:trHeight w:val="376"/>
        </w:trPr>
        <w:tc>
          <w:tcPr>
            <w:tcW w:w="5725" w:type="dxa"/>
            <w:tcBorders>
              <w:top w:val="single" w:sz="4" w:space="0" w:color="000000"/>
              <w:left w:val="single" w:sz="4" w:space="0" w:color="000000"/>
              <w:bottom w:val="single" w:sz="4" w:space="0" w:color="000000"/>
            </w:tcBorders>
          </w:tcPr>
          <w:p w:rsidR="00E66679" w:rsidRPr="00AE0B65" w:rsidRDefault="00E66679" w:rsidP="00AA569E">
            <w:pPr>
              <w:snapToGrid w:val="0"/>
              <w:jc w:val="both"/>
              <w:rPr>
                <w:rFonts w:ascii="Arial" w:hAnsi="Arial" w:cs="Arial"/>
              </w:rPr>
            </w:pPr>
          </w:p>
        </w:tc>
        <w:tc>
          <w:tcPr>
            <w:tcW w:w="3395" w:type="dxa"/>
            <w:tcBorders>
              <w:top w:val="single" w:sz="4" w:space="0" w:color="000000"/>
              <w:left w:val="single" w:sz="4" w:space="0" w:color="000000"/>
              <w:bottom w:val="single" w:sz="4" w:space="0" w:color="000000"/>
              <w:right w:val="single" w:sz="4" w:space="0" w:color="000000"/>
            </w:tcBorders>
          </w:tcPr>
          <w:p w:rsidR="00E66679" w:rsidRPr="00AE0B65" w:rsidRDefault="00E66679" w:rsidP="00AA569E">
            <w:pPr>
              <w:snapToGrid w:val="0"/>
              <w:rPr>
                <w:rFonts w:ascii="Arial" w:hAnsi="Arial" w:cs="Arial"/>
              </w:rPr>
            </w:pPr>
          </w:p>
        </w:tc>
      </w:tr>
      <w:tr w:rsidR="00E66679" w:rsidRPr="00AE0B65">
        <w:trPr>
          <w:trHeight w:val="376"/>
        </w:trPr>
        <w:tc>
          <w:tcPr>
            <w:tcW w:w="5725" w:type="dxa"/>
            <w:tcBorders>
              <w:top w:val="single" w:sz="4" w:space="0" w:color="000000"/>
              <w:left w:val="single" w:sz="4" w:space="0" w:color="000000"/>
              <w:bottom w:val="single" w:sz="4" w:space="0" w:color="000000"/>
            </w:tcBorders>
          </w:tcPr>
          <w:p w:rsidR="00E66679" w:rsidRPr="00AE0B65" w:rsidRDefault="00E66679" w:rsidP="00AA569E">
            <w:pPr>
              <w:snapToGrid w:val="0"/>
              <w:jc w:val="both"/>
              <w:rPr>
                <w:rFonts w:ascii="Arial" w:hAnsi="Arial" w:cs="Arial"/>
              </w:rPr>
            </w:pPr>
          </w:p>
        </w:tc>
        <w:tc>
          <w:tcPr>
            <w:tcW w:w="3395" w:type="dxa"/>
            <w:tcBorders>
              <w:top w:val="single" w:sz="4" w:space="0" w:color="000000"/>
              <w:left w:val="single" w:sz="4" w:space="0" w:color="000000"/>
              <w:bottom w:val="single" w:sz="4" w:space="0" w:color="000000"/>
              <w:right w:val="single" w:sz="4" w:space="0" w:color="000000"/>
            </w:tcBorders>
          </w:tcPr>
          <w:p w:rsidR="00E66679" w:rsidRPr="00AE0B65" w:rsidRDefault="00E66679" w:rsidP="00AA569E">
            <w:pPr>
              <w:snapToGrid w:val="0"/>
              <w:rPr>
                <w:rFonts w:ascii="Arial" w:hAnsi="Arial" w:cs="Arial"/>
              </w:rPr>
            </w:pPr>
          </w:p>
        </w:tc>
      </w:tr>
      <w:tr w:rsidR="00E66679" w:rsidRPr="0018087A">
        <w:trPr>
          <w:trHeight w:val="1085"/>
        </w:trPr>
        <w:tc>
          <w:tcPr>
            <w:tcW w:w="5725" w:type="dxa"/>
            <w:tcBorders>
              <w:top w:val="single" w:sz="4" w:space="0" w:color="000000"/>
              <w:left w:val="single" w:sz="4" w:space="0" w:color="000000"/>
              <w:bottom w:val="single" w:sz="4" w:space="0" w:color="000000"/>
            </w:tcBorders>
          </w:tcPr>
          <w:p w:rsidR="00E66679" w:rsidRPr="00257516" w:rsidRDefault="00E66679" w:rsidP="00AA569E">
            <w:pPr>
              <w:snapToGrid w:val="0"/>
              <w:jc w:val="both"/>
              <w:rPr>
                <w:rFonts w:ascii="Arial" w:hAnsi="Arial" w:cs="Arial"/>
                <w:lang w:val="ru-RU"/>
              </w:rPr>
            </w:pPr>
          </w:p>
          <w:p w:rsidR="00E66679" w:rsidRPr="00AE0B65" w:rsidRDefault="00E66679" w:rsidP="00AA569E">
            <w:pPr>
              <w:jc w:val="both"/>
              <w:rPr>
                <w:rFonts w:ascii="Arial" w:hAnsi="Arial" w:cs="Arial"/>
                <w:lang w:val="ru-RU"/>
              </w:rPr>
            </w:pPr>
            <w:r w:rsidRPr="00257516">
              <w:rPr>
                <w:rFonts w:ascii="Arial" w:hAnsi="Arial" w:cs="Arial"/>
                <w:b/>
                <w:bCs/>
                <w:sz w:val="22"/>
                <w:szCs w:val="22"/>
                <w:lang w:val="ru-RU"/>
              </w:rPr>
              <w:t>УКУПАН ИЗНОС ТРОШКОВА ПРИПРЕМАЊА ПОНУДЕ</w:t>
            </w:r>
          </w:p>
        </w:tc>
        <w:tc>
          <w:tcPr>
            <w:tcW w:w="3395" w:type="dxa"/>
            <w:tcBorders>
              <w:top w:val="single" w:sz="4" w:space="0" w:color="000000"/>
              <w:left w:val="single" w:sz="4" w:space="0" w:color="000000"/>
              <w:bottom w:val="single" w:sz="4" w:space="0" w:color="000000"/>
              <w:right w:val="single" w:sz="4" w:space="0" w:color="000000"/>
            </w:tcBorders>
          </w:tcPr>
          <w:p w:rsidR="00E66679" w:rsidRPr="00AE0B65" w:rsidRDefault="00E66679" w:rsidP="00AA569E">
            <w:pPr>
              <w:snapToGrid w:val="0"/>
              <w:rPr>
                <w:rFonts w:ascii="Arial" w:hAnsi="Arial" w:cs="Arial"/>
                <w:lang w:val="ru-RU"/>
              </w:rPr>
            </w:pPr>
          </w:p>
        </w:tc>
      </w:tr>
    </w:tbl>
    <w:p w:rsidR="00E66679" w:rsidRPr="00257516" w:rsidRDefault="00E66679" w:rsidP="00AE0B65">
      <w:pPr>
        <w:jc w:val="both"/>
        <w:rPr>
          <w:rFonts w:ascii="Arial" w:hAnsi="Arial" w:cs="Arial"/>
          <w:sz w:val="22"/>
          <w:szCs w:val="22"/>
          <w:lang w:val="ru-RU"/>
        </w:rPr>
      </w:pPr>
    </w:p>
    <w:p w:rsidR="00E66679" w:rsidRPr="00AE0B65" w:rsidRDefault="00E66679" w:rsidP="00AE0B65">
      <w:pPr>
        <w:jc w:val="both"/>
        <w:rPr>
          <w:rFonts w:ascii="Arial" w:hAnsi="Arial" w:cs="Arial"/>
          <w:sz w:val="22"/>
          <w:szCs w:val="22"/>
          <w:lang w:val="sr-Cyrl-CS"/>
        </w:rPr>
      </w:pPr>
    </w:p>
    <w:p w:rsidR="00E66679" w:rsidRPr="00AE0B65" w:rsidRDefault="00E66679" w:rsidP="00AE0B65">
      <w:pPr>
        <w:jc w:val="both"/>
        <w:rPr>
          <w:rFonts w:ascii="Arial" w:hAnsi="Arial" w:cs="Arial"/>
          <w:sz w:val="22"/>
          <w:szCs w:val="22"/>
          <w:lang w:val="sr-Cyrl-CS"/>
        </w:rPr>
      </w:pPr>
      <w:r w:rsidRPr="00AE0B65">
        <w:rPr>
          <w:rFonts w:ascii="Arial" w:hAnsi="Arial" w:cs="Arial"/>
          <w:sz w:val="22"/>
          <w:szCs w:val="22"/>
          <w:lang w:val="sr-Cyrl-CS"/>
        </w:rPr>
        <w:t>Трошкове припреме и подношења понуде сноси искључиво понуђач и не може тражити од наручиоца накнаду трошкова.</w:t>
      </w:r>
    </w:p>
    <w:p w:rsidR="00E66679" w:rsidRPr="00AE0B65" w:rsidRDefault="00E66679" w:rsidP="00AE0B65">
      <w:pPr>
        <w:jc w:val="both"/>
        <w:rPr>
          <w:rFonts w:ascii="Arial" w:hAnsi="Arial" w:cs="Arial"/>
          <w:sz w:val="22"/>
          <w:szCs w:val="22"/>
          <w:lang w:val="sr-Cyrl-CS"/>
        </w:rPr>
      </w:pPr>
      <w:r w:rsidRPr="00AE0B65">
        <w:rPr>
          <w:rFonts w:ascii="Arial" w:hAnsi="Arial" w:cs="Arial"/>
          <w:sz w:val="22"/>
          <w:szCs w:val="22"/>
          <w:lang w:val="sr-Cyrl-CS"/>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E66679" w:rsidRPr="00AE0B65" w:rsidRDefault="00E66679" w:rsidP="00AE0B65">
      <w:pPr>
        <w:spacing w:after="120"/>
        <w:ind w:firstLine="426"/>
        <w:jc w:val="both"/>
        <w:rPr>
          <w:rFonts w:ascii="Arial" w:hAnsi="Arial" w:cs="Arial"/>
          <w:b/>
          <w:bCs/>
          <w:i/>
          <w:iCs/>
          <w:sz w:val="22"/>
          <w:szCs w:val="22"/>
          <w:lang w:val="sr-Cyrl-CS"/>
        </w:rPr>
      </w:pPr>
    </w:p>
    <w:p w:rsidR="00E66679" w:rsidRPr="00AE0B65" w:rsidRDefault="00E66679" w:rsidP="00AE0B65">
      <w:pPr>
        <w:spacing w:after="120"/>
        <w:jc w:val="both"/>
        <w:rPr>
          <w:rFonts w:ascii="Arial" w:hAnsi="Arial" w:cs="Arial"/>
          <w:i/>
          <w:iCs/>
          <w:color w:val="FF0000"/>
          <w:sz w:val="22"/>
          <w:szCs w:val="22"/>
          <w:lang w:val="sr-Cyrl-CS"/>
        </w:rPr>
      </w:pPr>
      <w:r w:rsidRPr="00AE0B65">
        <w:rPr>
          <w:rFonts w:ascii="Arial" w:hAnsi="Arial" w:cs="Arial"/>
          <w:b/>
          <w:bCs/>
          <w:i/>
          <w:iCs/>
          <w:color w:val="auto"/>
          <w:sz w:val="22"/>
          <w:szCs w:val="22"/>
          <w:lang w:val="sr-Cyrl-CS"/>
        </w:rPr>
        <w:t xml:space="preserve">Напомена: </w:t>
      </w:r>
      <w:r w:rsidRPr="00AE0B65">
        <w:rPr>
          <w:rFonts w:ascii="Arial" w:hAnsi="Arial" w:cs="Arial"/>
          <w:i/>
          <w:iCs/>
          <w:color w:val="auto"/>
          <w:sz w:val="22"/>
          <w:szCs w:val="22"/>
          <w:lang w:val="sr-Cyrl-CS"/>
        </w:rPr>
        <w:t>достављање овог обрасца није обавезно.</w:t>
      </w:r>
    </w:p>
    <w:p w:rsidR="00E66679" w:rsidRPr="00AE0B65" w:rsidRDefault="00E66679" w:rsidP="00AE0B65">
      <w:pPr>
        <w:spacing w:after="120"/>
        <w:jc w:val="both"/>
        <w:rPr>
          <w:rFonts w:ascii="Arial" w:hAnsi="Arial" w:cs="Arial"/>
          <w:color w:val="auto"/>
          <w:sz w:val="22"/>
          <w:szCs w:val="22"/>
          <w:lang w:val="sr-Cyrl-CS"/>
        </w:rPr>
      </w:pPr>
    </w:p>
    <w:p w:rsidR="00E66679" w:rsidRPr="00AE0B65" w:rsidRDefault="00E66679" w:rsidP="00AE0B65">
      <w:pPr>
        <w:spacing w:after="120"/>
        <w:ind w:firstLine="425"/>
        <w:jc w:val="both"/>
        <w:rPr>
          <w:rFonts w:ascii="Arial" w:hAnsi="Arial" w:cs="Arial"/>
          <w:sz w:val="22"/>
          <w:szCs w:val="22"/>
          <w:lang w:val="sr-Cyrl-CS"/>
        </w:rPr>
      </w:pPr>
    </w:p>
    <w:tbl>
      <w:tblPr>
        <w:tblW w:w="9302" w:type="dxa"/>
        <w:tblInd w:w="-106" w:type="dxa"/>
        <w:tblLayout w:type="fixed"/>
        <w:tblLook w:val="0000" w:firstRow="0" w:lastRow="0" w:firstColumn="0" w:lastColumn="0" w:noHBand="0" w:noVBand="0"/>
      </w:tblPr>
      <w:tblGrid>
        <w:gridCol w:w="3100"/>
        <w:gridCol w:w="3088"/>
        <w:gridCol w:w="3114"/>
      </w:tblGrid>
      <w:tr w:rsidR="00E66679" w:rsidRPr="00FC17BB">
        <w:trPr>
          <w:trHeight w:val="942"/>
        </w:trPr>
        <w:tc>
          <w:tcPr>
            <w:tcW w:w="3100" w:type="dxa"/>
            <w:vAlign w:val="center"/>
          </w:tcPr>
          <w:p w:rsidR="00E66679" w:rsidRPr="00AE0B65" w:rsidRDefault="00E66679" w:rsidP="00AA569E">
            <w:pPr>
              <w:pStyle w:val="BodyText2"/>
              <w:spacing w:line="100" w:lineRule="atLeast"/>
              <w:jc w:val="center"/>
              <w:rPr>
                <w:rFonts w:ascii="Arial" w:hAnsi="Arial" w:cs="Arial"/>
              </w:rPr>
            </w:pPr>
            <w:r w:rsidRPr="00AE0B65">
              <w:rPr>
                <w:rFonts w:ascii="Arial" w:hAnsi="Arial" w:cs="Arial"/>
                <w:sz w:val="22"/>
                <w:szCs w:val="22"/>
              </w:rPr>
              <w:t>Датум:</w:t>
            </w:r>
          </w:p>
        </w:tc>
        <w:tc>
          <w:tcPr>
            <w:tcW w:w="3088" w:type="dxa"/>
            <w:vAlign w:val="center"/>
          </w:tcPr>
          <w:p w:rsidR="00E66679" w:rsidRPr="00AE0B65" w:rsidRDefault="00E66679" w:rsidP="00AA569E">
            <w:pPr>
              <w:pStyle w:val="BodyText2"/>
              <w:spacing w:line="100" w:lineRule="atLeast"/>
              <w:jc w:val="center"/>
              <w:rPr>
                <w:rFonts w:ascii="Arial" w:hAnsi="Arial" w:cs="Arial"/>
              </w:rPr>
            </w:pPr>
            <w:r w:rsidRPr="00AE0B65">
              <w:rPr>
                <w:rFonts w:ascii="Arial" w:hAnsi="Arial" w:cs="Arial"/>
                <w:sz w:val="22"/>
                <w:szCs w:val="22"/>
              </w:rPr>
              <w:t>М.П.</w:t>
            </w:r>
          </w:p>
        </w:tc>
        <w:tc>
          <w:tcPr>
            <w:tcW w:w="3114" w:type="dxa"/>
            <w:vAlign w:val="center"/>
          </w:tcPr>
          <w:p w:rsidR="00E66679" w:rsidRPr="00FC17BB" w:rsidRDefault="00E66679" w:rsidP="00AA569E">
            <w:pPr>
              <w:pStyle w:val="BodyText2"/>
              <w:spacing w:line="100" w:lineRule="atLeast"/>
              <w:jc w:val="center"/>
              <w:rPr>
                <w:rFonts w:ascii="Arial" w:hAnsi="Arial" w:cs="Arial"/>
              </w:rPr>
            </w:pPr>
            <w:r w:rsidRPr="00AE0B65">
              <w:rPr>
                <w:rFonts w:ascii="Arial" w:hAnsi="Arial" w:cs="Arial"/>
                <w:sz w:val="22"/>
                <w:szCs w:val="22"/>
              </w:rPr>
              <w:t>Потпис понуђача</w:t>
            </w:r>
          </w:p>
        </w:tc>
      </w:tr>
      <w:tr w:rsidR="00E66679" w:rsidRPr="00FC17BB">
        <w:trPr>
          <w:trHeight w:val="1060"/>
        </w:trPr>
        <w:tc>
          <w:tcPr>
            <w:tcW w:w="3100" w:type="dxa"/>
            <w:tcBorders>
              <w:bottom w:val="single" w:sz="4" w:space="0" w:color="000000"/>
            </w:tcBorders>
          </w:tcPr>
          <w:p w:rsidR="00E66679" w:rsidRPr="00FC17BB" w:rsidRDefault="00E66679" w:rsidP="00AA569E">
            <w:pPr>
              <w:pStyle w:val="BodyText2"/>
              <w:snapToGrid w:val="0"/>
              <w:spacing w:line="100" w:lineRule="atLeast"/>
              <w:jc w:val="both"/>
              <w:rPr>
                <w:rFonts w:ascii="Arial" w:hAnsi="Arial" w:cs="Arial"/>
              </w:rPr>
            </w:pPr>
          </w:p>
        </w:tc>
        <w:tc>
          <w:tcPr>
            <w:tcW w:w="3088" w:type="dxa"/>
          </w:tcPr>
          <w:p w:rsidR="00E66679" w:rsidRPr="00FC17BB" w:rsidRDefault="00E66679" w:rsidP="00AA569E">
            <w:pPr>
              <w:pStyle w:val="BodyText2"/>
              <w:snapToGrid w:val="0"/>
              <w:spacing w:line="100" w:lineRule="atLeast"/>
              <w:jc w:val="both"/>
              <w:rPr>
                <w:rFonts w:ascii="Arial" w:hAnsi="Arial" w:cs="Arial"/>
              </w:rPr>
            </w:pPr>
          </w:p>
        </w:tc>
        <w:tc>
          <w:tcPr>
            <w:tcW w:w="3114" w:type="dxa"/>
            <w:tcBorders>
              <w:bottom w:val="single" w:sz="4" w:space="0" w:color="000000"/>
            </w:tcBorders>
          </w:tcPr>
          <w:p w:rsidR="00E66679" w:rsidRPr="00FC17BB" w:rsidRDefault="00E66679" w:rsidP="00AA569E">
            <w:pPr>
              <w:pStyle w:val="BodyText2"/>
              <w:snapToGrid w:val="0"/>
              <w:spacing w:line="100" w:lineRule="atLeast"/>
              <w:jc w:val="both"/>
              <w:rPr>
                <w:rFonts w:ascii="Arial" w:hAnsi="Arial" w:cs="Arial"/>
              </w:rPr>
            </w:pPr>
          </w:p>
        </w:tc>
      </w:tr>
    </w:tbl>
    <w:p w:rsidR="00E66679" w:rsidRPr="00FC17BB" w:rsidRDefault="00E66679" w:rsidP="00AE0B65">
      <w:pPr>
        <w:rPr>
          <w:rFonts w:ascii="Arial" w:hAnsi="Arial" w:cs="Arial"/>
          <w:sz w:val="22"/>
          <w:szCs w:val="22"/>
        </w:rPr>
      </w:pPr>
    </w:p>
    <w:p w:rsidR="00E66679" w:rsidRPr="00FC17BB" w:rsidRDefault="00E66679" w:rsidP="00AE0B65">
      <w:pPr>
        <w:rPr>
          <w:rFonts w:ascii="Arial" w:hAnsi="Arial" w:cs="Arial"/>
          <w:b/>
          <w:bCs/>
          <w:i/>
          <w:iCs/>
          <w:sz w:val="22"/>
          <w:szCs w:val="22"/>
        </w:rPr>
      </w:pPr>
    </w:p>
    <w:p w:rsidR="00E66679" w:rsidRPr="00FC17BB" w:rsidRDefault="00E66679" w:rsidP="00AE0B65">
      <w:pPr>
        <w:rPr>
          <w:rFonts w:ascii="Arial" w:hAnsi="Arial" w:cs="Arial"/>
          <w:b/>
          <w:bCs/>
          <w:i/>
          <w:iCs/>
          <w:sz w:val="22"/>
          <w:szCs w:val="22"/>
        </w:rPr>
      </w:pPr>
    </w:p>
    <w:p w:rsidR="00E66679" w:rsidRDefault="00E66679">
      <w:pPr>
        <w:jc w:val="both"/>
        <w:rPr>
          <w:rFonts w:ascii="Arial" w:hAnsi="Arial" w:cs="Arial"/>
          <w:sz w:val="22"/>
          <w:szCs w:val="22"/>
          <w:lang w:val="sr-Cyrl-CS"/>
        </w:rPr>
      </w:pPr>
    </w:p>
    <w:p w:rsidR="00E66679" w:rsidRPr="00F737C5" w:rsidRDefault="00E66679">
      <w:pPr>
        <w:jc w:val="both"/>
        <w:rPr>
          <w:rFonts w:ascii="Arial" w:hAnsi="Arial" w:cs="Arial"/>
          <w:color w:val="FF0000"/>
          <w:sz w:val="22"/>
          <w:szCs w:val="22"/>
        </w:rPr>
      </w:pPr>
    </w:p>
    <w:p w:rsidR="00E66679" w:rsidRPr="00F737C5" w:rsidRDefault="00E66679">
      <w:pPr>
        <w:jc w:val="both"/>
        <w:rPr>
          <w:rFonts w:ascii="Arial" w:hAnsi="Arial" w:cs="Arial"/>
          <w:color w:val="FF0000"/>
          <w:sz w:val="22"/>
          <w:szCs w:val="22"/>
          <w:lang w:val="sr-Cyrl-CS"/>
        </w:rPr>
      </w:pPr>
    </w:p>
    <w:p w:rsidR="00E66679" w:rsidRPr="00F737C5" w:rsidRDefault="00E66679">
      <w:pPr>
        <w:jc w:val="both"/>
        <w:rPr>
          <w:rFonts w:ascii="Arial" w:hAnsi="Arial" w:cs="Arial"/>
          <w:color w:val="FF0000"/>
          <w:sz w:val="22"/>
          <w:szCs w:val="22"/>
          <w:lang w:val="sr-Cyrl-CS"/>
        </w:rPr>
      </w:pPr>
    </w:p>
    <w:p w:rsidR="00E66679" w:rsidRPr="00D512A0" w:rsidRDefault="00E66679">
      <w:pPr>
        <w:rPr>
          <w:rFonts w:ascii="Arial" w:hAnsi="Arial" w:cs="Arial"/>
          <w:b/>
          <w:bCs/>
          <w:i/>
          <w:iCs/>
          <w:sz w:val="22"/>
          <w:szCs w:val="22"/>
        </w:rPr>
      </w:pPr>
    </w:p>
    <w:p w:rsidR="00E66679" w:rsidRPr="00137CC1" w:rsidRDefault="003723A0" w:rsidP="008F0ED2">
      <w:pPr>
        <w:jc w:val="center"/>
        <w:rPr>
          <w:rFonts w:ascii="Arial" w:hAnsi="Arial" w:cs="Arial"/>
          <w:sz w:val="22"/>
          <w:szCs w:val="22"/>
          <w:lang w:val="ru-RU"/>
        </w:rPr>
      </w:pPr>
      <w:r>
        <w:rPr>
          <w:rFonts w:ascii="Arial" w:hAnsi="Arial" w:cs="Arial"/>
          <w:b/>
          <w:bCs/>
          <w:sz w:val="22"/>
          <w:szCs w:val="22"/>
        </w:rPr>
        <w:t>I</w:t>
      </w:r>
      <w:r w:rsidR="00E66679" w:rsidRPr="000D1CF2">
        <w:rPr>
          <w:rFonts w:ascii="Arial" w:hAnsi="Arial" w:cs="Arial"/>
          <w:b/>
          <w:bCs/>
          <w:sz w:val="22"/>
          <w:szCs w:val="22"/>
        </w:rPr>
        <w:t>X</w:t>
      </w:r>
      <w:r w:rsidR="00E66679" w:rsidRPr="00137CC1">
        <w:rPr>
          <w:rFonts w:ascii="Arial" w:hAnsi="Arial" w:cs="Arial"/>
          <w:b/>
          <w:bCs/>
          <w:sz w:val="22"/>
          <w:szCs w:val="22"/>
          <w:lang w:val="ru-RU"/>
        </w:rPr>
        <w:t xml:space="preserve"> ОБРАЗАЦ ИЗЈАВЕ О НЕЗАВИСНОЈ ПОНУДИ</w:t>
      </w:r>
    </w:p>
    <w:p w:rsidR="00E66679" w:rsidRPr="00137CC1" w:rsidRDefault="00E66679" w:rsidP="008F0ED2">
      <w:pPr>
        <w:pStyle w:val="BodyText3"/>
        <w:spacing w:after="0"/>
        <w:jc w:val="center"/>
        <w:rPr>
          <w:rFonts w:ascii="Arial" w:hAnsi="Arial" w:cs="Arial"/>
          <w:sz w:val="22"/>
          <w:szCs w:val="22"/>
          <w:lang w:val="ru-RU"/>
        </w:rPr>
      </w:pPr>
    </w:p>
    <w:p w:rsidR="00E66679" w:rsidRPr="00137CC1" w:rsidRDefault="00E66679">
      <w:pPr>
        <w:pStyle w:val="BodyText3"/>
        <w:spacing w:after="0"/>
        <w:jc w:val="center"/>
        <w:rPr>
          <w:rFonts w:ascii="Arial" w:hAnsi="Arial" w:cs="Arial"/>
          <w:sz w:val="22"/>
          <w:szCs w:val="22"/>
          <w:lang w:val="ru-RU"/>
        </w:rPr>
      </w:pPr>
    </w:p>
    <w:p w:rsidR="00E66679" w:rsidRPr="00137CC1" w:rsidRDefault="00E66679">
      <w:pPr>
        <w:pStyle w:val="BodyText3"/>
        <w:spacing w:after="0"/>
        <w:jc w:val="both"/>
        <w:rPr>
          <w:rFonts w:ascii="Arial" w:hAnsi="Arial" w:cs="Arial"/>
          <w:sz w:val="22"/>
          <w:szCs w:val="22"/>
          <w:lang w:val="ru-RU"/>
        </w:rPr>
      </w:pPr>
      <w:r w:rsidRPr="00137CC1">
        <w:rPr>
          <w:rFonts w:ascii="Arial" w:hAnsi="Arial" w:cs="Arial"/>
          <w:sz w:val="22"/>
          <w:szCs w:val="22"/>
          <w:lang w:val="ru-RU"/>
        </w:rPr>
        <w:t xml:space="preserve">У складу са чланом 26. Закона, </w:t>
      </w:r>
      <w:r w:rsidR="00596E7A">
        <w:rPr>
          <w:rStyle w:val="FontStyle43"/>
          <w:lang w:val="sr-Cyrl-CS" w:eastAsia="sr-Cyrl-CS"/>
        </w:rPr>
        <w:t>.....................................</w:t>
      </w:r>
      <w:r w:rsidR="00F86D5E" w:rsidRPr="00F86D5E">
        <w:rPr>
          <w:b/>
          <w:noProof/>
          <w:sz w:val="24"/>
          <w:szCs w:val="24"/>
          <w:lang w:val="sr-Cyrl-CS"/>
        </w:rPr>
        <w:t xml:space="preserve"> из </w:t>
      </w:r>
      <w:r w:rsidR="00596E7A" w:rsidRPr="00596E7A">
        <w:rPr>
          <w:noProof/>
          <w:sz w:val="24"/>
          <w:szCs w:val="24"/>
          <w:lang w:val="sr-Cyrl-CS"/>
        </w:rPr>
        <w:t>......................................................</w:t>
      </w:r>
      <w:r w:rsidRPr="00F86D5E">
        <w:rPr>
          <w:b/>
          <w:sz w:val="24"/>
          <w:szCs w:val="24"/>
          <w:lang w:val="ru-RU"/>
        </w:rPr>
        <w:t>,</w:t>
      </w:r>
      <w:r w:rsidRPr="00137CC1">
        <w:rPr>
          <w:rFonts w:ascii="Arial" w:hAnsi="Arial" w:cs="Arial"/>
          <w:sz w:val="22"/>
          <w:szCs w:val="22"/>
          <w:lang w:val="ru-RU"/>
        </w:rPr>
        <w:t xml:space="preserve"> </w:t>
      </w:r>
    </w:p>
    <w:p w:rsidR="00E66679" w:rsidRPr="00137CC1" w:rsidRDefault="00E66679">
      <w:pPr>
        <w:pStyle w:val="BodyText3"/>
        <w:spacing w:after="0"/>
        <w:jc w:val="both"/>
        <w:rPr>
          <w:rFonts w:ascii="Arial" w:hAnsi="Arial" w:cs="Arial"/>
          <w:sz w:val="22"/>
          <w:szCs w:val="22"/>
          <w:lang w:val="ru-RU"/>
        </w:rPr>
      </w:pPr>
      <w:r w:rsidRPr="00137CC1">
        <w:rPr>
          <w:rFonts w:ascii="Arial" w:hAnsi="Arial" w:cs="Arial"/>
          <w:sz w:val="22"/>
          <w:szCs w:val="22"/>
          <w:lang w:val="ru-RU"/>
        </w:rPr>
        <w:t xml:space="preserve">                                                                            (Назив понуђача)</w:t>
      </w:r>
    </w:p>
    <w:p w:rsidR="00E66679" w:rsidRPr="00137CC1" w:rsidRDefault="00E66679">
      <w:pPr>
        <w:pStyle w:val="BodyText3"/>
        <w:spacing w:after="0"/>
        <w:jc w:val="both"/>
        <w:rPr>
          <w:rFonts w:ascii="Arial" w:hAnsi="Arial" w:cs="Arial"/>
          <w:w w:val="200"/>
          <w:sz w:val="22"/>
          <w:szCs w:val="22"/>
          <w:lang w:val="ru-RU"/>
        </w:rPr>
      </w:pPr>
      <w:r w:rsidRPr="00137CC1">
        <w:rPr>
          <w:rFonts w:ascii="Arial" w:hAnsi="Arial" w:cs="Arial"/>
          <w:sz w:val="22"/>
          <w:szCs w:val="22"/>
          <w:lang w:val="ru-RU"/>
        </w:rPr>
        <w:t xml:space="preserve">даје: </w:t>
      </w:r>
    </w:p>
    <w:p w:rsidR="00E66679" w:rsidRPr="00FC17BB" w:rsidRDefault="00E66679">
      <w:pPr>
        <w:pStyle w:val="BodyText3"/>
        <w:spacing w:before="360" w:after="360"/>
        <w:ind w:firstLine="227"/>
        <w:jc w:val="center"/>
        <w:rPr>
          <w:rFonts w:ascii="Arial" w:hAnsi="Arial" w:cs="Arial"/>
          <w:b/>
          <w:bCs/>
          <w:sz w:val="22"/>
          <w:szCs w:val="22"/>
          <w:lang w:val="sr-Cyrl-CS"/>
        </w:rPr>
      </w:pPr>
      <w:r w:rsidRPr="00FC17BB">
        <w:rPr>
          <w:rFonts w:ascii="Arial" w:hAnsi="Arial" w:cs="Arial"/>
          <w:b/>
          <w:bCs/>
          <w:sz w:val="22"/>
          <w:szCs w:val="22"/>
          <w:lang w:val="sr-Cyrl-CS"/>
        </w:rPr>
        <w:t xml:space="preserve">ИЗЈАВУ </w:t>
      </w:r>
    </w:p>
    <w:p w:rsidR="00E66679" w:rsidRPr="00137CC1" w:rsidRDefault="00E66679">
      <w:pPr>
        <w:pStyle w:val="BodyText3"/>
        <w:spacing w:before="360" w:after="360"/>
        <w:ind w:firstLine="227"/>
        <w:jc w:val="center"/>
        <w:rPr>
          <w:rFonts w:ascii="Arial" w:hAnsi="Arial" w:cs="Arial"/>
          <w:sz w:val="22"/>
          <w:szCs w:val="22"/>
          <w:lang w:val="ru-RU"/>
        </w:rPr>
      </w:pPr>
      <w:r w:rsidRPr="00FC17BB">
        <w:rPr>
          <w:rFonts w:ascii="Arial" w:hAnsi="Arial" w:cs="Arial"/>
          <w:b/>
          <w:bCs/>
          <w:sz w:val="22"/>
          <w:szCs w:val="22"/>
          <w:lang w:val="sr-Cyrl-CS"/>
        </w:rPr>
        <w:t>О НЕЗАВИСНОЈ</w:t>
      </w:r>
      <w:r w:rsidRPr="00137CC1">
        <w:rPr>
          <w:rFonts w:ascii="Arial" w:hAnsi="Arial" w:cs="Arial"/>
          <w:b/>
          <w:bCs/>
          <w:sz w:val="22"/>
          <w:szCs w:val="22"/>
          <w:lang w:val="ru-RU"/>
        </w:rPr>
        <w:t xml:space="preserve"> ПОНУДИ</w:t>
      </w:r>
    </w:p>
    <w:p w:rsidR="00E66679" w:rsidRPr="00137CC1" w:rsidRDefault="00E66679">
      <w:pPr>
        <w:jc w:val="both"/>
        <w:rPr>
          <w:rFonts w:ascii="Arial" w:hAnsi="Arial" w:cs="Arial"/>
          <w:sz w:val="22"/>
          <w:szCs w:val="22"/>
          <w:lang w:val="ru-RU"/>
        </w:rPr>
      </w:pPr>
      <w:r w:rsidRPr="00137CC1">
        <w:rPr>
          <w:rFonts w:ascii="Arial" w:hAnsi="Arial" w:cs="Arial"/>
          <w:sz w:val="22"/>
          <w:szCs w:val="22"/>
          <w:lang w:val="ru-RU"/>
        </w:rPr>
        <w:t xml:space="preserve">Под пуном материјалном и кривичном одговорношћу потврђујем да сам понуду у </w:t>
      </w:r>
      <w:r w:rsidRPr="00FC17BB">
        <w:rPr>
          <w:rFonts w:ascii="Arial" w:hAnsi="Arial" w:cs="Arial"/>
          <w:sz w:val="22"/>
          <w:szCs w:val="22"/>
          <w:lang w:val="sr-Cyrl-CS"/>
        </w:rPr>
        <w:t>поступку</w:t>
      </w:r>
      <w:r w:rsidRPr="00137CC1">
        <w:rPr>
          <w:rFonts w:ascii="Arial" w:hAnsi="Arial" w:cs="Arial"/>
          <w:sz w:val="22"/>
          <w:szCs w:val="22"/>
          <w:lang w:val="ru-RU"/>
        </w:rPr>
        <w:t xml:space="preserve"> јавне набавке</w:t>
      </w:r>
      <w:r w:rsidRPr="00FC17BB">
        <w:rPr>
          <w:rFonts w:ascii="Arial" w:hAnsi="Arial" w:cs="Arial"/>
          <w:sz w:val="22"/>
          <w:szCs w:val="22"/>
          <w:lang w:val="sr-Cyrl-CS"/>
        </w:rPr>
        <w:t xml:space="preserve"> услуга</w:t>
      </w:r>
      <w:r w:rsidRPr="00137CC1">
        <w:rPr>
          <w:rFonts w:ascii="Arial" w:hAnsi="Arial" w:cs="Arial"/>
          <w:sz w:val="22"/>
          <w:szCs w:val="22"/>
          <w:lang w:val="ru-RU"/>
        </w:rPr>
        <w:t xml:space="preserve"> – бр.</w:t>
      </w:r>
      <w:r w:rsidR="00C41AE0">
        <w:rPr>
          <w:rFonts w:ascii="Arial" w:hAnsi="Arial" w:cs="Arial"/>
          <w:sz w:val="22"/>
          <w:szCs w:val="22"/>
          <w:lang w:val="ru-RU"/>
        </w:rPr>
        <w:t xml:space="preserve">    </w:t>
      </w:r>
      <w:r w:rsidRPr="00137CC1">
        <w:rPr>
          <w:rFonts w:ascii="Arial" w:hAnsi="Arial" w:cs="Arial"/>
          <w:sz w:val="22"/>
          <w:szCs w:val="22"/>
          <w:lang w:val="ru-RU"/>
        </w:rPr>
        <w:t>поднео независно, без договора са другим понуђачима или заинтересованим лицима.</w:t>
      </w:r>
    </w:p>
    <w:p w:rsidR="00E66679" w:rsidRPr="00137CC1" w:rsidRDefault="00E66679">
      <w:pPr>
        <w:jc w:val="both"/>
        <w:rPr>
          <w:rFonts w:ascii="Arial" w:hAnsi="Arial" w:cs="Arial"/>
          <w:sz w:val="22"/>
          <w:szCs w:val="22"/>
          <w:lang w:val="ru-RU"/>
        </w:rPr>
      </w:pPr>
    </w:p>
    <w:p w:rsidR="00E66679" w:rsidRPr="00137CC1" w:rsidRDefault="00E66679">
      <w:pPr>
        <w:jc w:val="both"/>
        <w:rPr>
          <w:rFonts w:ascii="Arial" w:hAnsi="Arial" w:cs="Arial"/>
          <w:sz w:val="22"/>
          <w:szCs w:val="22"/>
          <w:lang w:val="ru-RU"/>
        </w:rPr>
      </w:pPr>
    </w:p>
    <w:p w:rsidR="00E66679" w:rsidRPr="00137CC1" w:rsidRDefault="00E66679">
      <w:pPr>
        <w:pStyle w:val="BodyText3"/>
        <w:spacing w:after="0"/>
        <w:ind w:firstLine="227"/>
        <w:jc w:val="both"/>
        <w:rPr>
          <w:rFonts w:ascii="Arial" w:hAnsi="Arial" w:cs="Arial"/>
          <w:sz w:val="22"/>
          <w:szCs w:val="22"/>
          <w:lang w:val="ru-RU"/>
        </w:rPr>
      </w:pPr>
    </w:p>
    <w:tbl>
      <w:tblPr>
        <w:tblW w:w="9422" w:type="dxa"/>
        <w:tblInd w:w="-106" w:type="dxa"/>
        <w:tblLayout w:type="fixed"/>
        <w:tblLook w:val="0000" w:firstRow="0" w:lastRow="0" w:firstColumn="0" w:lastColumn="0" w:noHBand="0" w:noVBand="0"/>
      </w:tblPr>
      <w:tblGrid>
        <w:gridCol w:w="3140"/>
        <w:gridCol w:w="3125"/>
        <w:gridCol w:w="3157"/>
      </w:tblGrid>
      <w:tr w:rsidR="00E66679" w:rsidRPr="00FC17BB">
        <w:trPr>
          <w:trHeight w:val="1179"/>
        </w:trPr>
        <w:tc>
          <w:tcPr>
            <w:tcW w:w="3140" w:type="dxa"/>
            <w:vAlign w:val="center"/>
          </w:tcPr>
          <w:p w:rsidR="00E66679" w:rsidRPr="00FC17BB" w:rsidRDefault="00E66679">
            <w:pPr>
              <w:pStyle w:val="BodyText2"/>
              <w:spacing w:line="100" w:lineRule="atLeast"/>
              <w:jc w:val="center"/>
              <w:rPr>
                <w:rFonts w:ascii="Arial" w:hAnsi="Arial" w:cs="Arial"/>
              </w:rPr>
            </w:pPr>
            <w:r w:rsidRPr="00FC17BB">
              <w:rPr>
                <w:rFonts w:ascii="Arial" w:hAnsi="Arial" w:cs="Arial"/>
                <w:sz w:val="22"/>
                <w:szCs w:val="22"/>
              </w:rPr>
              <w:t>Датум:</w:t>
            </w:r>
          </w:p>
        </w:tc>
        <w:tc>
          <w:tcPr>
            <w:tcW w:w="3125" w:type="dxa"/>
            <w:vAlign w:val="center"/>
          </w:tcPr>
          <w:p w:rsidR="00E66679" w:rsidRPr="00FC17BB" w:rsidRDefault="00E66679">
            <w:pPr>
              <w:pStyle w:val="BodyText2"/>
              <w:spacing w:line="100" w:lineRule="atLeast"/>
              <w:jc w:val="center"/>
              <w:rPr>
                <w:rFonts w:ascii="Arial" w:hAnsi="Arial" w:cs="Arial"/>
              </w:rPr>
            </w:pPr>
            <w:r w:rsidRPr="00FC17BB">
              <w:rPr>
                <w:rFonts w:ascii="Arial" w:hAnsi="Arial" w:cs="Arial"/>
                <w:sz w:val="22"/>
                <w:szCs w:val="22"/>
              </w:rPr>
              <w:t>М.П.</w:t>
            </w:r>
          </w:p>
        </w:tc>
        <w:tc>
          <w:tcPr>
            <w:tcW w:w="3157" w:type="dxa"/>
            <w:vAlign w:val="center"/>
          </w:tcPr>
          <w:p w:rsidR="00E66679" w:rsidRPr="00FC17BB" w:rsidRDefault="00E66679">
            <w:pPr>
              <w:pStyle w:val="BodyText2"/>
              <w:spacing w:line="100" w:lineRule="atLeast"/>
              <w:jc w:val="center"/>
              <w:rPr>
                <w:rFonts w:ascii="Arial" w:hAnsi="Arial" w:cs="Arial"/>
              </w:rPr>
            </w:pPr>
            <w:r w:rsidRPr="00FC17BB">
              <w:rPr>
                <w:rFonts w:ascii="Arial" w:hAnsi="Arial" w:cs="Arial"/>
                <w:sz w:val="22"/>
                <w:szCs w:val="22"/>
              </w:rPr>
              <w:t>Потпис понуђача</w:t>
            </w:r>
          </w:p>
        </w:tc>
      </w:tr>
      <w:tr w:rsidR="00E66679" w:rsidRPr="00FC17BB">
        <w:trPr>
          <w:trHeight w:val="1179"/>
        </w:trPr>
        <w:tc>
          <w:tcPr>
            <w:tcW w:w="3140" w:type="dxa"/>
            <w:tcBorders>
              <w:bottom w:val="single" w:sz="4" w:space="0" w:color="000000"/>
            </w:tcBorders>
          </w:tcPr>
          <w:p w:rsidR="00E66679" w:rsidRPr="00FC17BB" w:rsidRDefault="00E66679">
            <w:pPr>
              <w:pStyle w:val="BodyText2"/>
              <w:snapToGrid w:val="0"/>
              <w:spacing w:line="100" w:lineRule="atLeast"/>
              <w:jc w:val="both"/>
              <w:rPr>
                <w:rFonts w:ascii="Arial" w:hAnsi="Arial" w:cs="Arial"/>
              </w:rPr>
            </w:pPr>
          </w:p>
        </w:tc>
        <w:tc>
          <w:tcPr>
            <w:tcW w:w="3125" w:type="dxa"/>
          </w:tcPr>
          <w:p w:rsidR="00E66679" w:rsidRPr="00FC17BB" w:rsidRDefault="00E66679">
            <w:pPr>
              <w:pStyle w:val="BodyText2"/>
              <w:snapToGrid w:val="0"/>
              <w:spacing w:line="100" w:lineRule="atLeast"/>
              <w:jc w:val="both"/>
              <w:rPr>
                <w:rFonts w:ascii="Arial" w:hAnsi="Arial" w:cs="Arial"/>
              </w:rPr>
            </w:pPr>
          </w:p>
        </w:tc>
        <w:tc>
          <w:tcPr>
            <w:tcW w:w="3157" w:type="dxa"/>
            <w:tcBorders>
              <w:bottom w:val="single" w:sz="4" w:space="0" w:color="000000"/>
            </w:tcBorders>
          </w:tcPr>
          <w:p w:rsidR="00E66679" w:rsidRPr="00FC17BB" w:rsidRDefault="00E66679">
            <w:pPr>
              <w:pStyle w:val="BodyText2"/>
              <w:snapToGrid w:val="0"/>
              <w:spacing w:line="100" w:lineRule="atLeast"/>
              <w:jc w:val="both"/>
              <w:rPr>
                <w:rFonts w:ascii="Arial" w:hAnsi="Arial" w:cs="Arial"/>
              </w:rPr>
            </w:pPr>
          </w:p>
        </w:tc>
      </w:tr>
    </w:tbl>
    <w:p w:rsidR="00E66679" w:rsidRPr="00FC17BB" w:rsidRDefault="00E66679">
      <w:pPr>
        <w:pStyle w:val="BodyText3"/>
        <w:spacing w:after="0"/>
        <w:ind w:firstLine="227"/>
        <w:jc w:val="both"/>
        <w:rPr>
          <w:rFonts w:ascii="Arial" w:hAnsi="Arial" w:cs="Arial"/>
          <w:sz w:val="22"/>
          <w:szCs w:val="22"/>
        </w:rPr>
      </w:pPr>
    </w:p>
    <w:p w:rsidR="00E66679" w:rsidRPr="00FC17BB" w:rsidRDefault="00E66679">
      <w:pPr>
        <w:tabs>
          <w:tab w:val="left" w:pos="6028"/>
        </w:tabs>
        <w:autoSpaceDE w:val="0"/>
        <w:spacing w:line="240" w:lineRule="auto"/>
        <w:rPr>
          <w:rFonts w:ascii="Arial" w:hAnsi="Arial" w:cs="Arial"/>
          <w:sz w:val="22"/>
          <w:szCs w:val="22"/>
        </w:rPr>
      </w:pPr>
    </w:p>
    <w:p w:rsidR="00E66679" w:rsidRPr="00137CC1" w:rsidRDefault="00E66679" w:rsidP="000D1CF2">
      <w:pPr>
        <w:tabs>
          <w:tab w:val="left" w:pos="6028"/>
        </w:tabs>
        <w:autoSpaceDE w:val="0"/>
        <w:spacing w:line="240" w:lineRule="auto"/>
        <w:jc w:val="both"/>
        <w:rPr>
          <w:rFonts w:ascii="Arial" w:hAnsi="Arial" w:cs="Arial"/>
          <w:color w:val="auto"/>
          <w:sz w:val="22"/>
          <w:szCs w:val="22"/>
          <w:lang w:val="ru-RU"/>
        </w:rPr>
      </w:pPr>
      <w:r w:rsidRPr="00137CC1">
        <w:rPr>
          <w:rFonts w:ascii="Arial" w:hAnsi="Arial" w:cs="Arial"/>
          <w:b/>
          <w:bCs/>
          <w:color w:val="auto"/>
          <w:sz w:val="22"/>
          <w:szCs w:val="22"/>
          <w:lang w:val="ru-RU"/>
        </w:rPr>
        <w:t xml:space="preserve">Напомена: </w:t>
      </w:r>
      <w:r w:rsidRPr="00137CC1">
        <w:rPr>
          <w:rFonts w:ascii="Arial" w:hAnsi="Arial" w:cs="Arial"/>
          <w:color w:val="auto"/>
          <w:sz w:val="22"/>
          <w:szCs w:val="22"/>
          <w:lang w:val="ru-RU"/>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66679" w:rsidRPr="00137CC1" w:rsidRDefault="00E66679" w:rsidP="000D1CF2">
      <w:pPr>
        <w:tabs>
          <w:tab w:val="left" w:pos="6028"/>
        </w:tabs>
        <w:autoSpaceDE w:val="0"/>
        <w:spacing w:line="240" w:lineRule="auto"/>
        <w:jc w:val="both"/>
        <w:rPr>
          <w:rFonts w:ascii="Arial" w:hAnsi="Arial" w:cs="Arial"/>
          <w:color w:val="auto"/>
          <w:sz w:val="22"/>
          <w:szCs w:val="22"/>
          <w:lang w:val="ru-RU"/>
        </w:rPr>
      </w:pPr>
    </w:p>
    <w:p w:rsidR="00E66679" w:rsidRPr="00137CC1" w:rsidRDefault="00E66679" w:rsidP="000D1CF2">
      <w:pPr>
        <w:tabs>
          <w:tab w:val="left" w:pos="6028"/>
        </w:tabs>
        <w:autoSpaceDE w:val="0"/>
        <w:spacing w:line="240" w:lineRule="auto"/>
        <w:jc w:val="both"/>
        <w:rPr>
          <w:rFonts w:ascii="Arial" w:hAnsi="Arial" w:cs="Arial"/>
          <w:color w:val="auto"/>
          <w:sz w:val="22"/>
          <w:szCs w:val="22"/>
          <w:lang w:val="ru-RU"/>
        </w:rPr>
      </w:pPr>
      <w:r w:rsidRPr="00137CC1">
        <w:rPr>
          <w:rFonts w:ascii="Arial" w:hAnsi="Arial" w:cs="Arial"/>
          <w:b/>
          <w:bCs/>
          <w:color w:val="auto"/>
          <w:sz w:val="22"/>
          <w:szCs w:val="22"/>
          <w:u w:val="single"/>
          <w:lang w:val="ru-RU"/>
        </w:rPr>
        <w:t>Уколико понуду подноси група понуђача,</w:t>
      </w:r>
      <w:r w:rsidRPr="00137CC1">
        <w:rPr>
          <w:rFonts w:ascii="Arial" w:hAnsi="Arial" w:cs="Arial"/>
          <w:color w:val="auto"/>
          <w:sz w:val="22"/>
          <w:szCs w:val="22"/>
          <w:lang w:val="ru-RU"/>
        </w:rPr>
        <w:t xml:space="preserve"> Изјава мора бити потписана од стране овлашћеног лица сваког понуђача из групе понуђача и оверена печатом.</w:t>
      </w:r>
    </w:p>
    <w:p w:rsidR="00E66679" w:rsidRPr="00137CC1" w:rsidRDefault="00E66679" w:rsidP="000D1CF2">
      <w:pPr>
        <w:tabs>
          <w:tab w:val="left" w:pos="6028"/>
        </w:tabs>
        <w:autoSpaceDE w:val="0"/>
        <w:spacing w:line="240" w:lineRule="auto"/>
        <w:jc w:val="both"/>
        <w:rPr>
          <w:rFonts w:ascii="Arial" w:hAnsi="Arial" w:cs="Arial"/>
          <w:color w:val="auto"/>
          <w:sz w:val="22"/>
          <w:szCs w:val="22"/>
          <w:lang w:val="ru-RU"/>
        </w:rPr>
      </w:pPr>
    </w:p>
    <w:p w:rsidR="00E66679" w:rsidRDefault="00E66679" w:rsidP="000D1CF2">
      <w:pPr>
        <w:pStyle w:val="BodyText2"/>
        <w:spacing w:line="100" w:lineRule="atLeast"/>
        <w:ind w:firstLine="227"/>
        <w:jc w:val="both"/>
        <w:rPr>
          <w:rFonts w:ascii="Arial" w:hAnsi="Arial" w:cs="Arial"/>
          <w:color w:val="auto"/>
          <w:sz w:val="22"/>
          <w:szCs w:val="22"/>
          <w:lang w:val="ru-RU"/>
        </w:rPr>
      </w:pPr>
    </w:p>
    <w:p w:rsidR="00E66679" w:rsidRDefault="00E66679" w:rsidP="000D1CF2">
      <w:pPr>
        <w:pStyle w:val="BodyText2"/>
        <w:spacing w:line="100" w:lineRule="atLeast"/>
        <w:ind w:firstLine="227"/>
        <w:jc w:val="both"/>
        <w:rPr>
          <w:rFonts w:ascii="Arial" w:hAnsi="Arial" w:cs="Arial"/>
          <w:color w:val="auto"/>
          <w:sz w:val="22"/>
          <w:szCs w:val="22"/>
          <w:lang w:val="ru-RU"/>
        </w:rPr>
      </w:pPr>
    </w:p>
    <w:p w:rsidR="00E66679" w:rsidRPr="00D512A0" w:rsidRDefault="00E66679" w:rsidP="000D1CF2">
      <w:pPr>
        <w:pStyle w:val="BodyText2"/>
        <w:spacing w:line="100" w:lineRule="atLeast"/>
        <w:ind w:firstLine="227"/>
        <w:jc w:val="both"/>
        <w:rPr>
          <w:rFonts w:ascii="Arial" w:hAnsi="Arial" w:cs="Arial"/>
          <w:color w:val="FF0000"/>
          <w:sz w:val="22"/>
          <w:szCs w:val="22"/>
          <w:lang w:val="ru-RU"/>
        </w:rPr>
      </w:pPr>
    </w:p>
    <w:p w:rsidR="00E66679" w:rsidRDefault="00E66679" w:rsidP="000D1CF2">
      <w:pPr>
        <w:pStyle w:val="BodyText2"/>
        <w:spacing w:line="100" w:lineRule="atLeast"/>
        <w:ind w:firstLine="227"/>
        <w:jc w:val="both"/>
        <w:rPr>
          <w:rFonts w:ascii="Arial" w:hAnsi="Arial" w:cs="Arial"/>
          <w:color w:val="auto"/>
          <w:sz w:val="22"/>
          <w:szCs w:val="22"/>
          <w:lang w:val="ru-RU"/>
        </w:rPr>
      </w:pPr>
    </w:p>
    <w:p w:rsidR="00E66679" w:rsidRDefault="00E66679" w:rsidP="000D1CF2">
      <w:pPr>
        <w:pStyle w:val="BodyText2"/>
        <w:spacing w:line="100" w:lineRule="atLeast"/>
        <w:ind w:firstLine="227"/>
        <w:jc w:val="both"/>
        <w:rPr>
          <w:rFonts w:ascii="Arial" w:hAnsi="Arial" w:cs="Arial"/>
          <w:color w:val="auto"/>
          <w:sz w:val="22"/>
          <w:szCs w:val="22"/>
          <w:lang w:val="ru-RU"/>
        </w:rPr>
      </w:pPr>
    </w:p>
    <w:p w:rsidR="00E66679" w:rsidRDefault="00E66679" w:rsidP="000D1CF2">
      <w:pPr>
        <w:pStyle w:val="BodyText2"/>
        <w:spacing w:line="100" w:lineRule="atLeast"/>
        <w:ind w:firstLine="227"/>
        <w:jc w:val="both"/>
        <w:rPr>
          <w:rFonts w:ascii="Arial" w:hAnsi="Arial" w:cs="Arial"/>
          <w:color w:val="auto"/>
          <w:sz w:val="22"/>
          <w:szCs w:val="22"/>
          <w:lang w:val="ru-RU"/>
        </w:rPr>
      </w:pPr>
    </w:p>
    <w:p w:rsidR="00E66679" w:rsidRDefault="00E66679" w:rsidP="000D1CF2">
      <w:pPr>
        <w:pStyle w:val="BodyText2"/>
        <w:spacing w:line="100" w:lineRule="atLeast"/>
        <w:ind w:firstLine="227"/>
        <w:jc w:val="both"/>
        <w:rPr>
          <w:rFonts w:ascii="Arial" w:hAnsi="Arial" w:cs="Arial"/>
          <w:color w:val="auto"/>
          <w:sz w:val="22"/>
          <w:szCs w:val="22"/>
          <w:lang w:val="ru-RU"/>
        </w:rPr>
      </w:pPr>
    </w:p>
    <w:p w:rsidR="00E66679" w:rsidRPr="00137CC1" w:rsidRDefault="00E66679">
      <w:pPr>
        <w:pStyle w:val="BodyText3"/>
        <w:spacing w:after="0"/>
        <w:jc w:val="center"/>
        <w:rPr>
          <w:rFonts w:ascii="Arial" w:hAnsi="Arial" w:cs="Arial"/>
          <w:sz w:val="22"/>
          <w:szCs w:val="22"/>
          <w:lang w:val="ru-RU"/>
        </w:rPr>
      </w:pPr>
    </w:p>
    <w:p w:rsidR="00E66679" w:rsidRPr="001A56FB" w:rsidRDefault="00E66679" w:rsidP="000C37FF">
      <w:pPr>
        <w:pStyle w:val="ListParagraph"/>
        <w:ind w:left="360"/>
        <w:jc w:val="center"/>
        <w:rPr>
          <w:rFonts w:ascii="Arial" w:hAnsi="Arial" w:cs="Arial"/>
          <w:sz w:val="22"/>
          <w:szCs w:val="22"/>
          <w:lang w:val="ru-RU"/>
        </w:rPr>
      </w:pPr>
      <w:r w:rsidRPr="001A56FB">
        <w:rPr>
          <w:rFonts w:ascii="Arial" w:hAnsi="Arial" w:cs="Arial"/>
          <w:b/>
          <w:bCs/>
          <w:sz w:val="22"/>
          <w:szCs w:val="22"/>
        </w:rPr>
        <w:t>X</w:t>
      </w:r>
      <w:r w:rsidRPr="001A56FB">
        <w:rPr>
          <w:rFonts w:ascii="Arial" w:hAnsi="Arial" w:cs="Arial"/>
          <w:b/>
          <w:bCs/>
          <w:sz w:val="22"/>
          <w:szCs w:val="22"/>
          <w:lang w:val="ru-RU"/>
        </w:rPr>
        <w:t xml:space="preserve"> ОБРАЗАЦ ИЗЈАВЕ О ПОШТОВАЊУ ОБАВЕЗА  ИЗ ЧЛ. 75. СТ. 2. ЗАКОНА</w:t>
      </w:r>
    </w:p>
    <w:p w:rsidR="00E66679" w:rsidRPr="001A56FB" w:rsidRDefault="00E66679">
      <w:pPr>
        <w:pStyle w:val="BodyText3"/>
        <w:spacing w:after="0"/>
        <w:jc w:val="center"/>
        <w:rPr>
          <w:rFonts w:ascii="Arial" w:hAnsi="Arial" w:cs="Arial"/>
          <w:sz w:val="22"/>
          <w:szCs w:val="22"/>
          <w:lang w:val="ru-RU"/>
        </w:rPr>
      </w:pPr>
    </w:p>
    <w:p w:rsidR="00E66679" w:rsidRPr="001A56FB" w:rsidRDefault="00E66679">
      <w:pPr>
        <w:tabs>
          <w:tab w:val="left" w:pos="6028"/>
        </w:tabs>
        <w:autoSpaceDE w:val="0"/>
        <w:spacing w:line="240" w:lineRule="auto"/>
        <w:ind w:left="360"/>
        <w:rPr>
          <w:rFonts w:ascii="Arial" w:hAnsi="Arial" w:cs="Arial"/>
          <w:sz w:val="22"/>
          <w:szCs w:val="22"/>
          <w:lang w:val="ru-RU"/>
        </w:rPr>
      </w:pPr>
    </w:p>
    <w:p w:rsidR="00E66679" w:rsidRPr="001A56FB" w:rsidRDefault="00E66679">
      <w:pPr>
        <w:tabs>
          <w:tab w:val="left" w:pos="6028"/>
        </w:tabs>
        <w:autoSpaceDE w:val="0"/>
        <w:spacing w:line="240" w:lineRule="auto"/>
        <w:ind w:left="360"/>
        <w:jc w:val="both"/>
        <w:rPr>
          <w:rFonts w:ascii="Arial" w:hAnsi="Arial" w:cs="Arial"/>
          <w:sz w:val="22"/>
          <w:szCs w:val="22"/>
          <w:lang w:val="ru-RU"/>
        </w:rPr>
      </w:pPr>
      <w:r w:rsidRPr="001A56FB">
        <w:rPr>
          <w:rFonts w:ascii="Arial" w:hAnsi="Arial" w:cs="Arial"/>
          <w:sz w:val="22"/>
          <w:szCs w:val="22"/>
          <w:lang w:val="ru-RU"/>
        </w:rPr>
        <w:t xml:space="preserve">У вези члана 75. став 2. Закона о јавним набавкама, као заступник понуђача дајем следећу </w:t>
      </w:r>
    </w:p>
    <w:p w:rsidR="00E66679" w:rsidRPr="001A56FB" w:rsidRDefault="00E66679">
      <w:pPr>
        <w:tabs>
          <w:tab w:val="left" w:pos="6028"/>
        </w:tabs>
        <w:autoSpaceDE w:val="0"/>
        <w:spacing w:line="240" w:lineRule="auto"/>
        <w:ind w:left="360"/>
        <w:rPr>
          <w:rFonts w:ascii="Arial" w:hAnsi="Arial" w:cs="Arial"/>
          <w:sz w:val="22"/>
          <w:szCs w:val="22"/>
          <w:lang w:val="ru-RU"/>
        </w:rPr>
      </w:pPr>
    </w:p>
    <w:p w:rsidR="00E66679" w:rsidRDefault="00E66679">
      <w:pPr>
        <w:tabs>
          <w:tab w:val="left" w:pos="6028"/>
        </w:tabs>
        <w:autoSpaceDE w:val="0"/>
        <w:spacing w:line="240" w:lineRule="auto"/>
        <w:ind w:left="360"/>
        <w:rPr>
          <w:rFonts w:ascii="Arial" w:hAnsi="Arial" w:cs="Arial"/>
          <w:sz w:val="22"/>
          <w:szCs w:val="22"/>
          <w:lang w:val="ru-RU"/>
        </w:rPr>
      </w:pPr>
    </w:p>
    <w:p w:rsidR="00E66679" w:rsidRDefault="00E66679">
      <w:pPr>
        <w:tabs>
          <w:tab w:val="left" w:pos="6028"/>
        </w:tabs>
        <w:autoSpaceDE w:val="0"/>
        <w:spacing w:line="240" w:lineRule="auto"/>
        <w:ind w:left="360"/>
        <w:rPr>
          <w:rFonts w:ascii="Arial" w:hAnsi="Arial" w:cs="Arial"/>
          <w:sz w:val="22"/>
          <w:szCs w:val="22"/>
          <w:lang w:val="ru-RU"/>
        </w:rPr>
      </w:pPr>
    </w:p>
    <w:p w:rsidR="00E66679" w:rsidRPr="001A56FB" w:rsidRDefault="00E66679">
      <w:pPr>
        <w:tabs>
          <w:tab w:val="left" w:pos="6028"/>
        </w:tabs>
        <w:autoSpaceDE w:val="0"/>
        <w:spacing w:line="240" w:lineRule="auto"/>
        <w:ind w:left="360"/>
        <w:rPr>
          <w:rFonts w:ascii="Arial" w:hAnsi="Arial" w:cs="Arial"/>
          <w:sz w:val="22"/>
          <w:szCs w:val="22"/>
          <w:lang w:val="ru-RU"/>
        </w:rPr>
      </w:pPr>
    </w:p>
    <w:p w:rsidR="00E66679" w:rsidRPr="001A56FB" w:rsidRDefault="00E66679">
      <w:pPr>
        <w:tabs>
          <w:tab w:val="left" w:pos="6028"/>
        </w:tabs>
        <w:autoSpaceDE w:val="0"/>
        <w:spacing w:line="240" w:lineRule="auto"/>
        <w:ind w:left="360"/>
        <w:jc w:val="center"/>
        <w:rPr>
          <w:rFonts w:ascii="Arial" w:hAnsi="Arial" w:cs="Arial"/>
          <w:sz w:val="22"/>
          <w:szCs w:val="22"/>
          <w:lang w:val="ru-RU"/>
        </w:rPr>
      </w:pPr>
      <w:r w:rsidRPr="001A56FB">
        <w:rPr>
          <w:rFonts w:ascii="Arial" w:hAnsi="Arial" w:cs="Arial"/>
          <w:sz w:val="22"/>
          <w:szCs w:val="22"/>
          <w:lang w:val="ru-RU"/>
        </w:rPr>
        <w:t>ИЗЈАВУ</w:t>
      </w:r>
    </w:p>
    <w:p w:rsidR="00E66679" w:rsidRPr="001A56FB" w:rsidRDefault="00E66679">
      <w:pPr>
        <w:tabs>
          <w:tab w:val="left" w:pos="6028"/>
        </w:tabs>
        <w:autoSpaceDE w:val="0"/>
        <w:spacing w:line="240" w:lineRule="auto"/>
        <w:ind w:left="360"/>
        <w:jc w:val="center"/>
        <w:rPr>
          <w:rFonts w:ascii="Arial" w:hAnsi="Arial" w:cs="Arial"/>
          <w:sz w:val="22"/>
          <w:szCs w:val="22"/>
          <w:lang w:val="ru-RU"/>
        </w:rPr>
      </w:pPr>
    </w:p>
    <w:p w:rsidR="00E66679" w:rsidRPr="001A56FB" w:rsidRDefault="00E66679">
      <w:pPr>
        <w:tabs>
          <w:tab w:val="left" w:pos="6028"/>
        </w:tabs>
        <w:autoSpaceDE w:val="0"/>
        <w:spacing w:line="240" w:lineRule="auto"/>
        <w:ind w:left="360"/>
        <w:jc w:val="both"/>
        <w:rPr>
          <w:rFonts w:ascii="Arial" w:hAnsi="Arial" w:cs="Arial"/>
          <w:sz w:val="22"/>
          <w:szCs w:val="22"/>
          <w:lang w:val="ru-RU"/>
        </w:rPr>
      </w:pPr>
      <w:r w:rsidRPr="001A56FB">
        <w:rPr>
          <w:rFonts w:ascii="Arial" w:hAnsi="Arial" w:cs="Arial"/>
          <w:sz w:val="22"/>
          <w:szCs w:val="22"/>
          <w:lang w:val="ru-RU"/>
        </w:rPr>
        <w:t>Понуђач</w:t>
      </w:r>
      <w:r w:rsidR="00F86D5E">
        <w:rPr>
          <w:rFonts w:ascii="Arial" w:hAnsi="Arial" w:cs="Arial"/>
          <w:sz w:val="22"/>
          <w:szCs w:val="22"/>
          <w:u w:val="single"/>
          <w:lang w:val="ru-RU"/>
        </w:rPr>
        <w:t xml:space="preserve"> </w:t>
      </w:r>
      <w:r w:rsidR="00596E7A">
        <w:rPr>
          <w:rStyle w:val="FontStyle43"/>
          <w:lang w:val="sr-Cyrl-CS" w:eastAsia="sr-Cyrl-CS"/>
        </w:rPr>
        <w:t>....................................</w:t>
      </w:r>
      <w:r w:rsidR="00F86D5E">
        <w:rPr>
          <w:b/>
          <w:noProof/>
          <w:lang w:val="sr-Cyrl-CS"/>
        </w:rPr>
        <w:t xml:space="preserve"> </w:t>
      </w:r>
      <w:r w:rsidRPr="001A56FB">
        <w:rPr>
          <w:rFonts w:ascii="Arial" w:hAnsi="Arial" w:cs="Arial"/>
          <w:sz w:val="22"/>
          <w:szCs w:val="22"/>
          <w:lang w:val="ru-RU"/>
        </w:rPr>
        <w:t>у поступку јавне набавке</w:t>
      </w:r>
      <w:r w:rsidRPr="001A56FB">
        <w:rPr>
          <w:rFonts w:ascii="Arial" w:hAnsi="Arial" w:cs="Arial"/>
          <w:sz w:val="22"/>
          <w:szCs w:val="22"/>
          <w:lang w:val="sr-Cyrl-CS"/>
        </w:rPr>
        <w:t xml:space="preserve"> услуга</w:t>
      </w:r>
      <w:r w:rsidRPr="001A56FB">
        <w:rPr>
          <w:rFonts w:ascii="Arial" w:hAnsi="Arial" w:cs="Arial"/>
          <w:sz w:val="22"/>
          <w:szCs w:val="22"/>
          <w:lang w:val="ru-RU"/>
        </w:rPr>
        <w:t xml:space="preserve"> – </w:t>
      </w:r>
      <w:r w:rsidRPr="001A56FB">
        <w:rPr>
          <w:rFonts w:ascii="Arial" w:hAnsi="Arial" w:cs="Arial"/>
          <w:sz w:val="22"/>
          <w:szCs w:val="22"/>
          <w:lang w:val="sr-Cyrl-CS"/>
        </w:rPr>
        <w:t>б</w:t>
      </w:r>
      <w:r w:rsidRPr="001A56FB">
        <w:rPr>
          <w:rFonts w:ascii="Arial" w:hAnsi="Arial" w:cs="Arial"/>
          <w:sz w:val="22"/>
          <w:szCs w:val="22"/>
          <w:lang w:val="ru-RU"/>
        </w:rPr>
        <w:t xml:space="preserve">р. </w:t>
      </w:r>
      <w:r w:rsidR="00596E7A">
        <w:rPr>
          <w:rFonts w:ascii="Arial" w:hAnsi="Arial" w:cs="Arial"/>
          <w:sz w:val="22"/>
          <w:szCs w:val="22"/>
          <w:lang w:val="sr-Cyrl-CS"/>
        </w:rPr>
        <w:t>..................</w:t>
      </w:r>
      <w:r w:rsidRPr="001A56FB">
        <w:rPr>
          <w:rFonts w:ascii="Arial" w:hAnsi="Arial" w:cs="Arial"/>
          <w:sz w:val="22"/>
          <w:szCs w:val="22"/>
          <w:lang w:val="ru-RU"/>
        </w:rPr>
        <w:t>, поштовао је обавезе које произлазе из важећих прописа о заштити на раду, запошљавању и условима рада, заштити животне средине и гарантујем да је ималац права интелектуалне својине.</w:t>
      </w:r>
    </w:p>
    <w:p w:rsidR="00E66679" w:rsidRPr="001A56FB" w:rsidRDefault="00E66679">
      <w:pPr>
        <w:tabs>
          <w:tab w:val="left" w:pos="6028"/>
        </w:tabs>
        <w:autoSpaceDE w:val="0"/>
        <w:spacing w:line="240" w:lineRule="auto"/>
        <w:ind w:left="360"/>
        <w:rPr>
          <w:rFonts w:ascii="Arial" w:hAnsi="Arial" w:cs="Arial"/>
          <w:sz w:val="22"/>
          <w:szCs w:val="22"/>
          <w:lang w:val="ru-RU"/>
        </w:rPr>
      </w:pPr>
    </w:p>
    <w:p w:rsidR="00E66679" w:rsidRPr="001A56FB" w:rsidRDefault="00E66679">
      <w:pPr>
        <w:tabs>
          <w:tab w:val="left" w:pos="6028"/>
        </w:tabs>
        <w:autoSpaceDE w:val="0"/>
        <w:spacing w:line="240" w:lineRule="auto"/>
        <w:ind w:left="360"/>
        <w:rPr>
          <w:rFonts w:ascii="Arial" w:hAnsi="Arial" w:cs="Arial"/>
          <w:color w:val="002060"/>
          <w:sz w:val="22"/>
          <w:szCs w:val="22"/>
          <w:lang w:val="ru-RU"/>
        </w:rPr>
      </w:pPr>
    </w:p>
    <w:p w:rsidR="00E66679" w:rsidRPr="001A56FB" w:rsidRDefault="00E66679">
      <w:pPr>
        <w:tabs>
          <w:tab w:val="left" w:pos="6028"/>
        </w:tabs>
        <w:autoSpaceDE w:val="0"/>
        <w:spacing w:line="240" w:lineRule="auto"/>
        <w:ind w:left="360"/>
        <w:rPr>
          <w:rFonts w:ascii="Arial" w:hAnsi="Arial" w:cs="Arial"/>
          <w:color w:val="002060"/>
          <w:sz w:val="22"/>
          <w:szCs w:val="22"/>
          <w:lang w:val="ru-RU"/>
        </w:rPr>
      </w:pPr>
    </w:p>
    <w:p w:rsidR="00E66679" w:rsidRPr="001A56FB" w:rsidRDefault="00E66679">
      <w:pPr>
        <w:tabs>
          <w:tab w:val="left" w:pos="6028"/>
        </w:tabs>
        <w:autoSpaceDE w:val="0"/>
        <w:spacing w:line="240" w:lineRule="auto"/>
        <w:ind w:left="360"/>
        <w:rPr>
          <w:rFonts w:ascii="Arial" w:hAnsi="Arial" w:cs="Arial"/>
          <w:sz w:val="22"/>
          <w:szCs w:val="22"/>
          <w:lang w:val="ru-RU"/>
        </w:rPr>
      </w:pPr>
      <w:r w:rsidRPr="001A56FB">
        <w:rPr>
          <w:rFonts w:ascii="Arial" w:hAnsi="Arial" w:cs="Arial"/>
          <w:sz w:val="22"/>
          <w:szCs w:val="22"/>
          <w:lang w:val="ru-RU"/>
        </w:rPr>
        <w:t xml:space="preserve">          Датум </w:t>
      </w:r>
      <w:r w:rsidRPr="001A56FB">
        <w:rPr>
          <w:rFonts w:ascii="Arial" w:hAnsi="Arial" w:cs="Arial"/>
          <w:sz w:val="22"/>
          <w:szCs w:val="22"/>
          <w:lang w:val="ru-RU"/>
        </w:rPr>
        <w:tab/>
      </w:r>
      <w:r w:rsidRPr="001A56FB">
        <w:rPr>
          <w:rFonts w:ascii="Arial" w:hAnsi="Arial" w:cs="Arial"/>
          <w:sz w:val="22"/>
          <w:szCs w:val="22"/>
          <w:lang w:val="ru-RU"/>
        </w:rPr>
        <w:tab/>
        <w:t xml:space="preserve">           Понуђач</w:t>
      </w:r>
    </w:p>
    <w:p w:rsidR="00E66679" w:rsidRPr="001A56FB" w:rsidRDefault="00E66679">
      <w:pPr>
        <w:tabs>
          <w:tab w:val="left" w:pos="6028"/>
        </w:tabs>
        <w:autoSpaceDE w:val="0"/>
        <w:spacing w:line="240" w:lineRule="auto"/>
        <w:ind w:left="360"/>
        <w:rPr>
          <w:rFonts w:ascii="Arial" w:hAnsi="Arial" w:cs="Arial"/>
          <w:sz w:val="22"/>
          <w:szCs w:val="22"/>
          <w:lang w:val="ru-RU"/>
        </w:rPr>
      </w:pPr>
    </w:p>
    <w:p w:rsidR="00E66679" w:rsidRPr="001A56FB" w:rsidRDefault="00E66679">
      <w:pPr>
        <w:tabs>
          <w:tab w:val="left" w:pos="6028"/>
        </w:tabs>
        <w:autoSpaceDE w:val="0"/>
        <w:spacing w:line="240" w:lineRule="auto"/>
        <w:ind w:left="360"/>
        <w:rPr>
          <w:rFonts w:ascii="Arial" w:hAnsi="Arial" w:cs="Arial"/>
          <w:sz w:val="22"/>
          <w:szCs w:val="22"/>
          <w:lang w:val="ru-RU"/>
        </w:rPr>
      </w:pPr>
      <w:r w:rsidRPr="001A56FB">
        <w:rPr>
          <w:rFonts w:ascii="Arial" w:hAnsi="Arial" w:cs="Arial"/>
          <w:sz w:val="22"/>
          <w:szCs w:val="22"/>
          <w:lang w:val="ru-RU"/>
        </w:rPr>
        <w:t>________________                        М.П.                   __________________</w:t>
      </w:r>
    </w:p>
    <w:p w:rsidR="00E66679" w:rsidRPr="001A56FB" w:rsidRDefault="00E66679">
      <w:pPr>
        <w:tabs>
          <w:tab w:val="left" w:pos="6028"/>
        </w:tabs>
        <w:autoSpaceDE w:val="0"/>
        <w:spacing w:line="240" w:lineRule="auto"/>
        <w:ind w:left="360"/>
        <w:rPr>
          <w:rFonts w:ascii="Arial" w:hAnsi="Arial" w:cs="Arial"/>
          <w:sz w:val="22"/>
          <w:szCs w:val="22"/>
          <w:lang w:val="ru-RU"/>
        </w:rPr>
      </w:pPr>
    </w:p>
    <w:p w:rsidR="00E66679" w:rsidRPr="001A56FB" w:rsidRDefault="00E66679">
      <w:pPr>
        <w:pStyle w:val="BodyText3"/>
        <w:spacing w:after="0"/>
        <w:jc w:val="center"/>
        <w:rPr>
          <w:rFonts w:ascii="Arial" w:hAnsi="Arial" w:cs="Arial"/>
          <w:sz w:val="22"/>
          <w:szCs w:val="22"/>
          <w:lang w:val="ru-RU"/>
        </w:rPr>
      </w:pPr>
    </w:p>
    <w:p w:rsidR="00E66679" w:rsidRDefault="00E66679" w:rsidP="00E71653">
      <w:pPr>
        <w:tabs>
          <w:tab w:val="left" w:pos="6028"/>
        </w:tabs>
        <w:autoSpaceDE w:val="0"/>
        <w:spacing w:line="240" w:lineRule="auto"/>
        <w:jc w:val="both"/>
        <w:rPr>
          <w:rFonts w:ascii="Arial" w:hAnsi="Arial" w:cs="Arial"/>
          <w:b/>
          <w:bCs/>
          <w:color w:val="auto"/>
          <w:sz w:val="22"/>
          <w:szCs w:val="22"/>
          <w:lang w:val="ru-RU"/>
        </w:rPr>
      </w:pPr>
    </w:p>
    <w:p w:rsidR="00E66679" w:rsidRDefault="00E66679" w:rsidP="00E71653">
      <w:pPr>
        <w:tabs>
          <w:tab w:val="left" w:pos="6028"/>
        </w:tabs>
        <w:autoSpaceDE w:val="0"/>
        <w:spacing w:line="240" w:lineRule="auto"/>
        <w:jc w:val="both"/>
        <w:rPr>
          <w:rFonts w:ascii="Arial" w:hAnsi="Arial" w:cs="Arial"/>
          <w:b/>
          <w:bCs/>
          <w:color w:val="auto"/>
          <w:sz w:val="22"/>
          <w:szCs w:val="22"/>
          <w:lang w:val="ru-RU"/>
        </w:rPr>
      </w:pPr>
    </w:p>
    <w:p w:rsidR="00E66679" w:rsidRDefault="00E66679" w:rsidP="00E71653">
      <w:pPr>
        <w:tabs>
          <w:tab w:val="left" w:pos="6028"/>
        </w:tabs>
        <w:autoSpaceDE w:val="0"/>
        <w:spacing w:line="240" w:lineRule="auto"/>
        <w:jc w:val="both"/>
        <w:rPr>
          <w:rFonts w:ascii="Arial" w:hAnsi="Arial" w:cs="Arial"/>
          <w:b/>
          <w:bCs/>
          <w:color w:val="auto"/>
          <w:sz w:val="22"/>
          <w:szCs w:val="22"/>
          <w:lang w:val="ru-RU"/>
        </w:rPr>
      </w:pPr>
    </w:p>
    <w:p w:rsidR="00E66679" w:rsidRDefault="00E66679" w:rsidP="00E71653">
      <w:pPr>
        <w:tabs>
          <w:tab w:val="left" w:pos="6028"/>
        </w:tabs>
        <w:autoSpaceDE w:val="0"/>
        <w:spacing w:line="240" w:lineRule="auto"/>
        <w:jc w:val="both"/>
        <w:rPr>
          <w:rFonts w:ascii="Arial" w:hAnsi="Arial" w:cs="Arial"/>
          <w:b/>
          <w:bCs/>
          <w:color w:val="auto"/>
          <w:sz w:val="22"/>
          <w:szCs w:val="22"/>
          <w:lang w:val="ru-RU"/>
        </w:rPr>
      </w:pPr>
    </w:p>
    <w:p w:rsidR="00E66679" w:rsidRDefault="00E66679" w:rsidP="00E71653">
      <w:pPr>
        <w:tabs>
          <w:tab w:val="left" w:pos="6028"/>
        </w:tabs>
        <w:autoSpaceDE w:val="0"/>
        <w:spacing w:line="240" w:lineRule="auto"/>
        <w:jc w:val="both"/>
        <w:rPr>
          <w:rFonts w:ascii="Arial" w:hAnsi="Arial" w:cs="Arial"/>
          <w:b/>
          <w:bCs/>
          <w:color w:val="auto"/>
          <w:sz w:val="22"/>
          <w:szCs w:val="22"/>
          <w:lang w:val="ru-RU"/>
        </w:rPr>
      </w:pPr>
    </w:p>
    <w:p w:rsidR="00E66679" w:rsidRPr="00137CC1" w:rsidRDefault="00E66679" w:rsidP="00E71653">
      <w:pPr>
        <w:tabs>
          <w:tab w:val="left" w:pos="6028"/>
        </w:tabs>
        <w:autoSpaceDE w:val="0"/>
        <w:spacing w:line="240" w:lineRule="auto"/>
        <w:jc w:val="both"/>
        <w:rPr>
          <w:rFonts w:ascii="Arial" w:hAnsi="Arial" w:cs="Arial"/>
          <w:color w:val="auto"/>
          <w:sz w:val="22"/>
          <w:szCs w:val="22"/>
          <w:lang w:val="ru-RU"/>
        </w:rPr>
      </w:pPr>
      <w:r w:rsidRPr="001A56FB">
        <w:rPr>
          <w:rFonts w:ascii="Arial" w:hAnsi="Arial" w:cs="Arial"/>
          <w:b/>
          <w:bCs/>
          <w:color w:val="auto"/>
          <w:sz w:val="22"/>
          <w:szCs w:val="22"/>
          <w:lang w:val="ru-RU"/>
        </w:rPr>
        <w:t xml:space="preserve">Напомена: </w:t>
      </w:r>
      <w:r w:rsidRPr="001A56FB">
        <w:rPr>
          <w:rFonts w:ascii="Arial" w:hAnsi="Arial" w:cs="Arial"/>
          <w:b/>
          <w:bCs/>
          <w:color w:val="auto"/>
          <w:sz w:val="22"/>
          <w:szCs w:val="22"/>
          <w:u w:val="single"/>
          <w:lang w:val="ru-RU"/>
        </w:rPr>
        <w:t>Уколико понуду подноси група понуђача,</w:t>
      </w:r>
      <w:r w:rsidRPr="001A56FB">
        <w:rPr>
          <w:rFonts w:ascii="Arial" w:hAnsi="Arial" w:cs="Arial"/>
          <w:color w:val="auto"/>
          <w:sz w:val="22"/>
          <w:szCs w:val="22"/>
          <w:lang w:val="ru-RU"/>
        </w:rPr>
        <w:t xml:space="preserve"> Изјава мора бити потписана од стране овлашћеног лица сваког понуђача из групе понуђача и оверена печатом.</w:t>
      </w:r>
    </w:p>
    <w:p w:rsidR="00E66679" w:rsidRPr="00137CC1" w:rsidRDefault="00E66679" w:rsidP="00E71653">
      <w:pPr>
        <w:tabs>
          <w:tab w:val="left" w:pos="6028"/>
        </w:tabs>
        <w:autoSpaceDE w:val="0"/>
        <w:spacing w:line="240" w:lineRule="auto"/>
        <w:jc w:val="both"/>
        <w:rPr>
          <w:rFonts w:ascii="Arial" w:hAnsi="Arial" w:cs="Arial"/>
          <w:color w:val="FF0000"/>
          <w:sz w:val="22"/>
          <w:szCs w:val="22"/>
          <w:lang w:val="ru-RU"/>
        </w:rPr>
      </w:pPr>
    </w:p>
    <w:p w:rsidR="00E66679" w:rsidRDefault="00E66679">
      <w:pPr>
        <w:pStyle w:val="BodyText3"/>
        <w:spacing w:after="0"/>
        <w:jc w:val="center"/>
        <w:rPr>
          <w:rFonts w:ascii="Arial" w:hAnsi="Arial" w:cs="Arial"/>
          <w:color w:val="FF0000"/>
          <w:sz w:val="22"/>
          <w:szCs w:val="22"/>
          <w:lang w:val="sr-Cyrl-CS"/>
        </w:rPr>
      </w:pPr>
    </w:p>
    <w:p w:rsidR="00E66679" w:rsidRDefault="00E66679">
      <w:pPr>
        <w:pStyle w:val="BodyText3"/>
        <w:spacing w:after="0"/>
        <w:jc w:val="center"/>
        <w:rPr>
          <w:rFonts w:ascii="Arial" w:hAnsi="Arial" w:cs="Arial"/>
          <w:color w:val="FF0000"/>
          <w:sz w:val="22"/>
          <w:szCs w:val="22"/>
          <w:lang w:val="sr-Cyrl-CS"/>
        </w:rPr>
      </w:pPr>
    </w:p>
    <w:p w:rsidR="00E66679" w:rsidRDefault="00E66679">
      <w:pPr>
        <w:pStyle w:val="BodyText3"/>
        <w:spacing w:after="0"/>
        <w:jc w:val="center"/>
        <w:rPr>
          <w:rFonts w:ascii="Arial" w:hAnsi="Arial" w:cs="Arial"/>
          <w:color w:val="FF0000"/>
          <w:sz w:val="22"/>
          <w:szCs w:val="22"/>
          <w:lang w:val="sr-Cyrl-CS"/>
        </w:rPr>
      </w:pPr>
    </w:p>
    <w:p w:rsidR="00E66679" w:rsidRDefault="00E66679">
      <w:pPr>
        <w:pStyle w:val="BodyText3"/>
        <w:spacing w:after="0"/>
        <w:jc w:val="center"/>
        <w:rPr>
          <w:rFonts w:ascii="Arial" w:hAnsi="Arial" w:cs="Arial"/>
          <w:color w:val="FF0000"/>
          <w:sz w:val="22"/>
          <w:szCs w:val="22"/>
          <w:lang w:val="sr-Cyrl-CS"/>
        </w:rPr>
      </w:pPr>
    </w:p>
    <w:p w:rsidR="00E66679" w:rsidRDefault="00E66679">
      <w:pPr>
        <w:pStyle w:val="BodyText3"/>
        <w:spacing w:after="0"/>
        <w:jc w:val="center"/>
        <w:rPr>
          <w:rFonts w:ascii="Arial" w:hAnsi="Arial" w:cs="Arial"/>
          <w:color w:val="FF0000"/>
          <w:sz w:val="22"/>
          <w:szCs w:val="22"/>
          <w:lang w:val="sr-Cyrl-CS"/>
        </w:rPr>
      </w:pPr>
    </w:p>
    <w:p w:rsidR="00E66679" w:rsidRDefault="00E66679">
      <w:pPr>
        <w:pStyle w:val="BodyText3"/>
        <w:spacing w:after="0"/>
        <w:jc w:val="center"/>
        <w:rPr>
          <w:rFonts w:ascii="Arial" w:hAnsi="Arial" w:cs="Arial"/>
          <w:color w:val="FF0000"/>
          <w:sz w:val="22"/>
          <w:szCs w:val="22"/>
          <w:lang w:val="sr-Cyrl-CS"/>
        </w:rPr>
      </w:pPr>
    </w:p>
    <w:p w:rsidR="00E66679" w:rsidRDefault="00E66679">
      <w:pPr>
        <w:pStyle w:val="BodyText3"/>
        <w:spacing w:after="0"/>
        <w:jc w:val="center"/>
        <w:rPr>
          <w:rFonts w:ascii="Arial" w:hAnsi="Arial" w:cs="Arial"/>
          <w:color w:val="FF0000"/>
          <w:sz w:val="22"/>
          <w:szCs w:val="22"/>
          <w:lang w:val="sr-Cyrl-CS"/>
        </w:rPr>
      </w:pPr>
    </w:p>
    <w:p w:rsidR="00E66679" w:rsidRDefault="00E66679">
      <w:pPr>
        <w:pStyle w:val="BodyText3"/>
        <w:spacing w:after="0"/>
        <w:jc w:val="center"/>
        <w:rPr>
          <w:rFonts w:ascii="Arial" w:hAnsi="Arial" w:cs="Arial"/>
          <w:color w:val="FF0000"/>
          <w:sz w:val="22"/>
          <w:szCs w:val="22"/>
          <w:lang w:val="sr-Cyrl-CS"/>
        </w:rPr>
      </w:pPr>
    </w:p>
    <w:p w:rsidR="00E66679" w:rsidRDefault="00E66679">
      <w:pPr>
        <w:pStyle w:val="BodyText3"/>
        <w:spacing w:after="0"/>
        <w:jc w:val="center"/>
        <w:rPr>
          <w:rFonts w:ascii="Arial" w:hAnsi="Arial" w:cs="Arial"/>
          <w:color w:val="FF0000"/>
          <w:sz w:val="22"/>
          <w:szCs w:val="22"/>
          <w:lang w:val="sr-Cyrl-CS"/>
        </w:rPr>
      </w:pPr>
    </w:p>
    <w:p w:rsidR="00E66679" w:rsidRDefault="00E66679">
      <w:pPr>
        <w:pStyle w:val="BodyText3"/>
        <w:spacing w:after="0"/>
        <w:jc w:val="center"/>
        <w:rPr>
          <w:rFonts w:ascii="Arial" w:hAnsi="Arial" w:cs="Arial"/>
          <w:color w:val="FF0000"/>
          <w:sz w:val="22"/>
          <w:szCs w:val="22"/>
          <w:lang w:val="sr-Cyrl-CS"/>
        </w:rPr>
      </w:pPr>
    </w:p>
    <w:p w:rsidR="00E66679" w:rsidRDefault="00E66679">
      <w:pPr>
        <w:pStyle w:val="BodyText3"/>
        <w:spacing w:after="0"/>
        <w:jc w:val="center"/>
        <w:rPr>
          <w:rFonts w:ascii="Arial" w:hAnsi="Arial" w:cs="Arial"/>
          <w:color w:val="FF0000"/>
          <w:sz w:val="22"/>
          <w:szCs w:val="22"/>
          <w:lang w:val="sr-Cyrl-CS"/>
        </w:rPr>
      </w:pPr>
    </w:p>
    <w:p w:rsidR="00E66679" w:rsidRDefault="00E66679">
      <w:pPr>
        <w:pStyle w:val="BodyText3"/>
        <w:spacing w:after="0"/>
        <w:jc w:val="center"/>
        <w:rPr>
          <w:rFonts w:ascii="Arial" w:hAnsi="Arial" w:cs="Arial"/>
          <w:color w:val="FF0000"/>
          <w:sz w:val="22"/>
          <w:szCs w:val="22"/>
          <w:lang w:val="sr-Cyrl-CS"/>
        </w:rPr>
      </w:pPr>
    </w:p>
    <w:p w:rsidR="00E66679" w:rsidRDefault="00E66679">
      <w:pPr>
        <w:pStyle w:val="BodyText3"/>
        <w:spacing w:after="0"/>
        <w:jc w:val="center"/>
        <w:rPr>
          <w:rFonts w:ascii="Arial" w:hAnsi="Arial" w:cs="Arial"/>
          <w:color w:val="FF0000"/>
          <w:sz w:val="22"/>
          <w:szCs w:val="22"/>
          <w:lang w:val="sr-Cyrl-CS"/>
        </w:rPr>
      </w:pPr>
    </w:p>
    <w:p w:rsidR="00E66679" w:rsidRDefault="00E66679">
      <w:pPr>
        <w:pStyle w:val="BodyText3"/>
        <w:spacing w:after="0"/>
        <w:jc w:val="center"/>
        <w:rPr>
          <w:rFonts w:ascii="Arial" w:hAnsi="Arial" w:cs="Arial"/>
          <w:color w:val="FF0000"/>
          <w:sz w:val="22"/>
          <w:szCs w:val="22"/>
          <w:lang w:val="sr-Cyrl-CS"/>
        </w:rPr>
      </w:pPr>
    </w:p>
    <w:p w:rsidR="00E66679" w:rsidRDefault="00E66679">
      <w:pPr>
        <w:pStyle w:val="BodyText3"/>
        <w:spacing w:after="0"/>
        <w:jc w:val="center"/>
        <w:rPr>
          <w:rFonts w:ascii="Arial" w:hAnsi="Arial" w:cs="Arial"/>
          <w:color w:val="FF0000"/>
          <w:sz w:val="22"/>
          <w:szCs w:val="22"/>
          <w:lang w:val="sr-Cyrl-CS"/>
        </w:rPr>
      </w:pPr>
    </w:p>
    <w:p w:rsidR="00E66679" w:rsidRDefault="00E66679">
      <w:pPr>
        <w:pStyle w:val="BodyText3"/>
        <w:spacing w:after="0"/>
        <w:jc w:val="center"/>
        <w:rPr>
          <w:rFonts w:ascii="Arial" w:hAnsi="Arial" w:cs="Arial"/>
          <w:color w:val="FF0000"/>
          <w:sz w:val="22"/>
          <w:szCs w:val="22"/>
          <w:lang w:val="sr-Cyrl-CS"/>
        </w:rPr>
      </w:pPr>
    </w:p>
    <w:p w:rsidR="00E66679" w:rsidRDefault="00E66679">
      <w:pPr>
        <w:pStyle w:val="BodyText3"/>
        <w:spacing w:after="0"/>
        <w:jc w:val="center"/>
        <w:rPr>
          <w:rFonts w:ascii="Arial" w:hAnsi="Arial" w:cs="Arial"/>
          <w:color w:val="FF0000"/>
          <w:sz w:val="22"/>
          <w:szCs w:val="22"/>
          <w:lang w:val="sr-Cyrl-CS"/>
        </w:rPr>
      </w:pPr>
    </w:p>
    <w:p w:rsidR="00E66679" w:rsidRDefault="00E66679">
      <w:pPr>
        <w:pStyle w:val="BodyText3"/>
        <w:spacing w:after="0"/>
        <w:jc w:val="center"/>
        <w:rPr>
          <w:rFonts w:ascii="Arial" w:hAnsi="Arial" w:cs="Arial"/>
          <w:color w:val="FF0000"/>
          <w:sz w:val="22"/>
          <w:szCs w:val="22"/>
          <w:lang w:val="sr-Cyrl-CS"/>
        </w:rPr>
      </w:pPr>
    </w:p>
    <w:p w:rsidR="00E66679" w:rsidRDefault="00E66679">
      <w:pPr>
        <w:pStyle w:val="BodyText3"/>
        <w:spacing w:after="0"/>
        <w:jc w:val="center"/>
        <w:rPr>
          <w:rFonts w:ascii="Arial" w:hAnsi="Arial" w:cs="Arial"/>
          <w:color w:val="FF0000"/>
          <w:sz w:val="22"/>
          <w:szCs w:val="22"/>
          <w:lang w:val="sr-Cyrl-CS"/>
        </w:rPr>
      </w:pPr>
    </w:p>
    <w:p w:rsidR="00E66679" w:rsidRDefault="00E66679">
      <w:pPr>
        <w:pStyle w:val="BodyText3"/>
        <w:spacing w:after="0"/>
        <w:jc w:val="center"/>
        <w:rPr>
          <w:rFonts w:ascii="Arial" w:hAnsi="Arial" w:cs="Arial"/>
          <w:color w:val="FF0000"/>
          <w:sz w:val="22"/>
          <w:szCs w:val="22"/>
          <w:lang w:val="sr-Cyrl-CS"/>
        </w:rPr>
      </w:pPr>
    </w:p>
    <w:p w:rsidR="00E66679" w:rsidRDefault="00E66679">
      <w:pPr>
        <w:pStyle w:val="BodyText3"/>
        <w:spacing w:after="0"/>
        <w:jc w:val="center"/>
        <w:rPr>
          <w:rFonts w:ascii="Arial" w:hAnsi="Arial" w:cs="Arial"/>
          <w:color w:val="FF0000"/>
          <w:sz w:val="22"/>
          <w:szCs w:val="22"/>
          <w:lang w:val="sr-Cyrl-CS"/>
        </w:rPr>
      </w:pPr>
    </w:p>
    <w:p w:rsidR="00E66679" w:rsidRDefault="00E66679">
      <w:pPr>
        <w:pStyle w:val="BodyText3"/>
        <w:spacing w:after="0"/>
        <w:jc w:val="center"/>
        <w:rPr>
          <w:rFonts w:ascii="Arial" w:hAnsi="Arial" w:cs="Arial"/>
          <w:color w:val="FF0000"/>
          <w:sz w:val="22"/>
          <w:szCs w:val="22"/>
          <w:lang w:val="sr-Cyrl-CS"/>
        </w:rPr>
      </w:pPr>
    </w:p>
    <w:p w:rsidR="00E66679" w:rsidRPr="00FC17BB" w:rsidRDefault="00E66679">
      <w:pPr>
        <w:pStyle w:val="BodyText3"/>
        <w:spacing w:after="0"/>
        <w:jc w:val="center"/>
        <w:rPr>
          <w:rFonts w:ascii="Arial" w:hAnsi="Arial" w:cs="Arial"/>
          <w:b/>
          <w:bCs/>
          <w:color w:val="auto"/>
          <w:sz w:val="22"/>
          <w:szCs w:val="22"/>
          <w:lang w:val="sr-Cyrl-CS"/>
        </w:rPr>
      </w:pPr>
      <w:r w:rsidRPr="00FC17BB">
        <w:rPr>
          <w:rFonts w:ascii="Arial" w:hAnsi="Arial" w:cs="Arial"/>
          <w:b/>
          <w:bCs/>
          <w:color w:val="auto"/>
          <w:sz w:val="22"/>
          <w:szCs w:val="22"/>
          <w:lang w:val="sr-Latn-CS"/>
        </w:rPr>
        <w:t>XI</w:t>
      </w:r>
      <w:r w:rsidRPr="00137CC1">
        <w:rPr>
          <w:rFonts w:ascii="Arial" w:hAnsi="Arial" w:cs="Arial"/>
          <w:b/>
          <w:bCs/>
          <w:color w:val="auto"/>
          <w:sz w:val="22"/>
          <w:szCs w:val="22"/>
          <w:lang w:val="ru-RU"/>
        </w:rPr>
        <w:t xml:space="preserve"> ИЗЈАВА О  ОПИСУ ПОНУДЕ</w:t>
      </w:r>
    </w:p>
    <w:p w:rsidR="00E66679" w:rsidRPr="00FC17BB" w:rsidRDefault="00E66679">
      <w:pPr>
        <w:pStyle w:val="BodyText3"/>
        <w:spacing w:after="0"/>
        <w:jc w:val="center"/>
        <w:rPr>
          <w:rFonts w:ascii="Arial" w:hAnsi="Arial" w:cs="Arial"/>
          <w:color w:val="FF0000"/>
          <w:sz w:val="22"/>
          <w:szCs w:val="22"/>
          <w:lang w:val="sr-Latn-CS"/>
        </w:rPr>
      </w:pPr>
    </w:p>
    <w:p w:rsidR="00E66679" w:rsidRPr="00FC17BB" w:rsidRDefault="00E66679">
      <w:pPr>
        <w:pStyle w:val="BodyText3"/>
        <w:spacing w:after="0"/>
        <w:jc w:val="center"/>
        <w:rPr>
          <w:rFonts w:ascii="Arial" w:hAnsi="Arial" w:cs="Arial"/>
          <w:color w:val="FF0000"/>
          <w:sz w:val="22"/>
          <w:szCs w:val="22"/>
          <w:lang w:val="sr-Latn-CS"/>
        </w:rPr>
      </w:pPr>
    </w:p>
    <w:p w:rsidR="00E66679" w:rsidRPr="00137CC1" w:rsidRDefault="00E66679" w:rsidP="00C436B0">
      <w:pPr>
        <w:rPr>
          <w:rFonts w:ascii="Arial" w:hAnsi="Arial" w:cs="Arial"/>
          <w:sz w:val="22"/>
          <w:szCs w:val="22"/>
          <w:lang w:val="ru-RU"/>
        </w:rPr>
      </w:pPr>
      <w:r w:rsidRPr="00137CC1">
        <w:rPr>
          <w:rFonts w:ascii="Arial" w:hAnsi="Arial" w:cs="Arial"/>
          <w:sz w:val="22"/>
          <w:szCs w:val="22"/>
          <w:lang w:val="ru-RU"/>
        </w:rPr>
        <w:t>Пружалац услуга мора  под пуном материјалном и кривичном одговорношћу доставити изјаву о опису понуде у којој ће прецизирати податке о објектима у којима ће пружати предметну услугу.</w:t>
      </w:r>
    </w:p>
    <w:p w:rsidR="00E66679" w:rsidRDefault="00E66679" w:rsidP="00C436B0">
      <w:pPr>
        <w:rPr>
          <w:rFonts w:ascii="Arial" w:hAnsi="Arial" w:cs="Arial"/>
          <w:sz w:val="22"/>
          <w:szCs w:val="22"/>
          <w:lang w:val="ru-RU"/>
        </w:rPr>
      </w:pPr>
    </w:p>
    <w:p w:rsidR="00E66679" w:rsidRPr="00137CC1" w:rsidRDefault="00E66679" w:rsidP="00C436B0">
      <w:pPr>
        <w:rPr>
          <w:rFonts w:ascii="Arial" w:hAnsi="Arial" w:cs="Arial"/>
          <w:sz w:val="22"/>
          <w:szCs w:val="22"/>
          <w:lang w:val="ru-RU"/>
        </w:rPr>
      </w:pPr>
      <w:r w:rsidRPr="00137CC1">
        <w:rPr>
          <w:rFonts w:ascii="Arial" w:hAnsi="Arial" w:cs="Arial"/>
          <w:sz w:val="22"/>
          <w:szCs w:val="22"/>
          <w:lang w:val="ru-RU"/>
        </w:rPr>
        <w:t>Изјава треба да садржи следеће податке:</w:t>
      </w:r>
    </w:p>
    <w:p w:rsidR="00E66679" w:rsidRPr="00137CC1" w:rsidRDefault="00E66679" w:rsidP="00C436B0">
      <w:pPr>
        <w:rPr>
          <w:rFonts w:ascii="Arial" w:hAnsi="Arial" w:cs="Arial"/>
          <w:sz w:val="22"/>
          <w:szCs w:val="22"/>
          <w:lang w:val="ru-RU"/>
        </w:rPr>
      </w:pPr>
    </w:p>
    <w:p w:rsidR="00E66679" w:rsidRDefault="00E66679" w:rsidP="00C436B0">
      <w:pPr>
        <w:rPr>
          <w:rFonts w:ascii="Arial" w:hAnsi="Arial" w:cs="Arial"/>
          <w:sz w:val="22"/>
          <w:szCs w:val="22"/>
          <w:lang w:val="sr-Cyrl-CS"/>
        </w:rPr>
      </w:pPr>
      <w:r w:rsidRPr="00137CC1">
        <w:rPr>
          <w:rFonts w:ascii="Arial" w:hAnsi="Arial" w:cs="Arial"/>
          <w:sz w:val="22"/>
          <w:szCs w:val="22"/>
          <w:lang w:val="ru-RU"/>
        </w:rPr>
        <w:t>1</w:t>
      </w:r>
      <w:r>
        <w:rPr>
          <w:rFonts w:ascii="Arial" w:hAnsi="Arial" w:cs="Arial"/>
          <w:sz w:val="22"/>
          <w:szCs w:val="22"/>
          <w:lang w:val="ru-RU"/>
        </w:rPr>
        <w:t>. Уопштен опис понуђеног простора за реализацију обука</w:t>
      </w:r>
      <w:r>
        <w:rPr>
          <w:rFonts w:ascii="Arial" w:hAnsi="Arial" w:cs="Arial"/>
          <w:sz w:val="22"/>
          <w:szCs w:val="22"/>
          <w:lang w:val="sr-Cyrl-CS"/>
        </w:rPr>
        <w:t>, приступачност особама са    инвалидитетом</w:t>
      </w:r>
      <w:r w:rsidR="00F86D5E">
        <w:rPr>
          <w:rFonts w:ascii="Arial" w:hAnsi="Arial" w:cs="Arial"/>
          <w:sz w:val="22"/>
          <w:szCs w:val="22"/>
          <w:lang w:val="sr-Cyrl-CS"/>
        </w:rPr>
        <w:t>:</w:t>
      </w:r>
    </w:p>
    <w:p w:rsidR="00F86D5E" w:rsidRDefault="00F86D5E" w:rsidP="00C436B0">
      <w:pPr>
        <w:rPr>
          <w:rFonts w:ascii="Arial" w:hAnsi="Arial" w:cs="Arial"/>
          <w:sz w:val="22"/>
          <w:szCs w:val="22"/>
          <w:lang w:val="sr-Cyrl-CS"/>
        </w:rPr>
      </w:pPr>
    </w:p>
    <w:p w:rsidR="00F86D5E" w:rsidRPr="00596E7A" w:rsidRDefault="00596E7A" w:rsidP="00C436B0">
      <w:pPr>
        <w:rPr>
          <w:lang w:val="sr-Cyrl-CS"/>
        </w:rPr>
      </w:pPr>
      <w:r w:rsidRPr="00596E7A">
        <w:rPr>
          <w:lang w:val="sr-Cyrl-CS"/>
        </w:rPr>
        <w:t>................................................................................................................................................................................................................................................................................................................</w:t>
      </w:r>
    </w:p>
    <w:p w:rsidR="00BC6391" w:rsidRPr="00F86D5E" w:rsidRDefault="00BC6391" w:rsidP="00C436B0">
      <w:pPr>
        <w:rPr>
          <w:lang w:val="sr-Cyrl-CS"/>
        </w:rPr>
      </w:pPr>
    </w:p>
    <w:p w:rsidR="00E66679" w:rsidRPr="00DA0052" w:rsidRDefault="00E66679" w:rsidP="00C436B0">
      <w:pPr>
        <w:rPr>
          <w:rFonts w:ascii="Arial" w:hAnsi="Arial" w:cs="Arial"/>
          <w:color w:val="auto"/>
          <w:sz w:val="22"/>
          <w:szCs w:val="22"/>
          <w:lang w:val="ru-RU"/>
        </w:rPr>
      </w:pPr>
      <w:r w:rsidRPr="00DA0052">
        <w:rPr>
          <w:rFonts w:ascii="Arial" w:hAnsi="Arial" w:cs="Arial"/>
          <w:color w:val="auto"/>
          <w:sz w:val="22"/>
          <w:szCs w:val="22"/>
          <w:lang w:val="ru-RU"/>
        </w:rPr>
        <w:t>2. Уопштен опис понуђених оброка/хране за учеснике</w:t>
      </w:r>
    </w:p>
    <w:p w:rsidR="00BC6391" w:rsidRPr="00DA0052" w:rsidRDefault="00BC6391" w:rsidP="00C436B0">
      <w:pPr>
        <w:rPr>
          <w:rFonts w:ascii="Arial" w:hAnsi="Arial" w:cs="Arial"/>
          <w:color w:val="auto"/>
          <w:sz w:val="22"/>
          <w:szCs w:val="22"/>
          <w:lang w:val="ru-RU"/>
        </w:rPr>
      </w:pPr>
    </w:p>
    <w:p w:rsidR="00BC6391" w:rsidRPr="00DA0052" w:rsidRDefault="00596E7A" w:rsidP="00C436B0">
      <w:pPr>
        <w:rPr>
          <w:color w:val="auto"/>
          <w:lang w:val="ru-RU"/>
        </w:rPr>
      </w:pPr>
      <w:r w:rsidRPr="00DA0052">
        <w:rPr>
          <w:color w:val="auto"/>
          <w:lang w:val="ru-RU"/>
        </w:rPr>
        <w:t>...................................................................................................................................................................................................................................................................................................................................................................</w:t>
      </w:r>
    </w:p>
    <w:p w:rsidR="00BC6391" w:rsidRPr="00DA0052" w:rsidRDefault="00BC6391" w:rsidP="00C436B0">
      <w:pPr>
        <w:rPr>
          <w:color w:val="auto"/>
          <w:lang w:val="ru-RU"/>
        </w:rPr>
      </w:pPr>
    </w:p>
    <w:p w:rsidR="00E66679" w:rsidRPr="00DA0052" w:rsidRDefault="00E66679" w:rsidP="00C436B0">
      <w:pPr>
        <w:rPr>
          <w:rFonts w:ascii="Arial" w:hAnsi="Arial" w:cs="Arial"/>
          <w:color w:val="auto"/>
          <w:sz w:val="22"/>
          <w:szCs w:val="22"/>
          <w:lang w:val="ru-RU"/>
        </w:rPr>
      </w:pPr>
      <w:r w:rsidRPr="00DA0052">
        <w:rPr>
          <w:rFonts w:ascii="Arial" w:hAnsi="Arial" w:cs="Arial"/>
          <w:color w:val="auto"/>
          <w:sz w:val="22"/>
          <w:szCs w:val="22"/>
          <w:lang w:val="ru-RU"/>
        </w:rPr>
        <w:t>3. Уопштен опис објеката за смештај учесника и тренера - водитеља радионице</w:t>
      </w:r>
    </w:p>
    <w:p w:rsidR="00BC6391" w:rsidRPr="00DA0052" w:rsidRDefault="00BC6391" w:rsidP="00C436B0">
      <w:pPr>
        <w:rPr>
          <w:rFonts w:ascii="Arial" w:hAnsi="Arial" w:cs="Arial"/>
          <w:color w:val="auto"/>
          <w:sz w:val="22"/>
          <w:szCs w:val="22"/>
          <w:lang w:val="ru-RU"/>
        </w:rPr>
      </w:pPr>
    </w:p>
    <w:p w:rsidR="00BC6391" w:rsidRPr="00DA0052" w:rsidRDefault="00596E7A" w:rsidP="00C436B0">
      <w:pPr>
        <w:rPr>
          <w:color w:val="auto"/>
          <w:lang w:val="ru-RU"/>
        </w:rPr>
      </w:pPr>
      <w:r w:rsidRPr="00DA0052">
        <w:rPr>
          <w:color w:val="auto"/>
          <w:lang w:val="ru-RU"/>
        </w:rPr>
        <w:t>.....................................................................................................................................................................................................................................................................................................................................................................................................................................................................</w:t>
      </w:r>
    </w:p>
    <w:p w:rsidR="00E66679" w:rsidRPr="00DA0052" w:rsidRDefault="00E66679">
      <w:pPr>
        <w:pStyle w:val="BodyText3"/>
        <w:spacing w:after="0"/>
        <w:jc w:val="center"/>
        <w:rPr>
          <w:rFonts w:ascii="Arial" w:hAnsi="Arial" w:cs="Arial"/>
          <w:color w:val="auto"/>
          <w:sz w:val="22"/>
          <w:szCs w:val="22"/>
          <w:lang w:val="sr-Latn-CS"/>
        </w:rPr>
      </w:pPr>
    </w:p>
    <w:p w:rsidR="00E66679" w:rsidRPr="00DA0052" w:rsidRDefault="00E66679">
      <w:pPr>
        <w:pStyle w:val="BodyText3"/>
        <w:spacing w:after="0"/>
        <w:jc w:val="center"/>
        <w:rPr>
          <w:rFonts w:ascii="Arial" w:hAnsi="Arial" w:cs="Arial"/>
          <w:color w:val="auto"/>
          <w:sz w:val="22"/>
          <w:szCs w:val="22"/>
          <w:lang w:val="sr-Latn-CS"/>
        </w:rPr>
      </w:pPr>
    </w:p>
    <w:p w:rsidR="00E66679" w:rsidRPr="00DA0052" w:rsidRDefault="00E66679">
      <w:pPr>
        <w:pStyle w:val="BodyText3"/>
        <w:spacing w:after="0"/>
        <w:jc w:val="center"/>
        <w:rPr>
          <w:rFonts w:ascii="Arial" w:hAnsi="Arial" w:cs="Arial"/>
          <w:color w:val="auto"/>
          <w:sz w:val="22"/>
          <w:szCs w:val="22"/>
          <w:lang w:val="ru-RU"/>
        </w:rPr>
      </w:pPr>
    </w:p>
    <w:p w:rsidR="00E66679" w:rsidRPr="00DA0052" w:rsidRDefault="00E66679">
      <w:pPr>
        <w:pStyle w:val="BodyText3"/>
        <w:spacing w:after="0"/>
        <w:jc w:val="center"/>
        <w:rPr>
          <w:rFonts w:ascii="Arial" w:hAnsi="Arial" w:cs="Arial"/>
          <w:color w:val="auto"/>
          <w:sz w:val="22"/>
          <w:szCs w:val="22"/>
          <w:lang w:val="ru-RU"/>
        </w:rPr>
      </w:pPr>
    </w:p>
    <w:p w:rsidR="00E66679" w:rsidRPr="00257516" w:rsidRDefault="00E66679">
      <w:pPr>
        <w:pStyle w:val="BodyText3"/>
        <w:spacing w:after="0"/>
        <w:jc w:val="center"/>
        <w:rPr>
          <w:rFonts w:ascii="Arial" w:hAnsi="Arial" w:cs="Arial"/>
          <w:color w:val="FF0000"/>
          <w:sz w:val="22"/>
          <w:szCs w:val="22"/>
          <w:lang w:val="ru-RU"/>
        </w:rPr>
      </w:pPr>
    </w:p>
    <w:p w:rsidR="00E66679" w:rsidRPr="00257516" w:rsidRDefault="00E66679">
      <w:pPr>
        <w:pStyle w:val="BodyText3"/>
        <w:spacing w:after="0"/>
        <w:jc w:val="center"/>
        <w:rPr>
          <w:rFonts w:ascii="Arial" w:hAnsi="Arial" w:cs="Arial"/>
          <w:color w:val="FF0000"/>
          <w:sz w:val="22"/>
          <w:szCs w:val="22"/>
          <w:lang w:val="ru-RU"/>
        </w:rPr>
      </w:pPr>
    </w:p>
    <w:p w:rsidR="00E66679" w:rsidRPr="00257516" w:rsidRDefault="00E66679">
      <w:pPr>
        <w:pStyle w:val="BodyText3"/>
        <w:spacing w:after="0"/>
        <w:jc w:val="center"/>
        <w:rPr>
          <w:rFonts w:ascii="Arial" w:hAnsi="Arial" w:cs="Arial"/>
          <w:color w:val="FF0000"/>
          <w:sz w:val="22"/>
          <w:szCs w:val="22"/>
          <w:lang w:val="ru-RU"/>
        </w:rPr>
      </w:pPr>
    </w:p>
    <w:p w:rsidR="00E66679" w:rsidRPr="00257516" w:rsidRDefault="00E66679">
      <w:pPr>
        <w:pStyle w:val="BodyText3"/>
        <w:spacing w:after="0"/>
        <w:jc w:val="center"/>
        <w:rPr>
          <w:rFonts w:ascii="Arial" w:hAnsi="Arial" w:cs="Arial"/>
          <w:color w:val="FF0000"/>
          <w:sz w:val="22"/>
          <w:szCs w:val="22"/>
          <w:lang w:val="ru-RU"/>
        </w:rPr>
      </w:pPr>
    </w:p>
    <w:p w:rsidR="00E66679" w:rsidRPr="00257516" w:rsidRDefault="00E66679">
      <w:pPr>
        <w:pStyle w:val="BodyText3"/>
        <w:spacing w:after="0"/>
        <w:jc w:val="center"/>
        <w:rPr>
          <w:rFonts w:ascii="Arial" w:hAnsi="Arial" w:cs="Arial"/>
          <w:color w:val="FF0000"/>
          <w:sz w:val="22"/>
          <w:szCs w:val="22"/>
          <w:lang w:val="ru-RU"/>
        </w:rPr>
      </w:pPr>
    </w:p>
    <w:p w:rsidR="00E66679" w:rsidRPr="00257516" w:rsidRDefault="00E66679">
      <w:pPr>
        <w:pStyle w:val="BodyText3"/>
        <w:spacing w:after="0"/>
        <w:jc w:val="center"/>
        <w:rPr>
          <w:rFonts w:ascii="Arial" w:hAnsi="Arial" w:cs="Arial"/>
          <w:color w:val="FF0000"/>
          <w:sz w:val="22"/>
          <w:szCs w:val="22"/>
          <w:lang w:val="ru-RU"/>
        </w:rPr>
      </w:pPr>
    </w:p>
    <w:p w:rsidR="00E66679" w:rsidRPr="00257516" w:rsidRDefault="00E66679">
      <w:pPr>
        <w:pStyle w:val="BodyText3"/>
        <w:spacing w:after="0"/>
        <w:jc w:val="center"/>
        <w:rPr>
          <w:rFonts w:ascii="Arial" w:hAnsi="Arial" w:cs="Arial"/>
          <w:color w:val="FF0000"/>
          <w:sz w:val="22"/>
          <w:szCs w:val="22"/>
          <w:lang w:val="ru-RU"/>
        </w:rPr>
      </w:pPr>
    </w:p>
    <w:p w:rsidR="00E66679" w:rsidRPr="00257516" w:rsidRDefault="00E66679">
      <w:pPr>
        <w:pStyle w:val="BodyText3"/>
        <w:spacing w:after="0"/>
        <w:jc w:val="center"/>
        <w:rPr>
          <w:rFonts w:ascii="Arial" w:hAnsi="Arial" w:cs="Arial"/>
          <w:color w:val="FF0000"/>
          <w:sz w:val="22"/>
          <w:szCs w:val="22"/>
          <w:lang w:val="ru-RU"/>
        </w:rPr>
      </w:pPr>
    </w:p>
    <w:p w:rsidR="00E66679" w:rsidRPr="00257516" w:rsidRDefault="00E66679">
      <w:pPr>
        <w:pStyle w:val="BodyText3"/>
        <w:spacing w:after="0"/>
        <w:jc w:val="center"/>
        <w:rPr>
          <w:rFonts w:ascii="Arial" w:hAnsi="Arial" w:cs="Arial"/>
          <w:color w:val="FF0000"/>
          <w:sz w:val="22"/>
          <w:szCs w:val="22"/>
          <w:lang w:val="ru-RU"/>
        </w:rPr>
      </w:pPr>
    </w:p>
    <w:p w:rsidR="00E66679" w:rsidRPr="00257516" w:rsidRDefault="00E66679">
      <w:pPr>
        <w:pStyle w:val="BodyText3"/>
        <w:spacing w:after="0"/>
        <w:jc w:val="center"/>
        <w:rPr>
          <w:rFonts w:ascii="Arial" w:hAnsi="Arial" w:cs="Arial"/>
          <w:color w:val="FF0000"/>
          <w:sz w:val="22"/>
          <w:szCs w:val="22"/>
          <w:lang w:val="ru-RU"/>
        </w:rPr>
      </w:pPr>
    </w:p>
    <w:p w:rsidR="00E66679" w:rsidRPr="00257516" w:rsidRDefault="00E66679">
      <w:pPr>
        <w:pStyle w:val="BodyText3"/>
        <w:spacing w:after="0"/>
        <w:jc w:val="center"/>
        <w:rPr>
          <w:rFonts w:ascii="Arial" w:hAnsi="Arial" w:cs="Arial"/>
          <w:color w:val="FF0000"/>
          <w:sz w:val="22"/>
          <w:szCs w:val="22"/>
          <w:lang w:val="ru-RU"/>
        </w:rPr>
      </w:pPr>
    </w:p>
    <w:p w:rsidR="00E66679" w:rsidRPr="00257516" w:rsidRDefault="00E66679">
      <w:pPr>
        <w:pStyle w:val="BodyText3"/>
        <w:spacing w:after="0"/>
        <w:jc w:val="center"/>
        <w:rPr>
          <w:rFonts w:ascii="Arial" w:hAnsi="Arial" w:cs="Arial"/>
          <w:color w:val="FF0000"/>
          <w:sz w:val="22"/>
          <w:szCs w:val="22"/>
          <w:lang w:val="ru-RU"/>
        </w:rPr>
      </w:pPr>
    </w:p>
    <w:p w:rsidR="00E66679" w:rsidRPr="00257516" w:rsidRDefault="00E66679">
      <w:pPr>
        <w:pStyle w:val="BodyText3"/>
        <w:spacing w:after="0"/>
        <w:jc w:val="center"/>
        <w:rPr>
          <w:rFonts w:ascii="Arial" w:hAnsi="Arial" w:cs="Arial"/>
          <w:color w:val="FF0000"/>
          <w:sz w:val="22"/>
          <w:szCs w:val="22"/>
          <w:lang w:val="ru-RU"/>
        </w:rPr>
      </w:pPr>
    </w:p>
    <w:p w:rsidR="00E66679" w:rsidRPr="00257516" w:rsidRDefault="00E66679">
      <w:pPr>
        <w:pStyle w:val="BodyText3"/>
        <w:spacing w:after="0"/>
        <w:jc w:val="center"/>
        <w:rPr>
          <w:rFonts w:ascii="Arial" w:hAnsi="Arial" w:cs="Arial"/>
          <w:color w:val="FF0000"/>
          <w:sz w:val="22"/>
          <w:szCs w:val="22"/>
          <w:lang w:val="ru-RU"/>
        </w:rPr>
      </w:pPr>
    </w:p>
    <w:p w:rsidR="00E66679" w:rsidRDefault="00E66679">
      <w:pPr>
        <w:pStyle w:val="BodyText3"/>
        <w:spacing w:after="0"/>
        <w:jc w:val="center"/>
        <w:rPr>
          <w:rFonts w:ascii="Arial" w:hAnsi="Arial" w:cs="Arial"/>
          <w:color w:val="FF0000"/>
          <w:sz w:val="22"/>
          <w:szCs w:val="22"/>
          <w:lang w:val="ru-RU"/>
        </w:rPr>
      </w:pPr>
    </w:p>
    <w:p w:rsidR="00BC6391" w:rsidRPr="00257516" w:rsidRDefault="00BC6391">
      <w:pPr>
        <w:pStyle w:val="BodyText3"/>
        <w:spacing w:after="0"/>
        <w:jc w:val="center"/>
        <w:rPr>
          <w:rFonts w:ascii="Arial" w:hAnsi="Arial" w:cs="Arial"/>
          <w:color w:val="FF0000"/>
          <w:sz w:val="22"/>
          <w:szCs w:val="22"/>
          <w:lang w:val="ru-RU"/>
        </w:rPr>
      </w:pPr>
    </w:p>
    <w:p w:rsidR="00E66679" w:rsidRPr="00257516" w:rsidRDefault="00E66679">
      <w:pPr>
        <w:pStyle w:val="BodyText3"/>
        <w:spacing w:after="0"/>
        <w:jc w:val="center"/>
        <w:rPr>
          <w:rFonts w:ascii="Arial" w:hAnsi="Arial" w:cs="Arial"/>
          <w:color w:val="FF0000"/>
          <w:sz w:val="22"/>
          <w:szCs w:val="22"/>
          <w:lang w:val="ru-RU"/>
        </w:rPr>
      </w:pPr>
    </w:p>
    <w:p w:rsidR="00E66679" w:rsidRDefault="00E66679">
      <w:pPr>
        <w:pStyle w:val="BodyText3"/>
        <w:spacing w:after="0"/>
        <w:jc w:val="center"/>
        <w:rPr>
          <w:rFonts w:ascii="Arial" w:hAnsi="Arial" w:cs="Arial"/>
          <w:color w:val="FF0000"/>
          <w:sz w:val="22"/>
          <w:szCs w:val="22"/>
          <w:lang w:val="ru-RU"/>
        </w:rPr>
      </w:pPr>
    </w:p>
    <w:p w:rsidR="00E66679" w:rsidRPr="00257516" w:rsidRDefault="00E66679">
      <w:pPr>
        <w:pStyle w:val="BodyText3"/>
        <w:spacing w:after="0"/>
        <w:jc w:val="center"/>
        <w:rPr>
          <w:rFonts w:ascii="Arial" w:hAnsi="Arial" w:cs="Arial"/>
          <w:color w:val="FF0000"/>
          <w:sz w:val="22"/>
          <w:szCs w:val="22"/>
          <w:lang w:val="ru-RU"/>
        </w:rPr>
      </w:pPr>
    </w:p>
    <w:p w:rsidR="00E66679" w:rsidRPr="00257516" w:rsidRDefault="00E66679">
      <w:pPr>
        <w:pStyle w:val="BodyText3"/>
        <w:spacing w:after="0"/>
        <w:jc w:val="center"/>
        <w:rPr>
          <w:rFonts w:ascii="Arial" w:hAnsi="Arial" w:cs="Arial"/>
          <w:color w:val="FF0000"/>
          <w:sz w:val="22"/>
          <w:szCs w:val="22"/>
          <w:lang w:val="ru-RU"/>
        </w:rPr>
      </w:pPr>
    </w:p>
    <w:p w:rsidR="00E66679" w:rsidRPr="00FC17BB" w:rsidRDefault="00E66679">
      <w:pPr>
        <w:pStyle w:val="BodyText3"/>
        <w:spacing w:after="0"/>
        <w:jc w:val="center"/>
        <w:rPr>
          <w:rFonts w:ascii="Arial" w:hAnsi="Arial" w:cs="Arial"/>
          <w:color w:val="FF0000"/>
          <w:sz w:val="22"/>
          <w:szCs w:val="22"/>
          <w:lang w:val="sr-Latn-CS"/>
        </w:rPr>
      </w:pPr>
    </w:p>
    <w:p w:rsidR="00E66679" w:rsidRPr="00FC17BB" w:rsidRDefault="00E66679">
      <w:pPr>
        <w:pStyle w:val="BodyText3"/>
        <w:spacing w:after="0"/>
        <w:jc w:val="center"/>
        <w:rPr>
          <w:rFonts w:ascii="Arial" w:hAnsi="Arial" w:cs="Arial"/>
          <w:color w:val="FF0000"/>
          <w:sz w:val="22"/>
          <w:szCs w:val="22"/>
          <w:lang w:val="sr-Latn-CS"/>
        </w:rPr>
      </w:pPr>
    </w:p>
    <w:p w:rsidR="00E66679" w:rsidRPr="00137CC1" w:rsidRDefault="00E66679" w:rsidP="00156643">
      <w:pPr>
        <w:jc w:val="center"/>
        <w:rPr>
          <w:rFonts w:ascii="Arial" w:hAnsi="Arial" w:cs="Arial"/>
          <w:b/>
          <w:bCs/>
          <w:sz w:val="22"/>
          <w:szCs w:val="22"/>
          <w:lang w:val="ru-RU"/>
        </w:rPr>
      </w:pPr>
      <w:r w:rsidRPr="00FC17BB">
        <w:rPr>
          <w:rFonts w:ascii="Arial" w:hAnsi="Arial" w:cs="Arial"/>
          <w:b/>
          <w:bCs/>
          <w:sz w:val="22"/>
          <w:szCs w:val="22"/>
          <w:lang w:val="sr-Latn-CS"/>
        </w:rPr>
        <w:t>XI</w:t>
      </w:r>
      <w:r>
        <w:rPr>
          <w:rFonts w:ascii="Arial" w:hAnsi="Arial" w:cs="Arial"/>
          <w:b/>
          <w:bCs/>
          <w:sz w:val="22"/>
          <w:szCs w:val="22"/>
        </w:rPr>
        <w:t>I</w:t>
      </w:r>
      <w:r>
        <w:rPr>
          <w:rFonts w:ascii="Arial" w:hAnsi="Arial" w:cs="Arial"/>
          <w:b/>
          <w:bCs/>
          <w:sz w:val="22"/>
          <w:szCs w:val="22"/>
          <w:lang w:val="sr-Cyrl-CS"/>
        </w:rPr>
        <w:t xml:space="preserve"> </w:t>
      </w:r>
      <w:r w:rsidRPr="00FC17BB">
        <w:rPr>
          <w:rFonts w:ascii="Arial" w:hAnsi="Arial" w:cs="Arial"/>
          <w:b/>
          <w:bCs/>
          <w:sz w:val="22"/>
          <w:szCs w:val="22"/>
          <w:lang w:val="sr-Cyrl-CS"/>
        </w:rPr>
        <w:t xml:space="preserve">ОБРАЗАЦ </w:t>
      </w:r>
      <w:r w:rsidRPr="00137CC1">
        <w:rPr>
          <w:rFonts w:ascii="Arial" w:hAnsi="Arial" w:cs="Arial"/>
          <w:b/>
          <w:bCs/>
          <w:sz w:val="22"/>
          <w:szCs w:val="22"/>
          <w:lang w:val="ru-RU"/>
        </w:rPr>
        <w:t>ИЗЈАВ</w:t>
      </w:r>
      <w:r w:rsidRPr="00FC17BB">
        <w:rPr>
          <w:rFonts w:ascii="Arial" w:hAnsi="Arial" w:cs="Arial"/>
          <w:b/>
          <w:bCs/>
          <w:sz w:val="22"/>
          <w:szCs w:val="22"/>
          <w:lang w:val="sr-Cyrl-CS"/>
        </w:rPr>
        <w:t>Е</w:t>
      </w:r>
      <w:r w:rsidRPr="00137CC1">
        <w:rPr>
          <w:rFonts w:ascii="Arial" w:hAnsi="Arial" w:cs="Arial"/>
          <w:b/>
          <w:bCs/>
          <w:sz w:val="22"/>
          <w:szCs w:val="22"/>
          <w:lang w:val="ru-RU"/>
        </w:rPr>
        <w:t xml:space="preserve"> О КЉУЧНОМ ТЕХНИЧКОМ ОСОБЉУ КОЈЕ ЋЕ БИТИ ОДГОВОРНО ЗА ИЗВРШЕЊЕ УГОВОРА И КВАЛИТЕТ ИЗВРШЕНИХ УСЛУГА</w:t>
      </w:r>
    </w:p>
    <w:p w:rsidR="00E66679" w:rsidRPr="00137CC1" w:rsidRDefault="00E66679" w:rsidP="00924FEA">
      <w:pPr>
        <w:rPr>
          <w:rFonts w:ascii="Arial" w:hAnsi="Arial" w:cs="Arial"/>
          <w:sz w:val="22"/>
          <w:szCs w:val="22"/>
          <w:lang w:val="ru-RU"/>
        </w:rPr>
      </w:pPr>
    </w:p>
    <w:p w:rsidR="00E66679" w:rsidRPr="00137CC1" w:rsidRDefault="00E66679" w:rsidP="0002706C">
      <w:pPr>
        <w:jc w:val="both"/>
        <w:rPr>
          <w:rFonts w:ascii="Arial" w:hAnsi="Arial" w:cs="Arial"/>
          <w:sz w:val="22"/>
          <w:szCs w:val="22"/>
          <w:lang w:val="ru-RU"/>
        </w:rPr>
      </w:pPr>
    </w:p>
    <w:p w:rsidR="00E66679" w:rsidRPr="00FC17BB" w:rsidRDefault="00E66679" w:rsidP="0002706C">
      <w:pPr>
        <w:jc w:val="both"/>
        <w:rPr>
          <w:rFonts w:ascii="Arial" w:hAnsi="Arial" w:cs="Arial"/>
          <w:sz w:val="22"/>
          <w:szCs w:val="22"/>
          <w:lang w:val="sr-Cyrl-CS"/>
        </w:rPr>
      </w:pPr>
      <w:r w:rsidRPr="00137CC1">
        <w:rPr>
          <w:rFonts w:ascii="Arial" w:hAnsi="Arial" w:cs="Arial"/>
          <w:sz w:val="22"/>
          <w:szCs w:val="22"/>
          <w:lang w:val="ru-RU"/>
        </w:rPr>
        <w:t xml:space="preserve">У складу са чланом  77. став 2. тачка 2. подтачка </w:t>
      </w:r>
      <w:r w:rsidRPr="00FC17BB">
        <w:rPr>
          <w:rFonts w:ascii="Arial" w:hAnsi="Arial" w:cs="Arial"/>
          <w:sz w:val="22"/>
          <w:szCs w:val="22"/>
          <w:lang w:val="sr-Cyrl-CS"/>
        </w:rPr>
        <w:t>4</w:t>
      </w:r>
      <w:r w:rsidRPr="00137CC1">
        <w:rPr>
          <w:rFonts w:ascii="Arial" w:hAnsi="Arial" w:cs="Arial"/>
          <w:sz w:val="22"/>
          <w:szCs w:val="22"/>
          <w:lang w:val="ru-RU"/>
        </w:rPr>
        <w:t xml:space="preserve">. Закона о јавним набавкама, </w:t>
      </w:r>
      <w:r w:rsidRPr="00FC17BB">
        <w:rPr>
          <w:rFonts w:ascii="Arial" w:hAnsi="Arial" w:cs="Arial"/>
          <w:sz w:val="22"/>
          <w:szCs w:val="22"/>
          <w:lang w:val="sr-Cyrl-CS"/>
        </w:rPr>
        <w:t>и</w:t>
      </w:r>
      <w:r w:rsidRPr="00137CC1">
        <w:rPr>
          <w:rFonts w:ascii="Arial" w:hAnsi="Arial" w:cs="Arial"/>
          <w:sz w:val="22"/>
          <w:szCs w:val="22"/>
          <w:lang w:val="ru-RU"/>
        </w:rPr>
        <w:t>зјављујем под кривичном и материјалном одговорношћу да ће одговорни за извршење уговора и квалитет извршених услуга, а кој</w:t>
      </w:r>
      <w:r w:rsidRPr="00FC17BB">
        <w:rPr>
          <w:rFonts w:ascii="Arial" w:hAnsi="Arial" w:cs="Arial"/>
          <w:sz w:val="22"/>
          <w:szCs w:val="22"/>
        </w:rPr>
        <w:t>e</w:t>
      </w:r>
      <w:r w:rsidR="00C41AE0">
        <w:rPr>
          <w:rFonts w:ascii="Arial" w:hAnsi="Arial" w:cs="Arial"/>
          <w:sz w:val="22"/>
          <w:szCs w:val="22"/>
          <w:lang w:val="sr-Cyrl-CS"/>
        </w:rPr>
        <w:t xml:space="preserve"> </w:t>
      </w:r>
      <w:r w:rsidRPr="00FC17BB">
        <w:rPr>
          <w:rFonts w:ascii="Arial" w:hAnsi="Arial" w:cs="Arial"/>
          <w:sz w:val="22"/>
          <w:szCs w:val="22"/>
          <w:lang w:val="sr-Cyrl-CS"/>
        </w:rPr>
        <w:t>су</w:t>
      </w:r>
      <w:r w:rsidRPr="00137CC1">
        <w:rPr>
          <w:rFonts w:ascii="Arial" w:hAnsi="Arial" w:cs="Arial"/>
          <w:sz w:val="22"/>
          <w:szCs w:val="22"/>
          <w:lang w:val="ru-RU"/>
        </w:rPr>
        <w:t xml:space="preserve"> предмет јавне набавке</w:t>
      </w:r>
      <w:r w:rsidRPr="00FC17BB">
        <w:rPr>
          <w:rFonts w:ascii="Arial" w:hAnsi="Arial" w:cs="Arial"/>
          <w:sz w:val="22"/>
          <w:szCs w:val="22"/>
          <w:lang w:val="sr-Cyrl-CS"/>
        </w:rPr>
        <w:t xml:space="preserve"> бр.</w:t>
      </w:r>
      <w:r w:rsidR="00C41AE0">
        <w:rPr>
          <w:rFonts w:ascii="Arial" w:hAnsi="Arial" w:cs="Arial"/>
          <w:sz w:val="22"/>
          <w:szCs w:val="22"/>
          <w:lang w:val="sr-Cyrl-CS"/>
        </w:rPr>
        <w:t xml:space="preserve">         </w:t>
      </w:r>
      <w:r w:rsidRPr="00FC17BB">
        <w:rPr>
          <w:rFonts w:ascii="Arial" w:hAnsi="Arial" w:cs="Arial"/>
          <w:sz w:val="22"/>
          <w:szCs w:val="22"/>
          <w:lang w:val="sr-Cyrl-CS"/>
        </w:rPr>
        <w:t>,</w:t>
      </w:r>
      <w:r w:rsidRPr="00137CC1">
        <w:rPr>
          <w:rFonts w:ascii="Arial" w:hAnsi="Arial" w:cs="Arial"/>
          <w:sz w:val="22"/>
          <w:szCs w:val="22"/>
          <w:lang w:val="ru-RU"/>
        </w:rPr>
        <w:t xml:space="preserve"> бити:</w:t>
      </w:r>
    </w:p>
    <w:p w:rsidR="00E66679" w:rsidRPr="00FC17BB" w:rsidRDefault="00E66679" w:rsidP="0002706C">
      <w:pPr>
        <w:jc w:val="both"/>
        <w:rPr>
          <w:rFonts w:ascii="Arial" w:hAnsi="Arial" w:cs="Arial"/>
          <w:sz w:val="22"/>
          <w:szCs w:val="22"/>
          <w:lang w:val="sr-Cyrl-CS"/>
        </w:rPr>
      </w:pPr>
    </w:p>
    <w:p w:rsidR="00E66679" w:rsidRDefault="00E66679" w:rsidP="0002706C">
      <w:pPr>
        <w:jc w:val="both"/>
        <w:rPr>
          <w:rFonts w:ascii="Arial" w:hAnsi="Arial" w:cs="Arial"/>
          <w:sz w:val="22"/>
          <w:szCs w:val="22"/>
          <w:lang w:val="ru-RU"/>
        </w:rPr>
      </w:pPr>
    </w:p>
    <w:p w:rsidR="00E66679" w:rsidRPr="00137CC1" w:rsidRDefault="00E66679" w:rsidP="0002706C">
      <w:pPr>
        <w:jc w:val="both"/>
        <w:rPr>
          <w:rFonts w:ascii="Arial" w:hAnsi="Arial" w:cs="Arial"/>
          <w:sz w:val="22"/>
          <w:szCs w:val="22"/>
          <w:lang w:val="ru-RU"/>
        </w:rPr>
      </w:pPr>
    </w:p>
    <w:p w:rsidR="00E66679" w:rsidRPr="00311FEE" w:rsidRDefault="00596E7A" w:rsidP="0002706C">
      <w:pPr>
        <w:keepLines/>
        <w:numPr>
          <w:ilvl w:val="0"/>
          <w:numId w:val="26"/>
        </w:numPr>
        <w:suppressAutoHyphens w:val="0"/>
        <w:spacing w:before="60" w:line="240" w:lineRule="auto"/>
        <w:jc w:val="both"/>
        <w:rPr>
          <w:rFonts w:ascii="Arial" w:hAnsi="Arial" w:cs="Arial"/>
          <w:sz w:val="22"/>
          <w:szCs w:val="22"/>
          <w:lang w:val="ru-RU"/>
        </w:rPr>
      </w:pPr>
      <w:r>
        <w:rPr>
          <w:b/>
          <w:lang w:val="ru-RU"/>
        </w:rPr>
        <w:t>..................................................</w:t>
      </w:r>
      <w:r w:rsidR="00BC6391">
        <w:rPr>
          <w:rFonts w:ascii="Arial" w:hAnsi="Arial" w:cs="Arial"/>
          <w:sz w:val="22"/>
          <w:szCs w:val="22"/>
          <w:lang w:val="ru-RU"/>
        </w:rPr>
        <w:t xml:space="preserve"> </w:t>
      </w:r>
      <w:r w:rsidR="00E66679" w:rsidRPr="00311FEE">
        <w:rPr>
          <w:rFonts w:ascii="Arial" w:hAnsi="Arial" w:cs="Arial"/>
          <w:sz w:val="22"/>
          <w:szCs w:val="22"/>
          <w:lang w:val="ru-RU"/>
        </w:rPr>
        <w:t xml:space="preserve"> одговоран за извршење уговора и</w:t>
      </w:r>
    </w:p>
    <w:p w:rsidR="00E66679" w:rsidRPr="00311FEE" w:rsidRDefault="00E66679" w:rsidP="00B12BFF">
      <w:pPr>
        <w:keepLines/>
        <w:suppressAutoHyphens w:val="0"/>
        <w:spacing w:before="60" w:line="240" w:lineRule="auto"/>
        <w:ind w:left="720"/>
        <w:jc w:val="both"/>
        <w:rPr>
          <w:rFonts w:ascii="Arial" w:hAnsi="Arial" w:cs="Arial"/>
          <w:sz w:val="22"/>
          <w:szCs w:val="22"/>
          <w:lang w:val="ru-RU"/>
        </w:rPr>
      </w:pPr>
    </w:p>
    <w:p w:rsidR="00E66679" w:rsidRDefault="00E66679" w:rsidP="0002706C">
      <w:pPr>
        <w:jc w:val="both"/>
        <w:rPr>
          <w:rFonts w:ascii="Arial" w:hAnsi="Arial" w:cs="Arial"/>
          <w:sz w:val="22"/>
          <w:szCs w:val="22"/>
          <w:lang w:val="sr-Cyrl-CS"/>
        </w:rPr>
      </w:pPr>
    </w:p>
    <w:p w:rsidR="00E66679" w:rsidRPr="00311FEE" w:rsidRDefault="00E66679" w:rsidP="0002706C">
      <w:pPr>
        <w:jc w:val="both"/>
        <w:rPr>
          <w:rFonts w:ascii="Arial" w:hAnsi="Arial" w:cs="Arial"/>
          <w:sz w:val="22"/>
          <w:szCs w:val="22"/>
          <w:lang w:val="sr-Cyrl-CS"/>
        </w:rPr>
      </w:pPr>
    </w:p>
    <w:p w:rsidR="00E66679" w:rsidRPr="00311FEE" w:rsidRDefault="00E66679" w:rsidP="0002706C">
      <w:pPr>
        <w:keepLines/>
        <w:numPr>
          <w:ilvl w:val="0"/>
          <w:numId w:val="26"/>
        </w:numPr>
        <w:suppressAutoHyphens w:val="0"/>
        <w:spacing w:before="60" w:line="240" w:lineRule="auto"/>
        <w:jc w:val="both"/>
        <w:rPr>
          <w:rFonts w:ascii="Arial" w:hAnsi="Arial" w:cs="Arial"/>
          <w:sz w:val="22"/>
          <w:szCs w:val="22"/>
          <w:lang w:val="ru-RU"/>
        </w:rPr>
      </w:pPr>
      <w:r w:rsidRPr="00311FEE">
        <w:rPr>
          <w:rFonts w:ascii="Arial" w:hAnsi="Arial" w:cs="Arial"/>
          <w:sz w:val="22"/>
          <w:szCs w:val="22"/>
          <w:lang w:val="ru-RU"/>
        </w:rPr>
        <w:t>______________</w:t>
      </w:r>
      <w:r w:rsidRPr="00311FEE">
        <w:rPr>
          <w:rFonts w:ascii="Arial" w:hAnsi="Arial" w:cs="Arial"/>
          <w:sz w:val="22"/>
          <w:szCs w:val="22"/>
          <w:lang w:val="sr-Cyrl-CS"/>
        </w:rPr>
        <w:t>_______</w:t>
      </w:r>
      <w:r w:rsidRPr="00311FEE">
        <w:rPr>
          <w:rFonts w:ascii="Arial" w:hAnsi="Arial" w:cs="Arial"/>
          <w:sz w:val="22"/>
          <w:szCs w:val="22"/>
          <w:lang w:val="ru-RU"/>
        </w:rPr>
        <w:t>одговоран за контролу квалитета извршених  услуга</w:t>
      </w:r>
      <w:r w:rsidRPr="00311FEE">
        <w:rPr>
          <w:rFonts w:ascii="Arial" w:hAnsi="Arial" w:cs="Arial"/>
          <w:sz w:val="22"/>
          <w:szCs w:val="22"/>
          <w:lang w:val="sr-Cyrl-CS"/>
        </w:rPr>
        <w:t>.</w:t>
      </w:r>
    </w:p>
    <w:p w:rsidR="00E66679" w:rsidRPr="00311FEE" w:rsidRDefault="00E66679" w:rsidP="00924FEA">
      <w:pPr>
        <w:pStyle w:val="ListParagraph"/>
        <w:rPr>
          <w:rFonts w:ascii="Arial" w:hAnsi="Arial" w:cs="Arial"/>
          <w:sz w:val="22"/>
          <w:szCs w:val="22"/>
          <w:lang w:val="ru-RU"/>
        </w:rPr>
      </w:pPr>
    </w:p>
    <w:p w:rsidR="00E66679" w:rsidRPr="00311FEE" w:rsidRDefault="00E66679" w:rsidP="00924FEA">
      <w:pPr>
        <w:ind w:left="720"/>
        <w:rPr>
          <w:rFonts w:ascii="Arial" w:hAnsi="Arial" w:cs="Arial"/>
          <w:sz w:val="22"/>
          <w:szCs w:val="22"/>
          <w:lang w:val="ru-RU"/>
        </w:rPr>
      </w:pPr>
    </w:p>
    <w:p w:rsidR="00E66679" w:rsidRPr="00FC17BB" w:rsidRDefault="00E66679" w:rsidP="00924FEA">
      <w:pPr>
        <w:pStyle w:val="ListParagraph"/>
        <w:rPr>
          <w:rFonts w:ascii="Arial" w:hAnsi="Arial" w:cs="Arial"/>
          <w:sz w:val="22"/>
          <w:szCs w:val="22"/>
          <w:lang w:val="ru-RU"/>
        </w:rPr>
      </w:pPr>
    </w:p>
    <w:p w:rsidR="00E66679" w:rsidRPr="00311FEE" w:rsidRDefault="00E66679" w:rsidP="00924FEA">
      <w:pPr>
        <w:rPr>
          <w:rFonts w:ascii="Arial" w:hAnsi="Arial" w:cs="Arial"/>
          <w:sz w:val="22"/>
          <w:szCs w:val="22"/>
          <w:lang w:val="ru-RU"/>
        </w:rPr>
      </w:pPr>
    </w:p>
    <w:p w:rsidR="00E66679" w:rsidRPr="00311FEE" w:rsidRDefault="00E66679" w:rsidP="00924FEA">
      <w:pPr>
        <w:rPr>
          <w:rFonts w:ascii="Arial" w:hAnsi="Arial" w:cs="Arial"/>
          <w:sz w:val="22"/>
          <w:szCs w:val="22"/>
          <w:lang w:val="sr-Cyrl-CS"/>
        </w:rPr>
      </w:pPr>
      <w:r w:rsidRPr="00311FEE">
        <w:rPr>
          <w:rFonts w:ascii="Arial" w:hAnsi="Arial" w:cs="Arial"/>
          <w:sz w:val="22"/>
          <w:szCs w:val="22"/>
          <w:lang w:val="ru-RU"/>
        </w:rPr>
        <w:t>Место:___________</w:t>
      </w:r>
      <w:r>
        <w:rPr>
          <w:rFonts w:ascii="Arial" w:hAnsi="Arial" w:cs="Arial"/>
          <w:sz w:val="22"/>
          <w:szCs w:val="22"/>
          <w:lang w:val="sr-Cyrl-CS"/>
        </w:rPr>
        <w:t>_______________</w:t>
      </w:r>
    </w:p>
    <w:p w:rsidR="00E66679" w:rsidRPr="00FC17BB" w:rsidRDefault="00E66679" w:rsidP="00924FEA">
      <w:pPr>
        <w:rPr>
          <w:rFonts w:ascii="Arial" w:hAnsi="Arial" w:cs="Arial"/>
          <w:sz w:val="22"/>
          <w:szCs w:val="22"/>
          <w:lang w:val="sr-Cyrl-CS"/>
        </w:rPr>
      </w:pPr>
    </w:p>
    <w:p w:rsidR="00E66679" w:rsidRPr="00311FEE" w:rsidRDefault="00E66679" w:rsidP="00924FEA">
      <w:pPr>
        <w:rPr>
          <w:rFonts w:ascii="Arial" w:hAnsi="Arial" w:cs="Arial"/>
          <w:sz w:val="22"/>
          <w:szCs w:val="22"/>
          <w:lang w:val="ru-RU"/>
        </w:rPr>
      </w:pPr>
      <w:r w:rsidRPr="00311FEE">
        <w:rPr>
          <w:rFonts w:ascii="Arial" w:hAnsi="Arial" w:cs="Arial"/>
          <w:sz w:val="22"/>
          <w:szCs w:val="22"/>
          <w:lang w:val="ru-RU"/>
        </w:rPr>
        <w:t>Датум:___________</w:t>
      </w:r>
      <w:r>
        <w:rPr>
          <w:rFonts w:ascii="Arial" w:hAnsi="Arial" w:cs="Arial"/>
          <w:sz w:val="22"/>
          <w:szCs w:val="22"/>
          <w:lang w:val="sr-Cyrl-CS"/>
        </w:rPr>
        <w:t>____________</w:t>
      </w:r>
      <w:r w:rsidRPr="00311FEE">
        <w:rPr>
          <w:rFonts w:ascii="Arial" w:hAnsi="Arial" w:cs="Arial"/>
          <w:sz w:val="22"/>
          <w:szCs w:val="22"/>
          <w:lang w:val="ru-RU"/>
        </w:rPr>
        <w:t xml:space="preserve">                                                                       Понуђач</w:t>
      </w:r>
    </w:p>
    <w:p w:rsidR="00E66679" w:rsidRPr="00311FEE" w:rsidRDefault="00E66679" w:rsidP="00924FEA">
      <w:pPr>
        <w:rPr>
          <w:rFonts w:ascii="Arial" w:hAnsi="Arial" w:cs="Arial"/>
          <w:sz w:val="22"/>
          <w:szCs w:val="22"/>
          <w:lang w:val="ru-RU"/>
        </w:rPr>
      </w:pPr>
    </w:p>
    <w:p w:rsidR="00E66679" w:rsidRPr="00311FEE" w:rsidRDefault="00E66679" w:rsidP="00311FEE">
      <w:pPr>
        <w:ind w:left="5664"/>
        <w:rPr>
          <w:rFonts w:ascii="Arial" w:hAnsi="Arial" w:cs="Arial"/>
          <w:sz w:val="22"/>
          <w:szCs w:val="22"/>
          <w:lang w:val="ru-RU"/>
        </w:rPr>
      </w:pPr>
      <w:r>
        <w:rPr>
          <w:rFonts w:ascii="Arial" w:hAnsi="Arial" w:cs="Arial"/>
          <w:sz w:val="22"/>
          <w:szCs w:val="22"/>
          <w:lang w:val="ru-RU"/>
        </w:rPr>
        <w:t xml:space="preserve">          </w:t>
      </w:r>
      <w:r w:rsidRPr="00311FEE">
        <w:rPr>
          <w:rFonts w:ascii="Arial" w:hAnsi="Arial" w:cs="Arial"/>
          <w:sz w:val="22"/>
          <w:szCs w:val="22"/>
          <w:lang w:val="ru-RU"/>
        </w:rPr>
        <w:t>______________________</w:t>
      </w:r>
    </w:p>
    <w:p w:rsidR="00E66679" w:rsidRPr="00311FEE" w:rsidRDefault="00E66679" w:rsidP="00924FEA">
      <w:pPr>
        <w:rPr>
          <w:rFonts w:ascii="Arial" w:hAnsi="Arial" w:cs="Arial"/>
          <w:sz w:val="22"/>
          <w:szCs w:val="22"/>
          <w:lang w:val="ru-RU"/>
        </w:rPr>
      </w:pPr>
    </w:p>
    <w:p w:rsidR="00E66679" w:rsidRPr="00FC17BB" w:rsidRDefault="00E66679" w:rsidP="00924FEA">
      <w:pPr>
        <w:rPr>
          <w:rFonts w:ascii="Arial" w:hAnsi="Arial" w:cs="Arial"/>
          <w:noProof/>
          <w:sz w:val="22"/>
          <w:szCs w:val="22"/>
          <w:lang w:val="sr-Cyrl-CS"/>
        </w:rPr>
      </w:pPr>
      <w:r w:rsidRPr="00311FEE">
        <w:rPr>
          <w:rFonts w:ascii="Arial" w:hAnsi="Arial" w:cs="Arial"/>
          <w:sz w:val="22"/>
          <w:szCs w:val="22"/>
          <w:lang w:val="ru-RU"/>
        </w:rPr>
        <w:t xml:space="preserve">                                                              (печат)</w:t>
      </w: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Default="00E66679" w:rsidP="008611AB">
      <w:pPr>
        <w:rPr>
          <w:rFonts w:ascii="Arial" w:hAnsi="Arial" w:cs="Arial"/>
          <w:color w:val="FF0000"/>
          <w:sz w:val="22"/>
          <w:szCs w:val="22"/>
          <w:lang w:val="sr-Cyrl-CS"/>
        </w:rPr>
      </w:pPr>
    </w:p>
    <w:p w:rsidR="00E66679" w:rsidRDefault="00E66679" w:rsidP="008611AB">
      <w:pPr>
        <w:rPr>
          <w:rFonts w:ascii="Arial" w:hAnsi="Arial" w:cs="Arial"/>
          <w:color w:val="FF0000"/>
          <w:sz w:val="22"/>
          <w:szCs w:val="22"/>
          <w:lang w:val="sr-Cyrl-CS"/>
        </w:rPr>
      </w:pPr>
    </w:p>
    <w:p w:rsidR="00E66679" w:rsidRDefault="00E66679" w:rsidP="008611AB">
      <w:pPr>
        <w:rPr>
          <w:rFonts w:ascii="Arial" w:hAnsi="Arial" w:cs="Arial"/>
          <w:color w:val="FF0000"/>
          <w:sz w:val="22"/>
          <w:szCs w:val="22"/>
          <w:lang w:val="sr-Cyrl-CS"/>
        </w:rPr>
      </w:pPr>
    </w:p>
    <w:p w:rsidR="00E66679" w:rsidRDefault="00E66679" w:rsidP="008611AB">
      <w:pPr>
        <w:rPr>
          <w:rFonts w:ascii="Arial" w:hAnsi="Arial" w:cs="Arial"/>
          <w:color w:val="FF0000"/>
          <w:sz w:val="22"/>
          <w:szCs w:val="22"/>
          <w:lang w:val="sr-Cyrl-CS"/>
        </w:rPr>
      </w:pPr>
    </w:p>
    <w:p w:rsidR="00E66679"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E66679" w:rsidP="008611AB">
      <w:pPr>
        <w:rPr>
          <w:rFonts w:ascii="Arial" w:hAnsi="Arial" w:cs="Arial"/>
          <w:color w:val="FF0000"/>
          <w:sz w:val="22"/>
          <w:szCs w:val="22"/>
          <w:lang w:val="sr-Cyrl-CS"/>
        </w:rPr>
      </w:pPr>
    </w:p>
    <w:p w:rsidR="00E66679" w:rsidRPr="00FC17BB" w:rsidRDefault="00E66679" w:rsidP="00156643">
      <w:pPr>
        <w:jc w:val="center"/>
        <w:rPr>
          <w:rFonts w:ascii="Arial" w:hAnsi="Arial" w:cs="Arial"/>
          <w:b/>
          <w:bCs/>
          <w:color w:val="auto"/>
          <w:sz w:val="22"/>
          <w:szCs w:val="22"/>
          <w:lang w:val="sr-Cyrl-CS"/>
        </w:rPr>
      </w:pPr>
      <w:r w:rsidRPr="00FC17BB">
        <w:rPr>
          <w:rFonts w:ascii="Arial" w:hAnsi="Arial" w:cs="Arial"/>
          <w:b/>
          <w:bCs/>
          <w:color w:val="auto"/>
          <w:sz w:val="22"/>
          <w:szCs w:val="22"/>
          <w:lang w:val="sr-Latn-CS"/>
        </w:rPr>
        <w:t>X</w:t>
      </w:r>
      <w:r w:rsidRPr="00FC17BB">
        <w:rPr>
          <w:rFonts w:ascii="Arial" w:hAnsi="Arial" w:cs="Arial"/>
          <w:b/>
          <w:bCs/>
          <w:color w:val="auto"/>
          <w:sz w:val="22"/>
          <w:szCs w:val="22"/>
        </w:rPr>
        <w:t>I</w:t>
      </w:r>
      <w:r w:rsidR="003723A0">
        <w:rPr>
          <w:rFonts w:ascii="Arial" w:hAnsi="Arial" w:cs="Arial"/>
          <w:b/>
          <w:bCs/>
          <w:color w:val="auto"/>
          <w:sz w:val="22"/>
          <w:szCs w:val="22"/>
          <w:lang w:val="sr-Latn-CS"/>
        </w:rPr>
        <w:t>II</w:t>
      </w:r>
      <w:r w:rsidRPr="00FC17BB">
        <w:rPr>
          <w:rFonts w:ascii="Arial" w:hAnsi="Arial" w:cs="Arial"/>
          <w:b/>
          <w:bCs/>
          <w:color w:val="auto"/>
          <w:sz w:val="22"/>
          <w:szCs w:val="22"/>
          <w:lang w:val="sr-Latn-CS"/>
        </w:rPr>
        <w:t xml:space="preserve"> </w:t>
      </w:r>
      <w:r w:rsidRPr="00FC17BB">
        <w:rPr>
          <w:rFonts w:ascii="Arial" w:hAnsi="Arial" w:cs="Arial"/>
          <w:b/>
          <w:bCs/>
          <w:color w:val="auto"/>
          <w:sz w:val="22"/>
          <w:szCs w:val="22"/>
          <w:lang w:val="sr-Cyrl-CS"/>
        </w:rPr>
        <w:t>ПРИЛОГ</w:t>
      </w:r>
    </w:p>
    <w:p w:rsidR="00E66679" w:rsidRPr="00FC17BB" w:rsidRDefault="00E66679" w:rsidP="008611AB">
      <w:pPr>
        <w:rPr>
          <w:rFonts w:ascii="Arial" w:hAnsi="Arial" w:cs="Arial"/>
          <w:color w:val="FF0000"/>
          <w:sz w:val="22"/>
          <w:szCs w:val="22"/>
          <w:lang w:val="sr-Cyrl-CS"/>
        </w:rPr>
      </w:pPr>
    </w:p>
    <w:p w:rsidR="00E66679" w:rsidRPr="00FC17BB" w:rsidRDefault="00E66679" w:rsidP="008F2F7A">
      <w:pPr>
        <w:rPr>
          <w:rFonts w:ascii="Arial" w:hAnsi="Arial" w:cs="Arial"/>
          <w:b/>
          <w:bCs/>
          <w:sz w:val="22"/>
          <w:szCs w:val="22"/>
          <w:lang w:val="sr-Cyrl-CS"/>
        </w:rPr>
      </w:pPr>
      <w:r w:rsidRPr="00311FEE">
        <w:rPr>
          <w:rFonts w:ascii="Arial" w:hAnsi="Arial" w:cs="Arial"/>
          <w:b/>
          <w:bCs/>
          <w:sz w:val="22"/>
          <w:szCs w:val="22"/>
          <w:lang w:val="ru-RU"/>
        </w:rPr>
        <w:t>ПО</w:t>
      </w:r>
      <w:r w:rsidRPr="00FC17BB">
        <w:rPr>
          <w:rFonts w:ascii="Arial" w:hAnsi="Arial" w:cs="Arial"/>
          <w:b/>
          <w:bCs/>
          <w:sz w:val="22"/>
          <w:szCs w:val="22"/>
          <w:lang w:val="sr-Cyrl-CS"/>
        </w:rPr>
        <w:t>НУЂАЧ</w:t>
      </w:r>
      <w:r w:rsidRPr="00311FEE">
        <w:rPr>
          <w:rFonts w:ascii="Arial" w:hAnsi="Arial" w:cs="Arial"/>
          <w:b/>
          <w:bCs/>
          <w:sz w:val="22"/>
          <w:szCs w:val="22"/>
          <w:lang w:val="ru-RU"/>
        </w:rPr>
        <w:t xml:space="preserve"> :</w:t>
      </w:r>
    </w:p>
    <w:p w:rsidR="00E66679" w:rsidRDefault="00E66679" w:rsidP="008F2F7A">
      <w:pPr>
        <w:rPr>
          <w:rFonts w:ascii="Arial" w:hAnsi="Arial" w:cs="Arial"/>
          <w:b/>
          <w:bCs/>
          <w:sz w:val="22"/>
          <w:szCs w:val="22"/>
          <w:lang w:val="sr-Cyrl-CS"/>
        </w:rPr>
      </w:pPr>
    </w:p>
    <w:p w:rsidR="00596E7A" w:rsidRDefault="00596E7A" w:rsidP="008F2F7A">
      <w:pPr>
        <w:rPr>
          <w:rFonts w:ascii="Arial" w:hAnsi="Arial" w:cs="Arial"/>
          <w:b/>
          <w:bCs/>
          <w:sz w:val="22"/>
          <w:szCs w:val="22"/>
          <w:lang w:val="sr-Cyrl-CS"/>
        </w:rPr>
      </w:pPr>
    </w:p>
    <w:p w:rsidR="00596E7A" w:rsidRPr="00FC17BB" w:rsidRDefault="00596E7A" w:rsidP="008F2F7A">
      <w:pPr>
        <w:rPr>
          <w:rFonts w:ascii="Arial" w:hAnsi="Arial" w:cs="Arial"/>
          <w:b/>
          <w:bCs/>
          <w:sz w:val="22"/>
          <w:szCs w:val="22"/>
          <w:lang w:val="sr-Cyrl-CS"/>
        </w:rPr>
      </w:pPr>
    </w:p>
    <w:p w:rsidR="00E66679" w:rsidRPr="00311FEE" w:rsidRDefault="00E66679" w:rsidP="008F2F7A">
      <w:pPr>
        <w:rPr>
          <w:rFonts w:ascii="Arial" w:hAnsi="Arial" w:cs="Arial"/>
          <w:b/>
          <w:bCs/>
          <w:sz w:val="22"/>
          <w:szCs w:val="22"/>
          <w:lang w:val="ru-RU"/>
        </w:rPr>
      </w:pPr>
    </w:p>
    <w:p w:rsidR="00E66679" w:rsidRPr="00FC17BB" w:rsidRDefault="00E66679" w:rsidP="008F2F7A">
      <w:pPr>
        <w:pBdr>
          <w:bottom w:val="single" w:sz="12" w:space="1" w:color="auto"/>
        </w:pBdr>
        <w:rPr>
          <w:rFonts w:ascii="Arial" w:hAnsi="Arial" w:cs="Arial"/>
          <w:b/>
          <w:bCs/>
          <w:sz w:val="22"/>
          <w:szCs w:val="22"/>
          <w:lang w:val="sr-Cyrl-CS"/>
        </w:rPr>
      </w:pPr>
    </w:p>
    <w:p w:rsidR="00E66679" w:rsidRPr="00FC17BB" w:rsidRDefault="00E66679" w:rsidP="00AA3C6D">
      <w:pPr>
        <w:jc w:val="center"/>
        <w:rPr>
          <w:rFonts w:ascii="Arial" w:hAnsi="Arial" w:cs="Arial"/>
          <w:b/>
          <w:bCs/>
          <w:sz w:val="22"/>
          <w:szCs w:val="22"/>
          <w:lang w:val="sr-Cyrl-CS"/>
        </w:rPr>
      </w:pPr>
      <w:r w:rsidRPr="00FC17BB">
        <w:rPr>
          <w:rFonts w:ascii="Arial" w:hAnsi="Arial" w:cs="Arial"/>
          <w:b/>
          <w:bCs/>
          <w:sz w:val="22"/>
          <w:szCs w:val="22"/>
          <w:lang w:val="sr-Cyrl-CS"/>
        </w:rPr>
        <w:t>(Пуно пословно име и адреса)</w:t>
      </w:r>
    </w:p>
    <w:p w:rsidR="00E66679" w:rsidRDefault="00E66679" w:rsidP="00357D7A">
      <w:pPr>
        <w:jc w:val="center"/>
        <w:rPr>
          <w:rFonts w:ascii="Arial" w:hAnsi="Arial" w:cs="Arial"/>
          <w:b/>
          <w:bCs/>
          <w:sz w:val="22"/>
          <w:szCs w:val="22"/>
          <w:lang w:val="sr-Cyrl-CS"/>
        </w:rPr>
      </w:pPr>
    </w:p>
    <w:p w:rsidR="00E66679" w:rsidRPr="00FC17BB" w:rsidRDefault="00E66679" w:rsidP="00357D7A">
      <w:pPr>
        <w:jc w:val="center"/>
        <w:rPr>
          <w:rFonts w:ascii="Arial" w:hAnsi="Arial" w:cs="Arial"/>
          <w:b/>
          <w:bCs/>
          <w:sz w:val="22"/>
          <w:szCs w:val="22"/>
          <w:lang w:val="sr-Cyrl-CS"/>
        </w:rPr>
      </w:pPr>
    </w:p>
    <w:p w:rsidR="00E66679" w:rsidRPr="00FC17BB" w:rsidRDefault="00E66679" w:rsidP="008F2F7A">
      <w:pPr>
        <w:rPr>
          <w:rFonts w:ascii="Arial" w:hAnsi="Arial" w:cs="Arial"/>
          <w:b/>
          <w:bCs/>
          <w:sz w:val="22"/>
          <w:szCs w:val="22"/>
          <w:lang w:val="sr-Cyrl-CS"/>
        </w:rPr>
      </w:pPr>
    </w:p>
    <w:p w:rsidR="00E66679" w:rsidRPr="00FC17BB" w:rsidRDefault="00E66679" w:rsidP="008F2F7A">
      <w:pPr>
        <w:rPr>
          <w:rFonts w:ascii="Arial" w:hAnsi="Arial" w:cs="Arial"/>
          <w:sz w:val="22"/>
          <w:szCs w:val="22"/>
          <w:lang w:val="sr-Cyrl-CS"/>
        </w:rPr>
      </w:pPr>
      <w:r w:rsidRPr="00FC17BB">
        <w:rPr>
          <w:rFonts w:ascii="Arial" w:hAnsi="Arial" w:cs="Arial"/>
          <w:sz w:val="22"/>
          <w:szCs w:val="22"/>
          <w:lang w:val="ru-RU"/>
        </w:rPr>
        <w:t>печат</w:t>
      </w:r>
      <w:r w:rsidRPr="00FC17BB">
        <w:rPr>
          <w:rFonts w:ascii="Arial" w:hAnsi="Arial" w:cs="Arial"/>
          <w:sz w:val="22"/>
          <w:szCs w:val="22"/>
          <w:lang w:val="sr-Cyrl-CS"/>
        </w:rPr>
        <w:t xml:space="preserve"> и</w:t>
      </w:r>
      <w:r w:rsidR="00AA56AB">
        <w:rPr>
          <w:rFonts w:ascii="Arial" w:hAnsi="Arial" w:cs="Arial"/>
          <w:sz w:val="22"/>
          <w:szCs w:val="22"/>
          <w:lang w:val="sr-Cyrl-CS"/>
        </w:rPr>
        <w:t xml:space="preserve"> </w:t>
      </w:r>
      <w:r w:rsidRPr="00FC17BB">
        <w:rPr>
          <w:rFonts w:ascii="Arial" w:hAnsi="Arial" w:cs="Arial"/>
          <w:sz w:val="22"/>
          <w:szCs w:val="22"/>
          <w:lang w:val="sr-Cyrl-CS"/>
        </w:rPr>
        <w:t>потпис понуђача</w:t>
      </w:r>
    </w:p>
    <w:p w:rsidR="00E66679" w:rsidRDefault="00E66679" w:rsidP="008F2F7A">
      <w:pPr>
        <w:rPr>
          <w:rFonts w:ascii="Arial" w:hAnsi="Arial" w:cs="Arial"/>
          <w:sz w:val="22"/>
          <w:szCs w:val="22"/>
          <w:lang w:val="sr-Cyrl-CS"/>
        </w:rPr>
      </w:pPr>
    </w:p>
    <w:p w:rsidR="00E66679" w:rsidRDefault="00E66679" w:rsidP="008F2F7A">
      <w:pPr>
        <w:rPr>
          <w:rFonts w:ascii="Arial" w:hAnsi="Arial" w:cs="Arial"/>
          <w:sz w:val="22"/>
          <w:szCs w:val="22"/>
          <w:lang w:val="sr-Cyrl-CS"/>
        </w:rPr>
      </w:pPr>
    </w:p>
    <w:p w:rsidR="00E66679" w:rsidRDefault="00E66679" w:rsidP="008F2F7A">
      <w:pPr>
        <w:rPr>
          <w:rFonts w:ascii="Arial" w:hAnsi="Arial" w:cs="Arial"/>
          <w:sz w:val="22"/>
          <w:szCs w:val="22"/>
          <w:lang w:val="sr-Cyrl-CS"/>
        </w:rPr>
      </w:pPr>
    </w:p>
    <w:p w:rsidR="00E66679" w:rsidRDefault="00E66679" w:rsidP="008F2F7A">
      <w:pPr>
        <w:rPr>
          <w:rFonts w:ascii="Arial" w:hAnsi="Arial" w:cs="Arial"/>
          <w:sz w:val="22"/>
          <w:szCs w:val="22"/>
          <w:lang w:val="sr-Cyrl-CS"/>
        </w:rPr>
      </w:pPr>
    </w:p>
    <w:p w:rsidR="00E66679" w:rsidRDefault="00E66679" w:rsidP="008F2F7A">
      <w:pPr>
        <w:rPr>
          <w:rFonts w:ascii="Arial" w:hAnsi="Arial" w:cs="Arial"/>
          <w:sz w:val="22"/>
          <w:szCs w:val="22"/>
          <w:lang w:val="sr-Cyrl-CS"/>
        </w:rPr>
      </w:pPr>
    </w:p>
    <w:p w:rsidR="00E66679" w:rsidRPr="00FC17BB" w:rsidRDefault="00E66679" w:rsidP="008F2F7A">
      <w:pPr>
        <w:rPr>
          <w:rFonts w:ascii="Arial" w:hAnsi="Arial" w:cs="Arial"/>
          <w:sz w:val="22"/>
          <w:szCs w:val="22"/>
          <w:lang w:val="sr-Cyrl-CS"/>
        </w:rPr>
      </w:pPr>
    </w:p>
    <w:p w:rsidR="00E66679" w:rsidRPr="00FC17BB" w:rsidRDefault="00E66679" w:rsidP="008F2F7A">
      <w:pPr>
        <w:jc w:val="center"/>
        <w:rPr>
          <w:rFonts w:ascii="Arial" w:hAnsi="Arial" w:cs="Arial"/>
          <w:b/>
          <w:bCs/>
          <w:noProof/>
          <w:sz w:val="22"/>
          <w:szCs w:val="22"/>
          <w:lang w:val="sr-Cyrl-CS"/>
        </w:rPr>
      </w:pPr>
    </w:p>
    <w:p w:rsidR="00E66679" w:rsidRPr="00FC17BB" w:rsidRDefault="00E66679" w:rsidP="008F2F7A">
      <w:pPr>
        <w:jc w:val="center"/>
        <w:rPr>
          <w:rFonts w:ascii="Arial" w:hAnsi="Arial" w:cs="Arial"/>
          <w:b/>
          <w:bCs/>
          <w:noProof/>
          <w:sz w:val="22"/>
          <w:szCs w:val="22"/>
          <w:lang w:val="sr-Cyrl-CS"/>
        </w:rPr>
      </w:pPr>
      <w:r w:rsidRPr="00FC17BB">
        <w:rPr>
          <w:rFonts w:ascii="Arial" w:hAnsi="Arial" w:cs="Arial"/>
          <w:b/>
          <w:bCs/>
          <w:noProof/>
          <w:sz w:val="22"/>
          <w:szCs w:val="22"/>
          <w:lang w:val="sr-Cyrl-CS"/>
        </w:rPr>
        <w:t>АДРЕСА НАРУЧИОЦА:</w:t>
      </w:r>
    </w:p>
    <w:p w:rsidR="00E66679" w:rsidRPr="00FC17BB" w:rsidRDefault="00E66679" w:rsidP="008F2F7A">
      <w:pPr>
        <w:jc w:val="center"/>
        <w:rPr>
          <w:rFonts w:ascii="Arial" w:hAnsi="Arial" w:cs="Arial"/>
          <w:b/>
          <w:bCs/>
          <w:noProof/>
          <w:sz w:val="22"/>
          <w:szCs w:val="22"/>
          <w:lang w:val="sr-Cyrl-CS"/>
        </w:rPr>
      </w:pPr>
      <w:r w:rsidRPr="00FC17BB">
        <w:rPr>
          <w:rFonts w:ascii="Arial" w:hAnsi="Arial" w:cs="Arial"/>
          <w:b/>
          <w:bCs/>
          <w:noProof/>
          <w:sz w:val="22"/>
          <w:szCs w:val="22"/>
          <w:lang w:val="sr-Cyrl-CS"/>
        </w:rPr>
        <w:t>РЕПУБЛ</w:t>
      </w:r>
      <w:r>
        <w:rPr>
          <w:rFonts w:ascii="Arial" w:hAnsi="Arial" w:cs="Arial"/>
          <w:b/>
          <w:bCs/>
          <w:noProof/>
          <w:sz w:val="22"/>
          <w:szCs w:val="22"/>
          <w:lang w:val="sr-Cyrl-CS"/>
        </w:rPr>
        <w:t>И</w:t>
      </w:r>
      <w:r w:rsidRPr="00FC17BB">
        <w:rPr>
          <w:rFonts w:ascii="Arial" w:hAnsi="Arial" w:cs="Arial"/>
          <w:b/>
          <w:bCs/>
          <w:noProof/>
          <w:sz w:val="22"/>
          <w:szCs w:val="22"/>
          <w:lang w:val="sr-Cyrl-CS"/>
        </w:rPr>
        <w:t>ЧКИ ЗАВОД ЗА СОЦИЈАЛНУ ЗАШТИТУ</w:t>
      </w:r>
    </w:p>
    <w:p w:rsidR="00E66679" w:rsidRPr="00FC17BB" w:rsidRDefault="00E66679" w:rsidP="008F2F7A">
      <w:pPr>
        <w:jc w:val="center"/>
        <w:rPr>
          <w:rFonts w:ascii="Arial" w:hAnsi="Arial" w:cs="Arial"/>
          <w:b/>
          <w:bCs/>
          <w:noProof/>
          <w:sz w:val="22"/>
          <w:szCs w:val="22"/>
          <w:lang w:val="sr-Cyrl-CS"/>
        </w:rPr>
      </w:pPr>
    </w:p>
    <w:p w:rsidR="00E66679" w:rsidRPr="00FC17BB" w:rsidRDefault="00E66679" w:rsidP="008F2F7A">
      <w:pPr>
        <w:jc w:val="center"/>
        <w:rPr>
          <w:rFonts w:ascii="Arial" w:hAnsi="Arial" w:cs="Arial"/>
          <w:noProof/>
          <w:sz w:val="22"/>
          <w:szCs w:val="22"/>
          <w:lang w:val="sr-Cyrl-CS"/>
        </w:rPr>
      </w:pPr>
    </w:p>
    <w:p w:rsidR="00E66679" w:rsidRPr="00FC17BB" w:rsidRDefault="00E66679" w:rsidP="008F2F7A">
      <w:pPr>
        <w:jc w:val="center"/>
        <w:rPr>
          <w:rFonts w:ascii="Arial" w:hAnsi="Arial" w:cs="Arial"/>
          <w:b/>
          <w:bCs/>
          <w:noProof/>
          <w:sz w:val="22"/>
          <w:szCs w:val="22"/>
          <w:lang w:val="sr-Cyrl-CS"/>
        </w:rPr>
      </w:pPr>
      <w:r w:rsidRPr="00FC17BB">
        <w:rPr>
          <w:rFonts w:ascii="Arial" w:hAnsi="Arial" w:cs="Arial"/>
          <w:b/>
          <w:bCs/>
          <w:noProof/>
          <w:sz w:val="22"/>
          <w:szCs w:val="22"/>
          <w:lang w:val="sr-Cyrl-CS"/>
        </w:rPr>
        <w:t>ТЕРАЗИЈЕ 34</w:t>
      </w:r>
    </w:p>
    <w:p w:rsidR="00E66679" w:rsidRPr="00FC17BB" w:rsidRDefault="00E66679" w:rsidP="008F2F7A">
      <w:pPr>
        <w:jc w:val="center"/>
        <w:rPr>
          <w:rFonts w:ascii="Arial" w:hAnsi="Arial" w:cs="Arial"/>
          <w:noProof/>
          <w:sz w:val="22"/>
          <w:szCs w:val="22"/>
          <w:lang w:val="sr-Cyrl-CS"/>
        </w:rPr>
      </w:pPr>
      <w:r w:rsidRPr="00FC17BB">
        <w:rPr>
          <w:rFonts w:ascii="Arial" w:hAnsi="Arial" w:cs="Arial"/>
          <w:b/>
          <w:bCs/>
          <w:noProof/>
          <w:sz w:val="22"/>
          <w:szCs w:val="22"/>
          <w:lang w:val="sr-Cyrl-CS"/>
        </w:rPr>
        <w:t>Београд</w:t>
      </w:r>
    </w:p>
    <w:p w:rsidR="00E66679" w:rsidRPr="001A56FB" w:rsidRDefault="00E66679" w:rsidP="008F2F7A">
      <w:pPr>
        <w:jc w:val="center"/>
        <w:rPr>
          <w:rFonts w:ascii="Arial" w:hAnsi="Arial" w:cs="Arial"/>
          <w:b/>
          <w:bCs/>
          <w:smallCaps/>
          <w:noProof/>
          <w:color w:val="auto"/>
          <w:sz w:val="22"/>
          <w:szCs w:val="22"/>
          <w:lang w:val="sr-Cyrl-CS"/>
        </w:rPr>
      </w:pPr>
      <w:r w:rsidRPr="001A56FB">
        <w:rPr>
          <w:rFonts w:ascii="Arial" w:hAnsi="Arial" w:cs="Arial"/>
          <w:b/>
          <w:bCs/>
          <w:smallCaps/>
          <w:noProof/>
          <w:color w:val="auto"/>
          <w:sz w:val="22"/>
          <w:szCs w:val="22"/>
          <w:lang w:val="sr-Cyrl-CS"/>
        </w:rPr>
        <w:t>Одељење за информисање, промоцију и подршку</w:t>
      </w:r>
    </w:p>
    <w:p w:rsidR="00E66679" w:rsidRDefault="00E66679" w:rsidP="008F2F7A">
      <w:pPr>
        <w:jc w:val="center"/>
        <w:rPr>
          <w:rFonts w:ascii="Arial" w:hAnsi="Arial" w:cs="Arial"/>
          <w:b/>
          <w:bCs/>
          <w:smallCaps/>
          <w:noProof/>
          <w:sz w:val="22"/>
          <w:szCs w:val="22"/>
          <w:lang w:val="sr-Cyrl-CS"/>
        </w:rPr>
      </w:pPr>
    </w:p>
    <w:p w:rsidR="00E66679" w:rsidRPr="00FC17BB" w:rsidRDefault="00E66679" w:rsidP="008F2F7A">
      <w:pPr>
        <w:jc w:val="center"/>
        <w:rPr>
          <w:rFonts w:ascii="Arial" w:hAnsi="Arial" w:cs="Arial"/>
          <w:b/>
          <w:bCs/>
          <w:smallCaps/>
          <w:noProof/>
          <w:sz w:val="22"/>
          <w:szCs w:val="22"/>
          <w:lang w:val="sr-Cyrl-CS"/>
        </w:rPr>
      </w:pPr>
      <w:r w:rsidRPr="00FC17BB">
        <w:rPr>
          <w:rFonts w:ascii="Arial" w:hAnsi="Arial" w:cs="Arial"/>
          <w:b/>
          <w:bCs/>
          <w:smallCaps/>
          <w:noProof/>
          <w:sz w:val="22"/>
          <w:szCs w:val="22"/>
          <w:lang w:val="sr-Cyrl-CS"/>
        </w:rPr>
        <w:t xml:space="preserve">поступак јавне набавке </w:t>
      </w:r>
      <w:r w:rsidR="00556E7C">
        <w:rPr>
          <w:rFonts w:ascii="Arial" w:hAnsi="Arial" w:cs="Arial"/>
          <w:b/>
          <w:bCs/>
          <w:smallCaps/>
          <w:noProof/>
          <w:sz w:val="22"/>
          <w:szCs w:val="22"/>
          <w:lang w:val="sr-Cyrl-CS"/>
        </w:rPr>
        <w:t>мале вредности</w:t>
      </w:r>
    </w:p>
    <w:p w:rsidR="00E66679" w:rsidRDefault="00E66679" w:rsidP="008F2F7A">
      <w:pPr>
        <w:spacing w:line="360" w:lineRule="atLeast"/>
        <w:jc w:val="center"/>
        <w:rPr>
          <w:rFonts w:ascii="Arial" w:hAnsi="Arial" w:cs="Arial"/>
          <w:b/>
          <w:bCs/>
          <w:sz w:val="22"/>
          <w:szCs w:val="22"/>
          <w:lang w:val="sr-Cyrl-CS"/>
        </w:rPr>
      </w:pPr>
    </w:p>
    <w:p w:rsidR="00E66679" w:rsidRPr="00FC17BB" w:rsidRDefault="00E66679" w:rsidP="008F2F7A">
      <w:pPr>
        <w:spacing w:line="360" w:lineRule="atLeast"/>
        <w:jc w:val="center"/>
        <w:rPr>
          <w:rFonts w:ascii="Arial" w:hAnsi="Arial" w:cs="Arial"/>
          <w:b/>
          <w:bCs/>
          <w:sz w:val="22"/>
          <w:szCs w:val="22"/>
          <w:lang w:val="sr-Cyrl-CS"/>
        </w:rPr>
      </w:pPr>
      <w:r w:rsidRPr="00FC17BB">
        <w:rPr>
          <w:rFonts w:ascii="Arial" w:hAnsi="Arial" w:cs="Arial"/>
          <w:b/>
          <w:bCs/>
          <w:sz w:val="22"/>
          <w:szCs w:val="22"/>
          <w:lang w:val="sr-Cyrl-CS"/>
        </w:rPr>
        <w:t>НАБАВКА УСЛУГА</w:t>
      </w:r>
    </w:p>
    <w:p w:rsidR="00E66679" w:rsidRDefault="00E66679" w:rsidP="00C41E41">
      <w:pPr>
        <w:spacing w:line="360" w:lineRule="atLeast"/>
        <w:jc w:val="center"/>
        <w:rPr>
          <w:rFonts w:ascii="Arial" w:hAnsi="Arial" w:cs="Arial"/>
          <w:b/>
          <w:bCs/>
          <w:sz w:val="22"/>
          <w:szCs w:val="22"/>
          <w:lang w:val="sr-Cyrl-CS"/>
        </w:rPr>
      </w:pPr>
      <w:r w:rsidRPr="00FC17BB">
        <w:rPr>
          <w:rFonts w:ascii="Arial" w:hAnsi="Arial" w:cs="Arial"/>
          <w:b/>
          <w:bCs/>
          <w:sz w:val="22"/>
          <w:szCs w:val="22"/>
          <w:lang w:val="sr-Cyrl-CS"/>
        </w:rPr>
        <w:t>ОРГАНИЗАЦИЈА СТРУЧНИХ СКУПОВА ПРЕМА МЕСТУ ОДРЖАВАЊА, ТРАЈАЊУ, БРОЈУ УЧЕСНИКА И ПОТРЕБНОМ СМЕШТАЈУ ЗА УЧЕСНИКЕ ИТРЕНЕРЕ-ВОДИТЕЉЕ РАДИОНИЦА</w:t>
      </w:r>
    </w:p>
    <w:p w:rsidR="00E66679" w:rsidRPr="00FC17BB" w:rsidRDefault="00E66679" w:rsidP="00C41E41">
      <w:pPr>
        <w:spacing w:line="360" w:lineRule="atLeast"/>
        <w:jc w:val="center"/>
        <w:rPr>
          <w:rFonts w:ascii="Arial" w:hAnsi="Arial" w:cs="Arial"/>
          <w:b/>
          <w:bCs/>
          <w:noProof/>
          <w:sz w:val="22"/>
          <w:szCs w:val="22"/>
          <w:u w:val="single"/>
          <w:lang w:val="sr-Cyrl-CS"/>
        </w:rPr>
      </w:pPr>
    </w:p>
    <w:p w:rsidR="00E66679" w:rsidRDefault="00E66679" w:rsidP="008F2F7A">
      <w:pPr>
        <w:jc w:val="center"/>
        <w:rPr>
          <w:rFonts w:ascii="Arial" w:hAnsi="Arial" w:cs="Arial"/>
          <w:b/>
          <w:bCs/>
          <w:noProof/>
          <w:sz w:val="22"/>
          <w:szCs w:val="22"/>
          <w:u w:val="single"/>
          <w:lang w:val="ru-RU"/>
        </w:rPr>
      </w:pPr>
      <w:r w:rsidRPr="00FC17BB">
        <w:rPr>
          <w:rFonts w:ascii="Arial" w:hAnsi="Arial" w:cs="Arial"/>
          <w:b/>
          <w:bCs/>
          <w:noProof/>
          <w:sz w:val="22"/>
          <w:szCs w:val="22"/>
          <w:u w:val="single"/>
          <w:lang w:val="sr-Cyrl-CS"/>
        </w:rPr>
        <w:t xml:space="preserve">бр. </w:t>
      </w:r>
      <w:r w:rsidR="00556E7C">
        <w:rPr>
          <w:rFonts w:ascii="Arial" w:hAnsi="Arial" w:cs="Arial"/>
          <w:b/>
          <w:bCs/>
          <w:noProof/>
          <w:sz w:val="22"/>
          <w:szCs w:val="22"/>
          <w:u w:val="single"/>
          <w:lang w:val="sr-Cyrl-CS"/>
        </w:rPr>
        <w:t>ЈН</w:t>
      </w:r>
      <w:r w:rsidR="00B06C9B">
        <w:rPr>
          <w:rFonts w:ascii="Arial" w:hAnsi="Arial" w:cs="Arial"/>
          <w:b/>
          <w:bCs/>
          <w:noProof/>
          <w:sz w:val="22"/>
          <w:szCs w:val="22"/>
          <w:u w:val="single"/>
          <w:lang w:val="sr-Cyrl-CS"/>
        </w:rPr>
        <w:t xml:space="preserve"> 06</w:t>
      </w:r>
      <w:r w:rsidRPr="00FC17BB">
        <w:rPr>
          <w:rFonts w:ascii="Arial" w:hAnsi="Arial" w:cs="Arial"/>
          <w:b/>
          <w:bCs/>
          <w:noProof/>
          <w:sz w:val="22"/>
          <w:szCs w:val="22"/>
          <w:u w:val="single"/>
          <w:lang w:val="sr-Cyrl-CS"/>
        </w:rPr>
        <w:t>/</w:t>
      </w:r>
      <w:r w:rsidRPr="00FC17BB">
        <w:rPr>
          <w:rFonts w:ascii="Arial" w:hAnsi="Arial" w:cs="Arial"/>
          <w:b/>
          <w:bCs/>
          <w:noProof/>
          <w:sz w:val="22"/>
          <w:szCs w:val="22"/>
          <w:u w:val="single"/>
          <w:lang w:val="ru-RU"/>
        </w:rPr>
        <w:t>13</w:t>
      </w:r>
    </w:p>
    <w:p w:rsidR="00E66679" w:rsidRPr="00FC17BB" w:rsidRDefault="00E66679" w:rsidP="008F2F7A">
      <w:pPr>
        <w:jc w:val="center"/>
        <w:rPr>
          <w:rFonts w:ascii="Arial" w:hAnsi="Arial" w:cs="Arial"/>
          <w:b/>
          <w:bCs/>
          <w:noProof/>
          <w:sz w:val="22"/>
          <w:szCs w:val="22"/>
          <w:u w:val="single"/>
          <w:lang w:val="sr-Cyrl-CS"/>
        </w:rPr>
      </w:pPr>
    </w:p>
    <w:p w:rsidR="00E66679" w:rsidRDefault="00E66679" w:rsidP="008F2F7A">
      <w:pPr>
        <w:rPr>
          <w:rFonts w:ascii="Arial" w:hAnsi="Arial" w:cs="Arial"/>
          <w:b/>
          <w:bCs/>
          <w:noProof/>
          <w:sz w:val="22"/>
          <w:szCs w:val="22"/>
          <w:lang w:val="sr-Cyrl-CS"/>
        </w:rPr>
      </w:pPr>
    </w:p>
    <w:p w:rsidR="00E66679" w:rsidRPr="00FC17BB" w:rsidRDefault="00E66679" w:rsidP="008F2F7A">
      <w:pPr>
        <w:rPr>
          <w:rFonts w:ascii="Arial" w:hAnsi="Arial" w:cs="Arial"/>
          <w:b/>
          <w:bCs/>
          <w:noProof/>
          <w:sz w:val="22"/>
          <w:szCs w:val="22"/>
          <w:lang w:val="sr-Cyrl-CS"/>
        </w:rPr>
      </w:pPr>
    </w:p>
    <w:p w:rsidR="00E66679" w:rsidRPr="00AD37D4" w:rsidRDefault="00E66679" w:rsidP="00AD37D4">
      <w:pPr>
        <w:jc w:val="center"/>
        <w:rPr>
          <w:rFonts w:ascii="Arial" w:hAnsi="Arial" w:cs="Arial"/>
          <w:b/>
          <w:bCs/>
          <w:noProof/>
          <w:sz w:val="28"/>
          <w:szCs w:val="28"/>
          <w:u w:val="single"/>
          <w:lang w:val="sr-Cyrl-CS"/>
        </w:rPr>
      </w:pPr>
      <w:r w:rsidRPr="00AD37D4">
        <w:rPr>
          <w:rFonts w:ascii="Arial" w:hAnsi="Arial" w:cs="Arial"/>
          <w:b/>
          <w:bCs/>
          <w:noProof/>
          <w:sz w:val="28"/>
          <w:szCs w:val="28"/>
          <w:u w:val="single"/>
          <w:lang w:val="sr-Cyrl-CS"/>
        </w:rPr>
        <w:t>-ПОНУДА – НЕ ОТВАРАЈ-</w:t>
      </w:r>
    </w:p>
    <w:p w:rsidR="00E66679" w:rsidRPr="00FC17BB" w:rsidRDefault="00E66679" w:rsidP="008611AB">
      <w:pPr>
        <w:rPr>
          <w:rFonts w:ascii="Arial" w:hAnsi="Arial" w:cs="Arial"/>
          <w:color w:val="FF0000"/>
          <w:sz w:val="22"/>
          <w:szCs w:val="22"/>
          <w:lang w:val="sr-Cyrl-CS"/>
        </w:rPr>
      </w:pPr>
    </w:p>
    <w:sectPr w:rsidR="00E66679" w:rsidRPr="00FC17BB" w:rsidSect="00BF753A">
      <w:footerReference w:type="default" r:id="rId11"/>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199" w:rsidRDefault="006D6199">
      <w:pPr>
        <w:spacing w:line="240" w:lineRule="auto"/>
      </w:pPr>
      <w:r>
        <w:separator/>
      </w:r>
    </w:p>
  </w:endnote>
  <w:endnote w:type="continuationSeparator" w:id="0">
    <w:p w:rsidR="006D6199" w:rsidRDefault="006D61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DNONA+TimesNewRoman">
    <w:altName w:val="Times New Roman"/>
    <w:panose1 w:val="00000000000000000000"/>
    <w:charset w:val="00"/>
    <w:family w:val="roman"/>
    <w:notTrueType/>
    <w:pitch w:val="default"/>
    <w:sig w:usb0="00000003" w:usb1="00000000" w:usb2="00000000" w:usb3="00000000" w:csb0="00000001"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6" w:type="dxa"/>
      <w:tblLayout w:type="fixed"/>
      <w:tblLook w:val="0000" w:firstRow="0" w:lastRow="0" w:firstColumn="0" w:lastColumn="0" w:noHBand="0" w:noVBand="0"/>
    </w:tblPr>
    <w:tblGrid>
      <w:gridCol w:w="8208"/>
      <w:gridCol w:w="1034"/>
    </w:tblGrid>
    <w:tr w:rsidR="00517AFD">
      <w:tc>
        <w:tcPr>
          <w:tcW w:w="8208" w:type="dxa"/>
          <w:tcBorders>
            <w:top w:val="single" w:sz="8" w:space="0" w:color="808080"/>
          </w:tcBorders>
        </w:tcPr>
        <w:p w:rsidR="00517AFD" w:rsidRPr="00AA6BC0" w:rsidRDefault="00517AFD" w:rsidP="00354804">
          <w:pPr>
            <w:pStyle w:val="Footer"/>
            <w:rPr>
              <w:lang w:val="sr-Cyrl-CS"/>
            </w:rPr>
          </w:pPr>
          <w:r w:rsidRPr="00137CC1">
            <w:rPr>
              <w:b/>
              <w:bCs/>
              <w:color w:val="1F497D"/>
              <w:lang w:val="ru-RU"/>
            </w:rPr>
            <w:t>Конкурсна документација у поступку</w:t>
          </w:r>
          <w:r>
            <w:rPr>
              <w:b/>
              <w:bCs/>
              <w:color w:val="1F497D"/>
              <w:lang w:val="ru-RU"/>
            </w:rPr>
            <w:t xml:space="preserve"> јавне набавке мале вредности</w:t>
          </w:r>
          <w:r w:rsidRPr="00137CC1">
            <w:rPr>
              <w:b/>
              <w:bCs/>
              <w:color w:val="1F497D"/>
              <w:lang w:val="ru-RU"/>
            </w:rPr>
            <w:t xml:space="preserve">  ЈН бр.</w:t>
          </w:r>
          <w:r>
            <w:rPr>
              <w:b/>
              <w:bCs/>
              <w:color w:val="1F497D"/>
            </w:rPr>
            <w:t>06</w:t>
          </w:r>
          <w:r>
            <w:rPr>
              <w:b/>
              <w:bCs/>
              <w:color w:val="1F497D"/>
              <w:lang w:val="sr-Cyrl-CS"/>
            </w:rPr>
            <w:t>/13</w:t>
          </w:r>
        </w:p>
      </w:tc>
      <w:tc>
        <w:tcPr>
          <w:tcW w:w="1034" w:type="dxa"/>
          <w:tcBorders>
            <w:top w:val="single" w:sz="8" w:space="0" w:color="808080"/>
            <w:left w:val="single" w:sz="8" w:space="0" w:color="808080"/>
          </w:tcBorders>
        </w:tcPr>
        <w:p w:rsidR="00517AFD" w:rsidRDefault="00517AFD">
          <w:pPr>
            <w:pStyle w:val="Footer"/>
          </w:pPr>
          <w:r>
            <w:rPr>
              <w:b/>
              <w:bCs/>
              <w:color w:val="1F497D"/>
            </w:rPr>
            <w:fldChar w:fldCharType="begin"/>
          </w:r>
          <w:r>
            <w:rPr>
              <w:b/>
              <w:bCs/>
              <w:color w:val="1F497D"/>
            </w:rPr>
            <w:instrText xml:space="preserve"> PAGE </w:instrText>
          </w:r>
          <w:r>
            <w:rPr>
              <w:b/>
              <w:bCs/>
              <w:color w:val="1F497D"/>
            </w:rPr>
            <w:fldChar w:fldCharType="separate"/>
          </w:r>
          <w:r w:rsidR="006D6199">
            <w:rPr>
              <w:b/>
              <w:bCs/>
              <w:noProof/>
              <w:color w:val="1F497D"/>
            </w:rPr>
            <w:t>1</w:t>
          </w:r>
          <w:r>
            <w:rPr>
              <w:b/>
              <w:bCs/>
              <w:color w:val="1F497D"/>
            </w:rPr>
            <w:fldChar w:fldCharType="end"/>
          </w:r>
          <w:r>
            <w:rPr>
              <w:color w:val="1F497D"/>
            </w:rPr>
            <w:t>/</w:t>
          </w:r>
          <w:r>
            <w:rPr>
              <w:b/>
              <w:bCs/>
              <w:color w:val="1F497D"/>
            </w:rPr>
            <w:fldChar w:fldCharType="begin"/>
          </w:r>
          <w:r>
            <w:rPr>
              <w:b/>
              <w:bCs/>
              <w:color w:val="1F497D"/>
            </w:rPr>
            <w:instrText xml:space="preserve"> NUMPAGES \*Arabic </w:instrText>
          </w:r>
          <w:r>
            <w:rPr>
              <w:b/>
              <w:bCs/>
              <w:color w:val="1F497D"/>
            </w:rPr>
            <w:fldChar w:fldCharType="separate"/>
          </w:r>
          <w:r w:rsidR="006D6199">
            <w:rPr>
              <w:b/>
              <w:bCs/>
              <w:noProof/>
              <w:color w:val="1F497D"/>
            </w:rPr>
            <w:t>1</w:t>
          </w:r>
          <w:r>
            <w:rPr>
              <w:b/>
              <w:bCs/>
              <w:color w:val="1F497D"/>
            </w:rPr>
            <w:fldChar w:fldCharType="end"/>
          </w:r>
        </w:p>
      </w:tc>
    </w:tr>
  </w:tbl>
  <w:p w:rsidR="00517AFD" w:rsidRDefault="00517AFD">
    <w:pPr>
      <w:pStyle w:val="Footer"/>
      <w:jc w:val="right"/>
    </w:pPr>
  </w:p>
  <w:p w:rsidR="00517AFD" w:rsidRDefault="00517A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199" w:rsidRDefault="006D6199">
      <w:pPr>
        <w:spacing w:line="240" w:lineRule="auto"/>
      </w:pPr>
      <w:r>
        <w:separator/>
      </w:r>
    </w:p>
  </w:footnote>
  <w:footnote w:type="continuationSeparator" w:id="0">
    <w:p w:rsidR="006D6199" w:rsidRDefault="006D6199">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pStyle w:val="Heading8"/>
      <w:suff w:val="nothing"/>
      <w:lvlText w:val=""/>
      <w:lvlJc w:val="left"/>
      <w:pPr>
        <w:tabs>
          <w:tab w:val="num" w:pos="0"/>
        </w:tabs>
        <w:ind w:left="1440" w:hanging="1440"/>
      </w:pPr>
    </w:lvl>
    <w:lvl w:ilvl="8">
      <w:start w:val="1"/>
      <w:numFmt w:val="none"/>
      <w:pStyle w:val="Heading9"/>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bCs/>
        <w:i w:val="0"/>
        <w:iCs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name w:val="WW8Num4"/>
    <w:lvl w:ilvl="0">
      <w:start w:val="1"/>
      <w:numFmt w:val="decimal"/>
      <w:lvlText w:val="%1)"/>
      <w:lvlJc w:val="left"/>
      <w:pPr>
        <w:tabs>
          <w:tab w:val="num" w:pos="810"/>
        </w:tabs>
        <w:ind w:left="1530" w:hanging="360"/>
      </w:pPr>
      <w:rPr>
        <w:b w:val="0"/>
        <w:bCs w:val="0"/>
        <w:i w:val="0"/>
        <w:iCs w:val="0"/>
        <w:sz w:val="24"/>
        <w:szCs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Symbol"/>
        <w:b w:val="0"/>
        <w:bCs w:val="0"/>
        <w:i w:val="0"/>
        <w:iCs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b w:val="0"/>
        <w:bCs w:val="0"/>
        <w:i w:val="0"/>
        <w:iCs w:val="0"/>
        <w:sz w:val="24"/>
        <w:szCs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b w:val="0"/>
        <w:bCs w:val="0"/>
        <w:i w:val="0"/>
        <w:iCs w:val="0"/>
        <w:sz w:val="24"/>
        <w:szCs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bCs/>
        <w:i/>
        <w:iCs/>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cs="Wingdings"/>
        <w:i w:val="0"/>
        <w:iCs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cs="Symbol" w:hint="default"/>
        <w:b w:val="0"/>
        <w:bCs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bCs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bCs/>
      </w:rPr>
    </w:lvl>
  </w:abstractNum>
  <w:abstractNum w:abstractNumId="12">
    <w:nsid w:val="0000000D"/>
    <w:multiLevelType w:val="singleLevel"/>
    <w:tmpl w:val="3D4A8BD4"/>
    <w:name w:val="WW8Num13"/>
    <w:lvl w:ilvl="0">
      <w:start w:val="1"/>
      <w:numFmt w:val="decimal"/>
      <w:lvlText w:val="%1)"/>
      <w:lvlJc w:val="left"/>
      <w:pPr>
        <w:tabs>
          <w:tab w:val="num" w:pos="-900"/>
        </w:tabs>
        <w:ind w:left="810" w:hanging="360"/>
      </w:pPr>
      <w:rPr>
        <w:b/>
        <w:bCs/>
      </w:rPr>
    </w:lvl>
  </w:abstractNum>
  <w:abstractNum w:abstractNumId="13">
    <w:nsid w:val="00000025"/>
    <w:multiLevelType w:val="singleLevel"/>
    <w:tmpl w:val="00000025"/>
    <w:name w:val="WW8Num66"/>
    <w:lvl w:ilvl="0">
      <w:start w:val="1"/>
      <w:numFmt w:val="decimal"/>
      <w:lvlText w:val="%1)"/>
      <w:lvlJc w:val="left"/>
      <w:pPr>
        <w:tabs>
          <w:tab w:val="num" w:pos="1077"/>
        </w:tabs>
        <w:ind w:firstLine="720"/>
      </w:pPr>
    </w:lvl>
  </w:abstractNum>
  <w:abstractNum w:abstractNumId="14">
    <w:nsid w:val="00000029"/>
    <w:multiLevelType w:val="singleLevel"/>
    <w:tmpl w:val="00000029"/>
    <w:name w:val="WW8Num70"/>
    <w:lvl w:ilvl="0">
      <w:start w:val="1"/>
      <w:numFmt w:val="decimal"/>
      <w:lvlText w:val="%1)"/>
      <w:lvlJc w:val="left"/>
      <w:pPr>
        <w:tabs>
          <w:tab w:val="num" w:pos="1077"/>
        </w:tabs>
        <w:ind w:firstLine="720"/>
      </w:pPr>
    </w:lvl>
  </w:abstractNum>
  <w:abstractNum w:abstractNumId="15">
    <w:nsid w:val="03E47B2E"/>
    <w:multiLevelType w:val="hybridMultilevel"/>
    <w:tmpl w:val="A8BEFA4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069645C9"/>
    <w:multiLevelType w:val="hybridMultilevel"/>
    <w:tmpl w:val="8C4A7B74"/>
    <w:lvl w:ilvl="0" w:tplc="B034659A">
      <w:start w:val="1"/>
      <w:numFmt w:val="decimal"/>
      <w:lvlText w:val="%1."/>
      <w:lvlJc w:val="center"/>
      <w:pPr>
        <w:tabs>
          <w:tab w:val="num" w:pos="284"/>
        </w:tabs>
        <w:ind w:left="284" w:firstLine="4"/>
      </w:pPr>
      <w:rPr>
        <w:rFonts w:ascii="Arial" w:hAnsi="Arial" w:cs="Aria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09F8170B"/>
    <w:multiLevelType w:val="hybridMultilevel"/>
    <w:tmpl w:val="87B47812"/>
    <w:lvl w:ilvl="0" w:tplc="70BA171A">
      <w:start w:val="1"/>
      <w:numFmt w:val="bullet"/>
      <w:lvlText w:val="-"/>
      <w:lvlJc w:val="left"/>
      <w:pPr>
        <w:ind w:left="720" w:hanging="360"/>
      </w:pPr>
      <w:rPr>
        <w:rFonts w:ascii="Franklin Gothic Medium" w:eastAsia="Times New Roman" w:hAnsi="Franklin Gothic Mediu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8">
    <w:nsid w:val="15A217F1"/>
    <w:multiLevelType w:val="hybridMultilevel"/>
    <w:tmpl w:val="72D014A2"/>
    <w:lvl w:ilvl="0" w:tplc="CF687374">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198C35FC"/>
    <w:multiLevelType w:val="singleLevel"/>
    <w:tmpl w:val="5E3234D8"/>
    <w:lvl w:ilvl="0">
      <w:start w:val="1"/>
      <w:numFmt w:val="decimal"/>
      <w:lvlText w:val="%1)"/>
      <w:lvlJc w:val="left"/>
      <w:pPr>
        <w:tabs>
          <w:tab w:val="num" w:pos="0"/>
        </w:tabs>
        <w:ind w:left="1710" w:hanging="360"/>
      </w:pPr>
      <w:rPr>
        <w:b w:val="0"/>
        <w:bCs w:val="0"/>
      </w:rPr>
    </w:lvl>
  </w:abstractNum>
  <w:abstractNum w:abstractNumId="20">
    <w:nsid w:val="25E02DA7"/>
    <w:multiLevelType w:val="hybridMultilevel"/>
    <w:tmpl w:val="1DE09154"/>
    <w:lvl w:ilvl="0" w:tplc="FD483DD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88E58FD"/>
    <w:multiLevelType w:val="multilevel"/>
    <w:tmpl w:val="61767C1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B514558"/>
    <w:multiLevelType w:val="hybridMultilevel"/>
    <w:tmpl w:val="EF7C1D6E"/>
    <w:lvl w:ilvl="0" w:tplc="70BA171A">
      <w:start w:val="1"/>
      <w:numFmt w:val="bullet"/>
      <w:lvlText w:val="-"/>
      <w:lvlJc w:val="left"/>
      <w:pPr>
        <w:ind w:left="720" w:hanging="360"/>
      </w:pPr>
      <w:rPr>
        <w:rFonts w:ascii="Franklin Gothic Medium" w:eastAsia="Times New Roman" w:hAnsi="Franklin Gothic Mediu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3">
    <w:nsid w:val="3F450249"/>
    <w:multiLevelType w:val="hybridMultilevel"/>
    <w:tmpl w:val="9EF0D528"/>
    <w:lvl w:ilvl="0" w:tplc="70BA171A">
      <w:start w:val="1"/>
      <w:numFmt w:val="bullet"/>
      <w:lvlText w:val="-"/>
      <w:lvlJc w:val="left"/>
      <w:pPr>
        <w:ind w:left="720" w:hanging="360"/>
      </w:pPr>
      <w:rPr>
        <w:rFonts w:ascii="Franklin Gothic Medium" w:eastAsia="Times New Roman" w:hAnsi="Franklin Gothic Medium"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4">
    <w:nsid w:val="45A6445B"/>
    <w:multiLevelType w:val="hybridMultilevel"/>
    <w:tmpl w:val="745663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B426F6E"/>
    <w:multiLevelType w:val="hybridMultilevel"/>
    <w:tmpl w:val="48EE477C"/>
    <w:lvl w:ilvl="0" w:tplc="70BA171A">
      <w:start w:val="1"/>
      <w:numFmt w:val="bullet"/>
      <w:lvlText w:val="-"/>
      <w:lvlJc w:val="left"/>
      <w:pPr>
        <w:ind w:left="720" w:hanging="360"/>
      </w:pPr>
      <w:rPr>
        <w:rFonts w:ascii="Franklin Gothic Medium" w:eastAsia="Times New Roman" w:hAnsi="Franklin Gothic Medium"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B6360A6"/>
    <w:multiLevelType w:val="multilevel"/>
    <w:tmpl w:val="F5D6A310"/>
    <w:lvl w:ilvl="0">
      <w:start w:val="1"/>
      <w:numFmt w:val="decimal"/>
      <w:lvlText w:val="%1"/>
      <w:lvlJc w:val="left"/>
      <w:pPr>
        <w:ind w:left="360" w:hanging="360"/>
      </w:pPr>
      <w:rPr>
        <w:rFonts w:hint="default"/>
      </w:rPr>
    </w:lvl>
    <w:lvl w:ilvl="1">
      <w:start w:val="2"/>
      <w:numFmt w:val="decimal"/>
      <w:lvlText w:val="%1.%2"/>
      <w:lvlJc w:val="left"/>
      <w:pPr>
        <w:ind w:left="1710"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27">
    <w:nsid w:val="4B7B0069"/>
    <w:multiLevelType w:val="hybridMultilevel"/>
    <w:tmpl w:val="877AC6E0"/>
    <w:lvl w:ilvl="0" w:tplc="5300793C">
      <w:start w:val="16"/>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8">
    <w:nsid w:val="50CD127B"/>
    <w:multiLevelType w:val="hybridMultilevel"/>
    <w:tmpl w:val="0D863D9A"/>
    <w:lvl w:ilvl="0" w:tplc="C876F0A0">
      <w:start w:val="1"/>
      <w:numFmt w:val="bullet"/>
      <w:lvlText w:val=""/>
      <w:lvlJc w:val="left"/>
      <w:pPr>
        <w:tabs>
          <w:tab w:val="num" w:pos="720"/>
        </w:tabs>
        <w:ind w:left="720" w:hanging="360"/>
      </w:pPr>
      <w:rPr>
        <w:rFonts w:ascii="Wingdings" w:hAnsi="Wingdings" w:cs="Wingdings" w:hint="default"/>
      </w:rPr>
    </w:lvl>
    <w:lvl w:ilvl="1" w:tplc="DDE08C5E">
      <w:start w:val="1"/>
      <w:numFmt w:val="bullet"/>
      <w:lvlText w:val="o"/>
      <w:lvlJc w:val="left"/>
      <w:pPr>
        <w:tabs>
          <w:tab w:val="num" w:pos="1440"/>
        </w:tabs>
        <w:ind w:left="1440" w:hanging="360"/>
      </w:pPr>
      <w:rPr>
        <w:rFonts w:ascii="Courier New" w:hAnsi="Courier New" w:cs="Courier New" w:hint="default"/>
      </w:rPr>
    </w:lvl>
    <w:lvl w:ilvl="2" w:tplc="93267ED2">
      <w:start w:val="1"/>
      <w:numFmt w:val="bullet"/>
      <w:lvlText w:val=""/>
      <w:lvlJc w:val="left"/>
      <w:pPr>
        <w:tabs>
          <w:tab w:val="num" w:pos="2160"/>
        </w:tabs>
        <w:ind w:left="2160" w:hanging="360"/>
      </w:pPr>
      <w:rPr>
        <w:rFonts w:ascii="Wingdings" w:hAnsi="Wingdings" w:cs="Wingdings" w:hint="default"/>
      </w:rPr>
    </w:lvl>
    <w:lvl w:ilvl="3" w:tplc="E6C4B3F4">
      <w:start w:val="1"/>
      <w:numFmt w:val="bullet"/>
      <w:lvlText w:val=""/>
      <w:lvlJc w:val="left"/>
      <w:pPr>
        <w:tabs>
          <w:tab w:val="num" w:pos="2880"/>
        </w:tabs>
        <w:ind w:left="2880" w:hanging="360"/>
      </w:pPr>
      <w:rPr>
        <w:rFonts w:ascii="Symbol" w:hAnsi="Symbol" w:cs="Symbol" w:hint="default"/>
      </w:rPr>
    </w:lvl>
    <w:lvl w:ilvl="4" w:tplc="3082580E">
      <w:start w:val="1"/>
      <w:numFmt w:val="bullet"/>
      <w:lvlText w:val="o"/>
      <w:lvlJc w:val="left"/>
      <w:pPr>
        <w:tabs>
          <w:tab w:val="num" w:pos="3600"/>
        </w:tabs>
        <w:ind w:left="3600" w:hanging="360"/>
      </w:pPr>
      <w:rPr>
        <w:rFonts w:ascii="Courier New" w:hAnsi="Courier New" w:cs="Courier New" w:hint="default"/>
      </w:rPr>
    </w:lvl>
    <w:lvl w:ilvl="5" w:tplc="61F45368">
      <w:start w:val="1"/>
      <w:numFmt w:val="bullet"/>
      <w:lvlText w:val=""/>
      <w:lvlJc w:val="left"/>
      <w:pPr>
        <w:tabs>
          <w:tab w:val="num" w:pos="4320"/>
        </w:tabs>
        <w:ind w:left="4320" w:hanging="360"/>
      </w:pPr>
      <w:rPr>
        <w:rFonts w:ascii="Wingdings" w:hAnsi="Wingdings" w:cs="Wingdings" w:hint="default"/>
      </w:rPr>
    </w:lvl>
    <w:lvl w:ilvl="6" w:tplc="5770D370">
      <w:start w:val="1"/>
      <w:numFmt w:val="bullet"/>
      <w:lvlText w:val=""/>
      <w:lvlJc w:val="left"/>
      <w:pPr>
        <w:tabs>
          <w:tab w:val="num" w:pos="5040"/>
        </w:tabs>
        <w:ind w:left="5040" w:hanging="360"/>
      </w:pPr>
      <w:rPr>
        <w:rFonts w:ascii="Symbol" w:hAnsi="Symbol" w:cs="Symbol" w:hint="default"/>
      </w:rPr>
    </w:lvl>
    <w:lvl w:ilvl="7" w:tplc="1B2E34D0">
      <w:start w:val="1"/>
      <w:numFmt w:val="bullet"/>
      <w:lvlText w:val="o"/>
      <w:lvlJc w:val="left"/>
      <w:pPr>
        <w:tabs>
          <w:tab w:val="num" w:pos="5760"/>
        </w:tabs>
        <w:ind w:left="5760" w:hanging="360"/>
      </w:pPr>
      <w:rPr>
        <w:rFonts w:ascii="Courier New" w:hAnsi="Courier New" w:cs="Courier New" w:hint="default"/>
      </w:rPr>
    </w:lvl>
    <w:lvl w:ilvl="8" w:tplc="620CFFBE">
      <w:start w:val="1"/>
      <w:numFmt w:val="bullet"/>
      <w:lvlText w:val=""/>
      <w:lvlJc w:val="left"/>
      <w:pPr>
        <w:tabs>
          <w:tab w:val="num" w:pos="6480"/>
        </w:tabs>
        <w:ind w:left="6480" w:hanging="360"/>
      </w:pPr>
      <w:rPr>
        <w:rFonts w:ascii="Wingdings" w:hAnsi="Wingdings" w:cs="Wingdings" w:hint="default"/>
      </w:rPr>
    </w:lvl>
  </w:abstractNum>
  <w:abstractNum w:abstractNumId="29">
    <w:nsid w:val="7C9C5125"/>
    <w:multiLevelType w:val="hybridMultilevel"/>
    <w:tmpl w:val="8C4A7B74"/>
    <w:lvl w:ilvl="0" w:tplc="918E6D08">
      <w:start w:val="1"/>
      <w:numFmt w:val="decimal"/>
      <w:lvlText w:val="%1."/>
      <w:lvlJc w:val="center"/>
      <w:pPr>
        <w:tabs>
          <w:tab w:val="num" w:pos="284"/>
        </w:tabs>
        <w:ind w:left="284" w:firstLine="4"/>
      </w:pPr>
      <w:rPr>
        <w:rFonts w:ascii="Arial" w:hAnsi="Arial" w:cs="Arial" w:hint="default"/>
      </w:rPr>
    </w:lvl>
    <w:lvl w:ilvl="1" w:tplc="E33AA68A">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8"/>
  </w:num>
  <w:num w:numId="15">
    <w:abstractNumId w:val="28"/>
  </w:num>
  <w:num w:numId="16">
    <w:abstractNumId w:val="16"/>
  </w:num>
  <w:num w:numId="17">
    <w:abstractNumId w:val="17"/>
  </w:num>
  <w:num w:numId="18">
    <w:abstractNumId w:val="29"/>
  </w:num>
  <w:num w:numId="19">
    <w:abstractNumId w:val="15"/>
  </w:num>
  <w:num w:numId="20">
    <w:abstractNumId w:val="13"/>
  </w:num>
  <w:num w:numId="21">
    <w:abstractNumId w:val="14"/>
  </w:num>
  <w:num w:numId="22">
    <w:abstractNumId w:val="25"/>
  </w:num>
  <w:num w:numId="23">
    <w:abstractNumId w:val="23"/>
  </w:num>
  <w:num w:numId="24">
    <w:abstractNumId w:val="22"/>
  </w:num>
  <w:num w:numId="25">
    <w:abstractNumId w:val="27"/>
  </w:num>
  <w:num w:numId="26">
    <w:abstractNumId w:val="24"/>
  </w:num>
  <w:num w:numId="27">
    <w:abstractNumId w:val="19"/>
  </w:num>
  <w:num w:numId="28">
    <w:abstractNumId w:val="20"/>
  </w:num>
  <w:num w:numId="29">
    <w:abstractNumId w:val="26"/>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989"/>
    <w:rsid w:val="00001C31"/>
    <w:rsid w:val="0000357C"/>
    <w:rsid w:val="000067FC"/>
    <w:rsid w:val="00010DB8"/>
    <w:rsid w:val="0002233D"/>
    <w:rsid w:val="0002532D"/>
    <w:rsid w:val="00026034"/>
    <w:rsid w:val="0002706C"/>
    <w:rsid w:val="0003143F"/>
    <w:rsid w:val="00044673"/>
    <w:rsid w:val="0004628D"/>
    <w:rsid w:val="00046F55"/>
    <w:rsid w:val="00061E7F"/>
    <w:rsid w:val="00071074"/>
    <w:rsid w:val="00074B44"/>
    <w:rsid w:val="00076154"/>
    <w:rsid w:val="00082131"/>
    <w:rsid w:val="00082B39"/>
    <w:rsid w:val="00092103"/>
    <w:rsid w:val="00094D25"/>
    <w:rsid w:val="000A389B"/>
    <w:rsid w:val="000A66F5"/>
    <w:rsid w:val="000B188B"/>
    <w:rsid w:val="000B4D9F"/>
    <w:rsid w:val="000B79CB"/>
    <w:rsid w:val="000C37FF"/>
    <w:rsid w:val="000D1017"/>
    <w:rsid w:val="000D1CF2"/>
    <w:rsid w:val="000D3162"/>
    <w:rsid w:val="000D483C"/>
    <w:rsid w:val="000E574F"/>
    <w:rsid w:val="000F2BDF"/>
    <w:rsid w:val="000F51AF"/>
    <w:rsid w:val="000F5E5C"/>
    <w:rsid w:val="00112BF7"/>
    <w:rsid w:val="001279E2"/>
    <w:rsid w:val="00133F59"/>
    <w:rsid w:val="00134736"/>
    <w:rsid w:val="00135E52"/>
    <w:rsid w:val="00137CC1"/>
    <w:rsid w:val="0014062A"/>
    <w:rsid w:val="00142273"/>
    <w:rsid w:val="00146F36"/>
    <w:rsid w:val="00153406"/>
    <w:rsid w:val="00156643"/>
    <w:rsid w:val="001619E7"/>
    <w:rsid w:val="00163582"/>
    <w:rsid w:val="001767E6"/>
    <w:rsid w:val="00177EED"/>
    <w:rsid w:val="0018087A"/>
    <w:rsid w:val="00181088"/>
    <w:rsid w:val="001906B1"/>
    <w:rsid w:val="0019633C"/>
    <w:rsid w:val="001A08A5"/>
    <w:rsid w:val="001A0A92"/>
    <w:rsid w:val="001A0FD6"/>
    <w:rsid w:val="001A56FB"/>
    <w:rsid w:val="001B2EC0"/>
    <w:rsid w:val="001C18F3"/>
    <w:rsid w:val="001C1FCF"/>
    <w:rsid w:val="001C2947"/>
    <w:rsid w:val="001C2955"/>
    <w:rsid w:val="001C30AF"/>
    <w:rsid w:val="001C4EC3"/>
    <w:rsid w:val="001C5DE8"/>
    <w:rsid w:val="001D5096"/>
    <w:rsid w:val="001D6DA4"/>
    <w:rsid w:val="001E7C43"/>
    <w:rsid w:val="00207CE6"/>
    <w:rsid w:val="00210751"/>
    <w:rsid w:val="00221130"/>
    <w:rsid w:val="00222FB4"/>
    <w:rsid w:val="0023390F"/>
    <w:rsid w:val="00240083"/>
    <w:rsid w:val="00240373"/>
    <w:rsid w:val="0024507C"/>
    <w:rsid w:val="00245C3E"/>
    <w:rsid w:val="00245CED"/>
    <w:rsid w:val="00247AE3"/>
    <w:rsid w:val="00250DB2"/>
    <w:rsid w:val="002520D6"/>
    <w:rsid w:val="00256A4D"/>
    <w:rsid w:val="00257516"/>
    <w:rsid w:val="002575CF"/>
    <w:rsid w:val="00262D28"/>
    <w:rsid w:val="002632AA"/>
    <w:rsid w:val="00263AB7"/>
    <w:rsid w:val="002640FC"/>
    <w:rsid w:val="00265461"/>
    <w:rsid w:val="002708C9"/>
    <w:rsid w:val="0028002D"/>
    <w:rsid w:val="00280B2C"/>
    <w:rsid w:val="002852BB"/>
    <w:rsid w:val="0029066A"/>
    <w:rsid w:val="00297D50"/>
    <w:rsid w:val="00297ECC"/>
    <w:rsid w:val="002A7596"/>
    <w:rsid w:val="002B719C"/>
    <w:rsid w:val="002B759E"/>
    <w:rsid w:val="002C305A"/>
    <w:rsid w:val="002C75CF"/>
    <w:rsid w:val="002D0CD1"/>
    <w:rsid w:val="002D2451"/>
    <w:rsid w:val="002D30FA"/>
    <w:rsid w:val="002D6341"/>
    <w:rsid w:val="002E2655"/>
    <w:rsid w:val="002E7EED"/>
    <w:rsid w:val="002F0DAB"/>
    <w:rsid w:val="002F4414"/>
    <w:rsid w:val="002F5840"/>
    <w:rsid w:val="00301185"/>
    <w:rsid w:val="00303693"/>
    <w:rsid w:val="00306F33"/>
    <w:rsid w:val="00311FEE"/>
    <w:rsid w:val="0031481C"/>
    <w:rsid w:val="00315220"/>
    <w:rsid w:val="00315BB4"/>
    <w:rsid w:val="0031705A"/>
    <w:rsid w:val="00317383"/>
    <w:rsid w:val="00326C46"/>
    <w:rsid w:val="0032718E"/>
    <w:rsid w:val="00331E4A"/>
    <w:rsid w:val="00335780"/>
    <w:rsid w:val="00336A3C"/>
    <w:rsid w:val="00343FF1"/>
    <w:rsid w:val="003460F2"/>
    <w:rsid w:val="00354804"/>
    <w:rsid w:val="00355706"/>
    <w:rsid w:val="00357A50"/>
    <w:rsid w:val="00357D7A"/>
    <w:rsid w:val="003608A9"/>
    <w:rsid w:val="00363123"/>
    <w:rsid w:val="003723A0"/>
    <w:rsid w:val="00375CFE"/>
    <w:rsid w:val="0037632D"/>
    <w:rsid w:val="00380D86"/>
    <w:rsid w:val="00383178"/>
    <w:rsid w:val="00393775"/>
    <w:rsid w:val="00396921"/>
    <w:rsid w:val="00397EB0"/>
    <w:rsid w:val="003A5A9E"/>
    <w:rsid w:val="003B5607"/>
    <w:rsid w:val="003C0F06"/>
    <w:rsid w:val="003D2B68"/>
    <w:rsid w:val="003E44EE"/>
    <w:rsid w:val="003E6037"/>
    <w:rsid w:val="0040068F"/>
    <w:rsid w:val="00403C8A"/>
    <w:rsid w:val="00403C9E"/>
    <w:rsid w:val="004046DD"/>
    <w:rsid w:val="00411E5C"/>
    <w:rsid w:val="004146D6"/>
    <w:rsid w:val="00416069"/>
    <w:rsid w:val="00416307"/>
    <w:rsid w:val="0041788E"/>
    <w:rsid w:val="00417CCC"/>
    <w:rsid w:val="0042384A"/>
    <w:rsid w:val="0043171E"/>
    <w:rsid w:val="0043212A"/>
    <w:rsid w:val="0043430F"/>
    <w:rsid w:val="00434EE1"/>
    <w:rsid w:val="00443740"/>
    <w:rsid w:val="00481813"/>
    <w:rsid w:val="00486266"/>
    <w:rsid w:val="00493FAF"/>
    <w:rsid w:val="00496222"/>
    <w:rsid w:val="004A0990"/>
    <w:rsid w:val="004A3518"/>
    <w:rsid w:val="004B1531"/>
    <w:rsid w:val="004B1680"/>
    <w:rsid w:val="004B2CBD"/>
    <w:rsid w:val="004B3494"/>
    <w:rsid w:val="004B6E3C"/>
    <w:rsid w:val="004C0C39"/>
    <w:rsid w:val="004C23DF"/>
    <w:rsid w:val="004C4270"/>
    <w:rsid w:val="004C53E4"/>
    <w:rsid w:val="004C78E0"/>
    <w:rsid w:val="004D6A7F"/>
    <w:rsid w:val="004E13CD"/>
    <w:rsid w:val="004E2435"/>
    <w:rsid w:val="004E27B9"/>
    <w:rsid w:val="004E2F80"/>
    <w:rsid w:val="004E3085"/>
    <w:rsid w:val="004E5DD5"/>
    <w:rsid w:val="004F061F"/>
    <w:rsid w:val="004F0945"/>
    <w:rsid w:val="004F1646"/>
    <w:rsid w:val="004F5481"/>
    <w:rsid w:val="00500561"/>
    <w:rsid w:val="00503A75"/>
    <w:rsid w:val="005165C1"/>
    <w:rsid w:val="005167F4"/>
    <w:rsid w:val="00517AFD"/>
    <w:rsid w:val="00522667"/>
    <w:rsid w:val="005276ED"/>
    <w:rsid w:val="00531BE4"/>
    <w:rsid w:val="00532B5F"/>
    <w:rsid w:val="0053448D"/>
    <w:rsid w:val="00534F92"/>
    <w:rsid w:val="00536FE8"/>
    <w:rsid w:val="005416CE"/>
    <w:rsid w:val="00541CFF"/>
    <w:rsid w:val="00542F3B"/>
    <w:rsid w:val="00546611"/>
    <w:rsid w:val="00550F11"/>
    <w:rsid w:val="00551BFA"/>
    <w:rsid w:val="00551C4A"/>
    <w:rsid w:val="00554913"/>
    <w:rsid w:val="005557D8"/>
    <w:rsid w:val="005567D0"/>
    <w:rsid w:val="00556936"/>
    <w:rsid w:val="00556E7C"/>
    <w:rsid w:val="00561E41"/>
    <w:rsid w:val="0056232D"/>
    <w:rsid w:val="00562693"/>
    <w:rsid w:val="00563E7A"/>
    <w:rsid w:val="005719AE"/>
    <w:rsid w:val="0057511F"/>
    <w:rsid w:val="0057647B"/>
    <w:rsid w:val="005863B4"/>
    <w:rsid w:val="005938A9"/>
    <w:rsid w:val="00596E7A"/>
    <w:rsid w:val="005A1401"/>
    <w:rsid w:val="005A6EB1"/>
    <w:rsid w:val="005A6F63"/>
    <w:rsid w:val="005A705D"/>
    <w:rsid w:val="005B039E"/>
    <w:rsid w:val="005B1C2D"/>
    <w:rsid w:val="005B4746"/>
    <w:rsid w:val="005B69F4"/>
    <w:rsid w:val="005B6A87"/>
    <w:rsid w:val="005C3058"/>
    <w:rsid w:val="005C3D4A"/>
    <w:rsid w:val="005D4826"/>
    <w:rsid w:val="005E02F4"/>
    <w:rsid w:val="005E691C"/>
    <w:rsid w:val="005F3A78"/>
    <w:rsid w:val="005F3FBC"/>
    <w:rsid w:val="00601DCE"/>
    <w:rsid w:val="00602982"/>
    <w:rsid w:val="00614B1B"/>
    <w:rsid w:val="006153CB"/>
    <w:rsid w:val="00617427"/>
    <w:rsid w:val="006203C1"/>
    <w:rsid w:val="00630C5A"/>
    <w:rsid w:val="00632BAA"/>
    <w:rsid w:val="00634564"/>
    <w:rsid w:val="00642C5E"/>
    <w:rsid w:val="00662251"/>
    <w:rsid w:val="00662E2E"/>
    <w:rsid w:val="006636DC"/>
    <w:rsid w:val="00664D72"/>
    <w:rsid w:val="00665454"/>
    <w:rsid w:val="0066634C"/>
    <w:rsid w:val="006674A4"/>
    <w:rsid w:val="006674C2"/>
    <w:rsid w:val="00676743"/>
    <w:rsid w:val="00680C43"/>
    <w:rsid w:val="00681CCB"/>
    <w:rsid w:val="00683840"/>
    <w:rsid w:val="00683A99"/>
    <w:rsid w:val="006944EB"/>
    <w:rsid w:val="006945F7"/>
    <w:rsid w:val="00695A1F"/>
    <w:rsid w:val="006978A4"/>
    <w:rsid w:val="006B14DC"/>
    <w:rsid w:val="006C0EBC"/>
    <w:rsid w:val="006C1D44"/>
    <w:rsid w:val="006C2B68"/>
    <w:rsid w:val="006D6199"/>
    <w:rsid w:val="006E26C7"/>
    <w:rsid w:val="006E4115"/>
    <w:rsid w:val="006F1E34"/>
    <w:rsid w:val="006F1E57"/>
    <w:rsid w:val="006F2D58"/>
    <w:rsid w:val="006F3DD3"/>
    <w:rsid w:val="006F4AB5"/>
    <w:rsid w:val="006F6F0C"/>
    <w:rsid w:val="00702E06"/>
    <w:rsid w:val="0070320D"/>
    <w:rsid w:val="00704E00"/>
    <w:rsid w:val="0070656C"/>
    <w:rsid w:val="007073DE"/>
    <w:rsid w:val="0071381C"/>
    <w:rsid w:val="00721D0F"/>
    <w:rsid w:val="00723FF8"/>
    <w:rsid w:val="00727881"/>
    <w:rsid w:val="00732685"/>
    <w:rsid w:val="0073489D"/>
    <w:rsid w:val="007355E3"/>
    <w:rsid w:val="00746110"/>
    <w:rsid w:val="00747DC5"/>
    <w:rsid w:val="007571B9"/>
    <w:rsid w:val="0076117C"/>
    <w:rsid w:val="00764A66"/>
    <w:rsid w:val="00765FFC"/>
    <w:rsid w:val="00770A5F"/>
    <w:rsid w:val="00772773"/>
    <w:rsid w:val="00774B41"/>
    <w:rsid w:val="00781DAA"/>
    <w:rsid w:val="00791CA4"/>
    <w:rsid w:val="00793C93"/>
    <w:rsid w:val="00793E10"/>
    <w:rsid w:val="007A184B"/>
    <w:rsid w:val="007A2E6A"/>
    <w:rsid w:val="007B22C9"/>
    <w:rsid w:val="007B5B37"/>
    <w:rsid w:val="007B6579"/>
    <w:rsid w:val="007C0F93"/>
    <w:rsid w:val="007C24A1"/>
    <w:rsid w:val="007D0061"/>
    <w:rsid w:val="007D0311"/>
    <w:rsid w:val="007D3222"/>
    <w:rsid w:val="007D4936"/>
    <w:rsid w:val="007D652F"/>
    <w:rsid w:val="007D697B"/>
    <w:rsid w:val="007D73D6"/>
    <w:rsid w:val="007E39BB"/>
    <w:rsid w:val="007F2970"/>
    <w:rsid w:val="007F32AE"/>
    <w:rsid w:val="00801E00"/>
    <w:rsid w:val="0080284A"/>
    <w:rsid w:val="008039CC"/>
    <w:rsid w:val="00804E91"/>
    <w:rsid w:val="008056F8"/>
    <w:rsid w:val="008104DC"/>
    <w:rsid w:val="00811483"/>
    <w:rsid w:val="00812E16"/>
    <w:rsid w:val="00823900"/>
    <w:rsid w:val="0083092A"/>
    <w:rsid w:val="00831608"/>
    <w:rsid w:val="00834800"/>
    <w:rsid w:val="00834A4D"/>
    <w:rsid w:val="0083699E"/>
    <w:rsid w:val="00836E56"/>
    <w:rsid w:val="00842222"/>
    <w:rsid w:val="00857DC6"/>
    <w:rsid w:val="008611AB"/>
    <w:rsid w:val="00861E09"/>
    <w:rsid w:val="00867B34"/>
    <w:rsid w:val="008702EA"/>
    <w:rsid w:val="00874989"/>
    <w:rsid w:val="00876720"/>
    <w:rsid w:val="008767C1"/>
    <w:rsid w:val="008774DB"/>
    <w:rsid w:val="008C1AEC"/>
    <w:rsid w:val="008C1BDD"/>
    <w:rsid w:val="008D151A"/>
    <w:rsid w:val="008D4D36"/>
    <w:rsid w:val="008E61E7"/>
    <w:rsid w:val="008E70CA"/>
    <w:rsid w:val="008F0B2F"/>
    <w:rsid w:val="008F0B8F"/>
    <w:rsid w:val="008F0ED2"/>
    <w:rsid w:val="008F18B7"/>
    <w:rsid w:val="008F1DC1"/>
    <w:rsid w:val="008F2F7A"/>
    <w:rsid w:val="009046B0"/>
    <w:rsid w:val="009052AE"/>
    <w:rsid w:val="0091208E"/>
    <w:rsid w:val="00920B6E"/>
    <w:rsid w:val="00921C96"/>
    <w:rsid w:val="00924FEA"/>
    <w:rsid w:val="00930CB3"/>
    <w:rsid w:val="00936074"/>
    <w:rsid w:val="00936200"/>
    <w:rsid w:val="009376D3"/>
    <w:rsid w:val="0094091D"/>
    <w:rsid w:val="009428B5"/>
    <w:rsid w:val="009453DB"/>
    <w:rsid w:val="00953655"/>
    <w:rsid w:val="00961F4A"/>
    <w:rsid w:val="00962457"/>
    <w:rsid w:val="00964437"/>
    <w:rsid w:val="009657AF"/>
    <w:rsid w:val="00966D7C"/>
    <w:rsid w:val="00973444"/>
    <w:rsid w:val="00974E04"/>
    <w:rsid w:val="00980E94"/>
    <w:rsid w:val="00992EB7"/>
    <w:rsid w:val="009A01D6"/>
    <w:rsid w:val="009A159F"/>
    <w:rsid w:val="009A5C17"/>
    <w:rsid w:val="009B00D5"/>
    <w:rsid w:val="009B02AB"/>
    <w:rsid w:val="009B65CF"/>
    <w:rsid w:val="009C203B"/>
    <w:rsid w:val="009C2657"/>
    <w:rsid w:val="009C3612"/>
    <w:rsid w:val="009C3EED"/>
    <w:rsid w:val="009D1991"/>
    <w:rsid w:val="009D3047"/>
    <w:rsid w:val="009D5BBA"/>
    <w:rsid w:val="009E006D"/>
    <w:rsid w:val="009E7124"/>
    <w:rsid w:val="009F0CA7"/>
    <w:rsid w:val="009F2695"/>
    <w:rsid w:val="00A0199F"/>
    <w:rsid w:val="00A0389E"/>
    <w:rsid w:val="00A06AAC"/>
    <w:rsid w:val="00A073DA"/>
    <w:rsid w:val="00A170E0"/>
    <w:rsid w:val="00A25E58"/>
    <w:rsid w:val="00A273A2"/>
    <w:rsid w:val="00A362AC"/>
    <w:rsid w:val="00A36351"/>
    <w:rsid w:val="00A370C2"/>
    <w:rsid w:val="00A41481"/>
    <w:rsid w:val="00A462BD"/>
    <w:rsid w:val="00A61BEF"/>
    <w:rsid w:val="00A62336"/>
    <w:rsid w:val="00A66598"/>
    <w:rsid w:val="00A71991"/>
    <w:rsid w:val="00A84EE2"/>
    <w:rsid w:val="00A905A5"/>
    <w:rsid w:val="00A9314F"/>
    <w:rsid w:val="00A97677"/>
    <w:rsid w:val="00AA078D"/>
    <w:rsid w:val="00AA292C"/>
    <w:rsid w:val="00AA3C6D"/>
    <w:rsid w:val="00AA569E"/>
    <w:rsid w:val="00AA56AB"/>
    <w:rsid w:val="00AA653E"/>
    <w:rsid w:val="00AA6BC0"/>
    <w:rsid w:val="00AB1542"/>
    <w:rsid w:val="00AB4983"/>
    <w:rsid w:val="00AB6972"/>
    <w:rsid w:val="00AC0608"/>
    <w:rsid w:val="00AC1837"/>
    <w:rsid w:val="00AD0C6A"/>
    <w:rsid w:val="00AD0EA2"/>
    <w:rsid w:val="00AD2CF9"/>
    <w:rsid w:val="00AD37D4"/>
    <w:rsid w:val="00AD5AE8"/>
    <w:rsid w:val="00AE0B65"/>
    <w:rsid w:val="00AE2F8E"/>
    <w:rsid w:val="00AE3358"/>
    <w:rsid w:val="00AE49EE"/>
    <w:rsid w:val="00AE4FCC"/>
    <w:rsid w:val="00AF380F"/>
    <w:rsid w:val="00B06C9B"/>
    <w:rsid w:val="00B12BFF"/>
    <w:rsid w:val="00B134ED"/>
    <w:rsid w:val="00B20B0A"/>
    <w:rsid w:val="00B21DA4"/>
    <w:rsid w:val="00B22F74"/>
    <w:rsid w:val="00B3101B"/>
    <w:rsid w:val="00B35B48"/>
    <w:rsid w:val="00B37DCA"/>
    <w:rsid w:val="00B40E7C"/>
    <w:rsid w:val="00B41190"/>
    <w:rsid w:val="00B438B4"/>
    <w:rsid w:val="00B470B8"/>
    <w:rsid w:val="00B47886"/>
    <w:rsid w:val="00B55BBD"/>
    <w:rsid w:val="00B601B6"/>
    <w:rsid w:val="00B615D4"/>
    <w:rsid w:val="00B63469"/>
    <w:rsid w:val="00B67E90"/>
    <w:rsid w:val="00B71641"/>
    <w:rsid w:val="00B816FB"/>
    <w:rsid w:val="00B82F8E"/>
    <w:rsid w:val="00B84745"/>
    <w:rsid w:val="00B85600"/>
    <w:rsid w:val="00B8708B"/>
    <w:rsid w:val="00B87EBD"/>
    <w:rsid w:val="00B96AE9"/>
    <w:rsid w:val="00B972FC"/>
    <w:rsid w:val="00BA035B"/>
    <w:rsid w:val="00BA3479"/>
    <w:rsid w:val="00BB0634"/>
    <w:rsid w:val="00BB47F6"/>
    <w:rsid w:val="00BC4CDB"/>
    <w:rsid w:val="00BC6391"/>
    <w:rsid w:val="00BD224D"/>
    <w:rsid w:val="00BE270C"/>
    <w:rsid w:val="00BE4213"/>
    <w:rsid w:val="00BF459C"/>
    <w:rsid w:val="00BF643C"/>
    <w:rsid w:val="00BF753A"/>
    <w:rsid w:val="00C05E87"/>
    <w:rsid w:val="00C0739E"/>
    <w:rsid w:val="00C13F70"/>
    <w:rsid w:val="00C1463A"/>
    <w:rsid w:val="00C15DDB"/>
    <w:rsid w:val="00C212BB"/>
    <w:rsid w:val="00C21632"/>
    <w:rsid w:val="00C21C1B"/>
    <w:rsid w:val="00C30A6B"/>
    <w:rsid w:val="00C4075B"/>
    <w:rsid w:val="00C41026"/>
    <w:rsid w:val="00C41AE0"/>
    <w:rsid w:val="00C41E41"/>
    <w:rsid w:val="00C436B0"/>
    <w:rsid w:val="00C5294C"/>
    <w:rsid w:val="00C52FC4"/>
    <w:rsid w:val="00C540B9"/>
    <w:rsid w:val="00C54DB1"/>
    <w:rsid w:val="00C55492"/>
    <w:rsid w:val="00C65CE3"/>
    <w:rsid w:val="00C70D6B"/>
    <w:rsid w:val="00C8091D"/>
    <w:rsid w:val="00C853AD"/>
    <w:rsid w:val="00C93D17"/>
    <w:rsid w:val="00C9449B"/>
    <w:rsid w:val="00CA338F"/>
    <w:rsid w:val="00CA4A1E"/>
    <w:rsid w:val="00CB1951"/>
    <w:rsid w:val="00CB43FD"/>
    <w:rsid w:val="00CC01FF"/>
    <w:rsid w:val="00CC37CC"/>
    <w:rsid w:val="00CC46B8"/>
    <w:rsid w:val="00CD1F12"/>
    <w:rsid w:val="00CD4B68"/>
    <w:rsid w:val="00CD7C54"/>
    <w:rsid w:val="00CE1EA7"/>
    <w:rsid w:val="00CE2428"/>
    <w:rsid w:val="00CF4E58"/>
    <w:rsid w:val="00CF61BF"/>
    <w:rsid w:val="00D03E72"/>
    <w:rsid w:val="00D056EC"/>
    <w:rsid w:val="00D061AD"/>
    <w:rsid w:val="00D31238"/>
    <w:rsid w:val="00D33224"/>
    <w:rsid w:val="00D3411F"/>
    <w:rsid w:val="00D40559"/>
    <w:rsid w:val="00D40F57"/>
    <w:rsid w:val="00D4187C"/>
    <w:rsid w:val="00D42C9F"/>
    <w:rsid w:val="00D44AEB"/>
    <w:rsid w:val="00D512A0"/>
    <w:rsid w:val="00D51466"/>
    <w:rsid w:val="00D53E70"/>
    <w:rsid w:val="00D63F29"/>
    <w:rsid w:val="00D72036"/>
    <w:rsid w:val="00D72650"/>
    <w:rsid w:val="00D74768"/>
    <w:rsid w:val="00D824DE"/>
    <w:rsid w:val="00D943A0"/>
    <w:rsid w:val="00DA0052"/>
    <w:rsid w:val="00DB6288"/>
    <w:rsid w:val="00DC213B"/>
    <w:rsid w:val="00DC3E00"/>
    <w:rsid w:val="00DD1EBD"/>
    <w:rsid w:val="00DE5D7A"/>
    <w:rsid w:val="00DF382C"/>
    <w:rsid w:val="00DF65E5"/>
    <w:rsid w:val="00E00649"/>
    <w:rsid w:val="00E03E8A"/>
    <w:rsid w:val="00E07CCE"/>
    <w:rsid w:val="00E113A3"/>
    <w:rsid w:val="00E23F3D"/>
    <w:rsid w:val="00E42955"/>
    <w:rsid w:val="00E43188"/>
    <w:rsid w:val="00E55F8C"/>
    <w:rsid w:val="00E6323B"/>
    <w:rsid w:val="00E63C18"/>
    <w:rsid w:val="00E66627"/>
    <w:rsid w:val="00E66679"/>
    <w:rsid w:val="00E71653"/>
    <w:rsid w:val="00E71EEF"/>
    <w:rsid w:val="00E7489B"/>
    <w:rsid w:val="00E76FB6"/>
    <w:rsid w:val="00E8062F"/>
    <w:rsid w:val="00E80F3D"/>
    <w:rsid w:val="00E85823"/>
    <w:rsid w:val="00E85B98"/>
    <w:rsid w:val="00E934A0"/>
    <w:rsid w:val="00E95FDF"/>
    <w:rsid w:val="00EC0C43"/>
    <w:rsid w:val="00ED3362"/>
    <w:rsid w:val="00ED3438"/>
    <w:rsid w:val="00ED4654"/>
    <w:rsid w:val="00ED4DCA"/>
    <w:rsid w:val="00ED6A15"/>
    <w:rsid w:val="00EF1837"/>
    <w:rsid w:val="00F008D3"/>
    <w:rsid w:val="00F008E8"/>
    <w:rsid w:val="00F0203B"/>
    <w:rsid w:val="00F049CA"/>
    <w:rsid w:val="00F0581B"/>
    <w:rsid w:val="00F15F35"/>
    <w:rsid w:val="00F2083B"/>
    <w:rsid w:val="00F259D3"/>
    <w:rsid w:val="00F343DA"/>
    <w:rsid w:val="00F352DA"/>
    <w:rsid w:val="00F372EB"/>
    <w:rsid w:val="00F442F8"/>
    <w:rsid w:val="00F4472E"/>
    <w:rsid w:val="00F452C3"/>
    <w:rsid w:val="00F4560E"/>
    <w:rsid w:val="00F47FEA"/>
    <w:rsid w:val="00F543FB"/>
    <w:rsid w:val="00F61B11"/>
    <w:rsid w:val="00F626A0"/>
    <w:rsid w:val="00F70A86"/>
    <w:rsid w:val="00F737C5"/>
    <w:rsid w:val="00F7729B"/>
    <w:rsid w:val="00F83872"/>
    <w:rsid w:val="00F83C68"/>
    <w:rsid w:val="00F86D5E"/>
    <w:rsid w:val="00F90E23"/>
    <w:rsid w:val="00F93D84"/>
    <w:rsid w:val="00FA22B7"/>
    <w:rsid w:val="00FA3D3C"/>
    <w:rsid w:val="00FB037A"/>
    <w:rsid w:val="00FB2E44"/>
    <w:rsid w:val="00FB6FE8"/>
    <w:rsid w:val="00FC17BB"/>
    <w:rsid w:val="00FC2B4F"/>
    <w:rsid w:val="00FC47B0"/>
    <w:rsid w:val="00FD213C"/>
    <w:rsid w:val="00FD2320"/>
    <w:rsid w:val="00FD24D1"/>
    <w:rsid w:val="00FD3479"/>
    <w:rsid w:val="00FD4B86"/>
    <w:rsid w:val="00FD5F02"/>
    <w:rsid w:val="00FE1DE2"/>
    <w:rsid w:val="00FE35A2"/>
    <w:rsid w:val="00FE3B00"/>
    <w:rsid w:val="00FE6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B00D5"/>
    <w:pPr>
      <w:suppressAutoHyphens/>
      <w:spacing w:line="100" w:lineRule="atLeast"/>
    </w:pPr>
    <w:rPr>
      <w:color w:val="000000"/>
      <w:kern w:val="1"/>
      <w:sz w:val="24"/>
      <w:szCs w:val="24"/>
      <w:lang w:eastAsia="ar-SA"/>
    </w:rPr>
  </w:style>
  <w:style w:type="paragraph" w:styleId="Heading1">
    <w:name w:val="heading 1"/>
    <w:basedOn w:val="Normal"/>
    <w:next w:val="BodyText"/>
    <w:link w:val="Heading1Char"/>
    <w:uiPriority w:val="99"/>
    <w:qFormat/>
    <w:rsid w:val="00BF753A"/>
    <w:pPr>
      <w:keepNext/>
      <w:keepLines/>
      <w:spacing w:before="480"/>
      <w:outlineLvl w:val="0"/>
    </w:pPr>
    <w:rPr>
      <w:rFonts w:ascii="Cambria" w:hAnsi="Cambria" w:cs="Cambria"/>
      <w:b/>
      <w:bCs/>
      <w:color w:val="365F91"/>
      <w:sz w:val="28"/>
      <w:szCs w:val="28"/>
    </w:rPr>
  </w:style>
  <w:style w:type="paragraph" w:styleId="Heading2">
    <w:name w:val="heading 2"/>
    <w:basedOn w:val="Normal"/>
    <w:next w:val="BodyText"/>
    <w:link w:val="Heading2Char"/>
    <w:uiPriority w:val="99"/>
    <w:qFormat/>
    <w:rsid w:val="00BF753A"/>
    <w:pPr>
      <w:keepNext/>
      <w:numPr>
        <w:ilvl w:val="1"/>
        <w:numId w:val="1"/>
      </w:numPr>
      <w:ind w:left="1143"/>
      <w:jc w:val="center"/>
      <w:outlineLvl w:val="1"/>
    </w:pPr>
    <w:rPr>
      <w:rFonts w:ascii="Book Antiqua" w:hAnsi="Book Antiqua" w:cs="Book Antiqua"/>
      <w:b/>
      <w:bCs/>
      <w:sz w:val="28"/>
      <w:szCs w:val="28"/>
    </w:rPr>
  </w:style>
  <w:style w:type="paragraph" w:styleId="Heading3">
    <w:name w:val="heading 3"/>
    <w:basedOn w:val="Normal"/>
    <w:next w:val="BodyText"/>
    <w:link w:val="Heading3Char"/>
    <w:uiPriority w:val="99"/>
    <w:qFormat/>
    <w:rsid w:val="00BF753A"/>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BodyText"/>
    <w:link w:val="Heading4Char"/>
    <w:uiPriority w:val="99"/>
    <w:qFormat/>
    <w:rsid w:val="00BF753A"/>
    <w:pPr>
      <w:keepNext/>
      <w:numPr>
        <w:ilvl w:val="3"/>
        <w:numId w:val="1"/>
      </w:numPr>
      <w:jc w:val="center"/>
      <w:outlineLvl w:val="3"/>
    </w:pPr>
    <w:rPr>
      <w:rFonts w:ascii="Book Antiqua" w:hAnsi="Book Antiqua" w:cs="Book Antiqua"/>
      <w:b/>
      <w:bCs/>
      <w:sz w:val="28"/>
      <w:szCs w:val="28"/>
      <w:u w:val="single"/>
    </w:rPr>
  </w:style>
  <w:style w:type="paragraph" w:styleId="Heading5">
    <w:name w:val="heading 5"/>
    <w:basedOn w:val="Normal"/>
    <w:next w:val="BodyText"/>
    <w:link w:val="Heading5Char"/>
    <w:uiPriority w:val="99"/>
    <w:qFormat/>
    <w:rsid w:val="00BF753A"/>
    <w:pPr>
      <w:numPr>
        <w:ilvl w:val="4"/>
        <w:numId w:val="1"/>
      </w:numPr>
      <w:spacing w:before="240" w:after="60"/>
      <w:outlineLvl w:val="4"/>
    </w:pPr>
    <w:rPr>
      <w:b/>
      <w:bCs/>
      <w:i/>
      <w:iCs/>
      <w:sz w:val="26"/>
      <w:szCs w:val="26"/>
    </w:rPr>
  </w:style>
  <w:style w:type="paragraph" w:styleId="Heading6">
    <w:name w:val="heading 6"/>
    <w:basedOn w:val="Normal"/>
    <w:next w:val="BodyText"/>
    <w:link w:val="Heading6Char"/>
    <w:uiPriority w:val="99"/>
    <w:qFormat/>
    <w:rsid w:val="00BF753A"/>
    <w:pPr>
      <w:keepNext/>
      <w:numPr>
        <w:ilvl w:val="5"/>
        <w:numId w:val="1"/>
      </w:numPr>
      <w:outlineLvl w:val="5"/>
    </w:pPr>
    <w:rPr>
      <w:rFonts w:ascii="Book Antiqua" w:hAnsi="Book Antiqua" w:cs="Book Antiqua"/>
      <w:sz w:val="28"/>
      <w:szCs w:val="28"/>
    </w:rPr>
  </w:style>
  <w:style w:type="paragraph" w:styleId="Heading7">
    <w:name w:val="heading 7"/>
    <w:basedOn w:val="Normal"/>
    <w:next w:val="BodyText"/>
    <w:link w:val="Heading7Char"/>
    <w:uiPriority w:val="99"/>
    <w:qFormat/>
    <w:rsid w:val="00BF753A"/>
    <w:pPr>
      <w:keepNext/>
      <w:numPr>
        <w:ilvl w:val="6"/>
        <w:numId w:val="1"/>
      </w:numPr>
      <w:outlineLvl w:val="6"/>
    </w:pPr>
    <w:rPr>
      <w:rFonts w:ascii="Book Antiqua" w:hAnsi="Book Antiqua" w:cs="Book Antiqua"/>
      <w:b/>
      <w:bCs/>
    </w:rPr>
  </w:style>
  <w:style w:type="paragraph" w:styleId="Heading8">
    <w:name w:val="heading 8"/>
    <w:basedOn w:val="Normal"/>
    <w:next w:val="BodyText"/>
    <w:link w:val="Heading8Char"/>
    <w:uiPriority w:val="99"/>
    <w:qFormat/>
    <w:rsid w:val="00BF753A"/>
    <w:pPr>
      <w:keepNext/>
      <w:numPr>
        <w:ilvl w:val="7"/>
        <w:numId w:val="1"/>
      </w:numPr>
      <w:jc w:val="both"/>
      <w:outlineLvl w:val="7"/>
    </w:pPr>
    <w:rPr>
      <w:b/>
      <w:bCs/>
    </w:rPr>
  </w:style>
  <w:style w:type="paragraph" w:styleId="Heading9">
    <w:name w:val="heading 9"/>
    <w:basedOn w:val="Normal"/>
    <w:next w:val="BodyText"/>
    <w:link w:val="Heading9Char"/>
    <w:uiPriority w:val="99"/>
    <w:qFormat/>
    <w:rsid w:val="00BF753A"/>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753A"/>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BF753A"/>
    <w:rPr>
      <w:rFonts w:ascii="Book Antiqua" w:hAnsi="Book Antiqua" w:cs="Book Antiqua"/>
      <w:b/>
      <w:bCs/>
      <w:sz w:val="24"/>
      <w:szCs w:val="24"/>
    </w:rPr>
  </w:style>
  <w:style w:type="character" w:customStyle="1" w:styleId="Heading3Char">
    <w:name w:val="Heading 3 Char"/>
    <w:basedOn w:val="DefaultParagraphFont"/>
    <w:link w:val="Heading3"/>
    <w:uiPriority w:val="99"/>
    <w:locked/>
    <w:rsid w:val="00BF753A"/>
    <w:rPr>
      <w:rFonts w:ascii="Arial" w:hAnsi="Arial" w:cs="Arial"/>
      <w:b/>
      <w:bCs/>
      <w:sz w:val="26"/>
      <w:szCs w:val="26"/>
    </w:rPr>
  </w:style>
  <w:style w:type="character" w:customStyle="1" w:styleId="Heading4Char">
    <w:name w:val="Heading 4 Char"/>
    <w:basedOn w:val="DefaultParagraphFont"/>
    <w:link w:val="Heading4"/>
    <w:uiPriority w:val="99"/>
    <w:locked/>
    <w:rsid w:val="00BF753A"/>
    <w:rPr>
      <w:rFonts w:ascii="Book Antiqua" w:hAnsi="Book Antiqua" w:cs="Book Antiqua"/>
      <w:b/>
      <w:bCs/>
      <w:sz w:val="24"/>
      <w:szCs w:val="24"/>
      <w:u w:val="single"/>
    </w:rPr>
  </w:style>
  <w:style w:type="character" w:customStyle="1" w:styleId="Heading5Char">
    <w:name w:val="Heading 5 Char"/>
    <w:basedOn w:val="DefaultParagraphFont"/>
    <w:link w:val="Heading5"/>
    <w:uiPriority w:val="99"/>
    <w:locked/>
    <w:rsid w:val="00BF753A"/>
    <w:rPr>
      <w:rFonts w:ascii="Times New Roman" w:hAnsi="Times New Roman" w:cs="Times New Roman"/>
      <w:b/>
      <w:bCs/>
      <w:i/>
      <w:iCs/>
      <w:sz w:val="26"/>
      <w:szCs w:val="26"/>
      <w:lang w:val="en-US"/>
    </w:rPr>
  </w:style>
  <w:style w:type="character" w:customStyle="1" w:styleId="Heading6Char">
    <w:name w:val="Heading 6 Char"/>
    <w:basedOn w:val="DefaultParagraphFont"/>
    <w:link w:val="Heading6"/>
    <w:uiPriority w:val="99"/>
    <w:locked/>
    <w:rsid w:val="00BF753A"/>
    <w:rPr>
      <w:rFonts w:ascii="Book Antiqua" w:hAnsi="Book Antiqua" w:cs="Book Antiqua"/>
      <w:sz w:val="24"/>
      <w:szCs w:val="24"/>
    </w:rPr>
  </w:style>
  <w:style w:type="character" w:customStyle="1" w:styleId="Heading7Char">
    <w:name w:val="Heading 7 Char"/>
    <w:basedOn w:val="DefaultParagraphFont"/>
    <w:link w:val="Heading7"/>
    <w:uiPriority w:val="99"/>
    <w:locked/>
    <w:rsid w:val="00BF753A"/>
    <w:rPr>
      <w:rFonts w:ascii="Book Antiqua" w:hAnsi="Book Antiqua" w:cs="Book Antiqua"/>
      <w:b/>
      <w:bCs/>
      <w:sz w:val="24"/>
      <w:szCs w:val="24"/>
    </w:rPr>
  </w:style>
  <w:style w:type="character" w:customStyle="1" w:styleId="Heading8Char">
    <w:name w:val="Heading 8 Char"/>
    <w:basedOn w:val="DefaultParagraphFont"/>
    <w:link w:val="Heading8"/>
    <w:uiPriority w:val="99"/>
    <w:locked/>
    <w:rsid w:val="00BF753A"/>
    <w:rPr>
      <w:rFonts w:ascii="Times New Roman" w:hAnsi="Times New Roman" w:cs="Times New Roman"/>
      <w:b/>
      <w:bCs/>
      <w:sz w:val="24"/>
      <w:szCs w:val="24"/>
    </w:rPr>
  </w:style>
  <w:style w:type="character" w:customStyle="1" w:styleId="Heading9Char">
    <w:name w:val="Heading 9 Char"/>
    <w:basedOn w:val="DefaultParagraphFont"/>
    <w:link w:val="Heading9"/>
    <w:uiPriority w:val="99"/>
    <w:locked/>
    <w:rsid w:val="00BF753A"/>
    <w:rPr>
      <w:rFonts w:ascii="Arial" w:hAnsi="Arial" w:cs="Arial"/>
      <w:lang w:val="en-US"/>
    </w:rPr>
  </w:style>
  <w:style w:type="character" w:customStyle="1" w:styleId="WW8Num2z0">
    <w:name w:val="WW8Num2z0"/>
    <w:uiPriority w:val="99"/>
    <w:rsid w:val="00BF753A"/>
    <w:rPr>
      <w:rFonts w:ascii="Symbol" w:hAnsi="Symbol" w:cs="Symbol"/>
    </w:rPr>
  </w:style>
  <w:style w:type="character" w:customStyle="1" w:styleId="WW8Num2z1">
    <w:name w:val="WW8Num2z1"/>
    <w:uiPriority w:val="99"/>
    <w:rsid w:val="00BF753A"/>
    <w:rPr>
      <w:rFonts w:ascii="Courier New" w:hAnsi="Courier New" w:cs="Courier New"/>
    </w:rPr>
  </w:style>
  <w:style w:type="character" w:customStyle="1" w:styleId="WW8Num2z2">
    <w:name w:val="WW8Num2z2"/>
    <w:uiPriority w:val="99"/>
    <w:rsid w:val="00BF753A"/>
    <w:rPr>
      <w:rFonts w:ascii="Wingdings" w:hAnsi="Wingdings" w:cs="Wingdings"/>
    </w:rPr>
  </w:style>
  <w:style w:type="character" w:customStyle="1" w:styleId="WW8Num3z1">
    <w:name w:val="WW8Num3z1"/>
    <w:uiPriority w:val="99"/>
    <w:rsid w:val="00BF753A"/>
    <w:rPr>
      <w:b/>
      <w:bCs/>
      <w:sz w:val="24"/>
      <w:szCs w:val="24"/>
    </w:rPr>
  </w:style>
  <w:style w:type="character" w:customStyle="1" w:styleId="WW8Num4z0">
    <w:name w:val="WW8Num4z0"/>
    <w:uiPriority w:val="99"/>
    <w:rsid w:val="00BF753A"/>
    <w:rPr>
      <w:sz w:val="24"/>
      <w:szCs w:val="24"/>
    </w:rPr>
  </w:style>
  <w:style w:type="character" w:customStyle="1" w:styleId="WW8Num4z1">
    <w:name w:val="WW8Num4z1"/>
    <w:uiPriority w:val="99"/>
    <w:rsid w:val="00BF753A"/>
    <w:rPr>
      <w:rFonts w:ascii="Courier New" w:hAnsi="Courier New" w:cs="Courier New"/>
    </w:rPr>
  </w:style>
  <w:style w:type="character" w:customStyle="1" w:styleId="WW8Num4z2">
    <w:name w:val="WW8Num4z2"/>
    <w:uiPriority w:val="99"/>
    <w:rsid w:val="00BF753A"/>
    <w:rPr>
      <w:rFonts w:ascii="Wingdings" w:hAnsi="Wingdings" w:cs="Wingdings"/>
    </w:rPr>
  </w:style>
  <w:style w:type="character" w:customStyle="1" w:styleId="WW8Num4z3">
    <w:name w:val="WW8Num4z3"/>
    <w:uiPriority w:val="99"/>
    <w:rsid w:val="00BF753A"/>
    <w:rPr>
      <w:rFonts w:ascii="Symbol" w:hAnsi="Symbol" w:cs="Symbol"/>
    </w:rPr>
  </w:style>
  <w:style w:type="character" w:customStyle="1" w:styleId="WW8Num5z0">
    <w:name w:val="WW8Num5z0"/>
    <w:uiPriority w:val="99"/>
    <w:rsid w:val="00BF753A"/>
    <w:rPr>
      <w:sz w:val="24"/>
      <w:szCs w:val="24"/>
    </w:rPr>
  </w:style>
  <w:style w:type="character" w:customStyle="1" w:styleId="WW8Num5z1">
    <w:name w:val="WW8Num5z1"/>
    <w:uiPriority w:val="99"/>
    <w:rsid w:val="00BF753A"/>
    <w:rPr>
      <w:rFonts w:ascii="Courier New" w:hAnsi="Courier New" w:cs="Courier New"/>
    </w:rPr>
  </w:style>
  <w:style w:type="character" w:customStyle="1" w:styleId="WW8Num5z2">
    <w:name w:val="WW8Num5z2"/>
    <w:uiPriority w:val="99"/>
    <w:rsid w:val="00BF753A"/>
    <w:rPr>
      <w:rFonts w:ascii="Wingdings" w:hAnsi="Wingdings" w:cs="Wingdings"/>
    </w:rPr>
  </w:style>
  <w:style w:type="character" w:customStyle="1" w:styleId="WW8Num6z0">
    <w:name w:val="WW8Num6z0"/>
    <w:uiPriority w:val="99"/>
    <w:rsid w:val="00BF753A"/>
    <w:rPr>
      <w:rFonts w:ascii="Symbol" w:hAnsi="Symbol" w:cs="Symbol"/>
    </w:rPr>
  </w:style>
  <w:style w:type="character" w:customStyle="1" w:styleId="WW8Num6z1">
    <w:name w:val="WW8Num6z1"/>
    <w:uiPriority w:val="99"/>
    <w:rsid w:val="00BF753A"/>
    <w:rPr>
      <w:rFonts w:ascii="Courier New" w:hAnsi="Courier New" w:cs="Courier New"/>
    </w:rPr>
  </w:style>
  <w:style w:type="character" w:customStyle="1" w:styleId="WW8Num6z2">
    <w:name w:val="WW8Num6z2"/>
    <w:uiPriority w:val="99"/>
    <w:rsid w:val="00BF753A"/>
    <w:rPr>
      <w:rFonts w:ascii="Wingdings" w:hAnsi="Wingdings" w:cs="Wingdings"/>
    </w:rPr>
  </w:style>
  <w:style w:type="character" w:customStyle="1" w:styleId="WW8Num8z1">
    <w:name w:val="WW8Num8z1"/>
    <w:uiPriority w:val="99"/>
    <w:rsid w:val="00BF753A"/>
    <w:rPr>
      <w:rFonts w:ascii="Courier New" w:hAnsi="Courier New" w:cs="Courier New"/>
    </w:rPr>
  </w:style>
  <w:style w:type="character" w:customStyle="1" w:styleId="WW8Num8z2">
    <w:name w:val="WW8Num8z2"/>
    <w:uiPriority w:val="99"/>
    <w:rsid w:val="00BF753A"/>
    <w:rPr>
      <w:rFonts w:ascii="Wingdings" w:hAnsi="Wingdings" w:cs="Wingdings"/>
    </w:rPr>
  </w:style>
  <w:style w:type="character" w:customStyle="1" w:styleId="WW8Num8z3">
    <w:name w:val="WW8Num8z3"/>
    <w:uiPriority w:val="99"/>
    <w:rsid w:val="00BF753A"/>
    <w:rPr>
      <w:rFonts w:ascii="Symbol" w:hAnsi="Symbol" w:cs="Symbol"/>
    </w:rPr>
  </w:style>
  <w:style w:type="character" w:customStyle="1" w:styleId="WW8Num9z0">
    <w:name w:val="WW8Num9z0"/>
    <w:uiPriority w:val="99"/>
    <w:rsid w:val="00BF753A"/>
  </w:style>
  <w:style w:type="character" w:customStyle="1" w:styleId="WW8Num9z1">
    <w:name w:val="WW8Num9z1"/>
    <w:uiPriority w:val="99"/>
    <w:rsid w:val="00BF753A"/>
    <w:rPr>
      <w:rFonts w:ascii="Courier New" w:hAnsi="Courier New" w:cs="Courier New"/>
    </w:rPr>
  </w:style>
  <w:style w:type="character" w:customStyle="1" w:styleId="WW8Num9z2">
    <w:name w:val="WW8Num9z2"/>
    <w:uiPriority w:val="99"/>
    <w:rsid w:val="00BF753A"/>
    <w:rPr>
      <w:rFonts w:ascii="Wingdings" w:hAnsi="Wingdings" w:cs="Wingdings"/>
    </w:rPr>
  </w:style>
  <w:style w:type="character" w:customStyle="1" w:styleId="WW8Num9z3">
    <w:name w:val="WW8Num9z3"/>
    <w:uiPriority w:val="99"/>
    <w:rsid w:val="00BF753A"/>
    <w:rPr>
      <w:rFonts w:ascii="Symbol" w:hAnsi="Symbol" w:cs="Symbol"/>
    </w:rPr>
  </w:style>
  <w:style w:type="character" w:customStyle="1" w:styleId="WW8Num10z1">
    <w:name w:val="WW8Num10z1"/>
    <w:uiPriority w:val="99"/>
    <w:rsid w:val="00BF753A"/>
    <w:rPr>
      <w:rFonts w:ascii="Courier New" w:hAnsi="Courier New" w:cs="Courier New"/>
    </w:rPr>
  </w:style>
  <w:style w:type="character" w:customStyle="1" w:styleId="WW8Num10z2">
    <w:name w:val="WW8Num10z2"/>
    <w:uiPriority w:val="99"/>
    <w:rsid w:val="00BF753A"/>
    <w:rPr>
      <w:rFonts w:ascii="Wingdings" w:hAnsi="Wingdings" w:cs="Wingdings"/>
    </w:rPr>
  </w:style>
  <w:style w:type="character" w:customStyle="1" w:styleId="WW8Num10z3">
    <w:name w:val="WW8Num10z3"/>
    <w:uiPriority w:val="99"/>
    <w:rsid w:val="00BF753A"/>
    <w:rPr>
      <w:rFonts w:ascii="Symbol" w:hAnsi="Symbol" w:cs="Symbol"/>
    </w:rPr>
  </w:style>
  <w:style w:type="character" w:customStyle="1" w:styleId="WW8Num5z3">
    <w:name w:val="WW8Num5z3"/>
    <w:uiPriority w:val="99"/>
    <w:rsid w:val="00BF753A"/>
    <w:rPr>
      <w:rFonts w:ascii="Symbol" w:hAnsi="Symbol" w:cs="Symbol"/>
    </w:rPr>
  </w:style>
  <w:style w:type="character" w:customStyle="1" w:styleId="WW8Num7z0">
    <w:name w:val="WW8Num7z0"/>
    <w:uiPriority w:val="99"/>
    <w:rsid w:val="00BF753A"/>
    <w:rPr>
      <w:color w:val="00000A"/>
    </w:rPr>
  </w:style>
  <w:style w:type="character" w:customStyle="1" w:styleId="WW8Num8z0">
    <w:name w:val="WW8Num8z0"/>
    <w:uiPriority w:val="99"/>
    <w:rsid w:val="00BF753A"/>
    <w:rPr>
      <w:rFonts w:ascii="Symbol" w:hAnsi="Symbol" w:cs="Symbol"/>
    </w:rPr>
  </w:style>
  <w:style w:type="character" w:customStyle="1" w:styleId="WW8Num11z0">
    <w:name w:val="WW8Num11z0"/>
    <w:uiPriority w:val="99"/>
    <w:rsid w:val="00BF753A"/>
    <w:rPr>
      <w:rFonts w:ascii="Wingdings" w:hAnsi="Wingdings" w:cs="Wingdings"/>
      <w:color w:val="00000A"/>
    </w:rPr>
  </w:style>
  <w:style w:type="character" w:customStyle="1" w:styleId="WW8Num11z1">
    <w:name w:val="WW8Num11z1"/>
    <w:uiPriority w:val="99"/>
    <w:rsid w:val="00BF753A"/>
    <w:rPr>
      <w:rFonts w:ascii="Courier New" w:hAnsi="Courier New" w:cs="Courier New"/>
      <w:sz w:val="24"/>
      <w:szCs w:val="24"/>
    </w:rPr>
  </w:style>
  <w:style w:type="character" w:customStyle="1" w:styleId="WW8Num11z2">
    <w:name w:val="WW8Num11z2"/>
    <w:uiPriority w:val="99"/>
    <w:rsid w:val="00BF753A"/>
    <w:rPr>
      <w:rFonts w:ascii="Wingdings" w:hAnsi="Wingdings" w:cs="Wingdings"/>
    </w:rPr>
  </w:style>
  <w:style w:type="character" w:customStyle="1" w:styleId="WW8Num11z3">
    <w:name w:val="WW8Num11z3"/>
    <w:uiPriority w:val="99"/>
    <w:rsid w:val="00BF753A"/>
    <w:rPr>
      <w:rFonts w:ascii="Symbol" w:hAnsi="Symbol" w:cs="Symbol"/>
    </w:rPr>
  </w:style>
  <w:style w:type="character" w:customStyle="1" w:styleId="WW8Num12z0">
    <w:name w:val="WW8Num12z0"/>
    <w:uiPriority w:val="99"/>
    <w:rsid w:val="00BF753A"/>
  </w:style>
  <w:style w:type="character" w:customStyle="1" w:styleId="WW8Num12z1">
    <w:name w:val="WW8Num12z1"/>
    <w:uiPriority w:val="99"/>
    <w:rsid w:val="00BF753A"/>
    <w:rPr>
      <w:rFonts w:ascii="Courier New" w:hAnsi="Courier New" w:cs="Courier New"/>
      <w:sz w:val="24"/>
      <w:szCs w:val="24"/>
    </w:rPr>
  </w:style>
  <w:style w:type="character" w:customStyle="1" w:styleId="WW8Num12z2">
    <w:name w:val="WW8Num12z2"/>
    <w:uiPriority w:val="99"/>
    <w:rsid w:val="00BF753A"/>
    <w:rPr>
      <w:rFonts w:ascii="Wingdings" w:hAnsi="Wingdings" w:cs="Wingdings"/>
    </w:rPr>
  </w:style>
  <w:style w:type="character" w:customStyle="1" w:styleId="WW8Num12z3">
    <w:name w:val="WW8Num12z3"/>
    <w:uiPriority w:val="99"/>
    <w:rsid w:val="00BF753A"/>
    <w:rPr>
      <w:rFonts w:ascii="Symbol" w:hAnsi="Symbol" w:cs="Symbol"/>
    </w:rPr>
  </w:style>
  <w:style w:type="character" w:customStyle="1" w:styleId="WW8Num14z0">
    <w:name w:val="WW8Num14z0"/>
    <w:uiPriority w:val="99"/>
    <w:rsid w:val="00BF753A"/>
    <w:rPr>
      <w:rFonts w:ascii="Wingdings" w:hAnsi="Wingdings" w:cs="Wingdings"/>
    </w:rPr>
  </w:style>
  <w:style w:type="character" w:customStyle="1" w:styleId="WW8Num14z1">
    <w:name w:val="WW8Num14z1"/>
    <w:uiPriority w:val="99"/>
    <w:rsid w:val="00BF753A"/>
    <w:rPr>
      <w:rFonts w:ascii="Courier New" w:hAnsi="Courier New" w:cs="Courier New"/>
      <w:sz w:val="24"/>
      <w:szCs w:val="24"/>
    </w:rPr>
  </w:style>
  <w:style w:type="character" w:customStyle="1" w:styleId="WW8Num14z3">
    <w:name w:val="WW8Num14z3"/>
    <w:uiPriority w:val="99"/>
    <w:rsid w:val="00BF753A"/>
    <w:rPr>
      <w:rFonts w:ascii="Symbol" w:hAnsi="Symbol" w:cs="Symbol"/>
    </w:rPr>
  </w:style>
  <w:style w:type="character" w:customStyle="1" w:styleId="WW8Num15z1">
    <w:name w:val="WW8Num15z1"/>
    <w:uiPriority w:val="99"/>
    <w:rsid w:val="00BF753A"/>
    <w:rPr>
      <w:b/>
      <w:bCs/>
      <w:sz w:val="24"/>
      <w:szCs w:val="24"/>
    </w:rPr>
  </w:style>
  <w:style w:type="character" w:customStyle="1" w:styleId="WW8Num16z1">
    <w:name w:val="WW8Num16z1"/>
    <w:uiPriority w:val="99"/>
    <w:rsid w:val="00BF753A"/>
    <w:rPr>
      <w:rFonts w:ascii="Courier New" w:hAnsi="Courier New" w:cs="Courier New"/>
      <w:sz w:val="24"/>
      <w:szCs w:val="24"/>
    </w:rPr>
  </w:style>
  <w:style w:type="character" w:customStyle="1" w:styleId="WW8Num16z2">
    <w:name w:val="WW8Num16z2"/>
    <w:uiPriority w:val="99"/>
    <w:rsid w:val="00BF753A"/>
    <w:rPr>
      <w:rFonts w:ascii="Wingdings" w:hAnsi="Wingdings" w:cs="Wingdings"/>
    </w:rPr>
  </w:style>
  <w:style w:type="character" w:customStyle="1" w:styleId="WW8Num16z3">
    <w:name w:val="WW8Num16z3"/>
    <w:uiPriority w:val="99"/>
    <w:rsid w:val="00BF753A"/>
    <w:rPr>
      <w:rFonts w:ascii="Symbol" w:hAnsi="Symbol" w:cs="Symbol"/>
    </w:rPr>
  </w:style>
  <w:style w:type="character" w:customStyle="1" w:styleId="WW8Num7z1">
    <w:name w:val="WW8Num7z1"/>
    <w:uiPriority w:val="99"/>
    <w:rsid w:val="00BF753A"/>
    <w:rPr>
      <w:rFonts w:ascii="Courier New" w:hAnsi="Courier New" w:cs="Courier New"/>
    </w:rPr>
  </w:style>
  <w:style w:type="character" w:customStyle="1" w:styleId="WW8Num7z2">
    <w:name w:val="WW8Num7z2"/>
    <w:uiPriority w:val="99"/>
    <w:rsid w:val="00BF753A"/>
    <w:rPr>
      <w:rFonts w:ascii="Wingdings" w:hAnsi="Wingdings" w:cs="Wingdings"/>
    </w:rPr>
  </w:style>
  <w:style w:type="character" w:customStyle="1" w:styleId="WW8Num10z0">
    <w:name w:val="WW8Num10z0"/>
    <w:uiPriority w:val="99"/>
    <w:rsid w:val="00BF753A"/>
    <w:rPr>
      <w:rFonts w:ascii="Symbol" w:hAnsi="Symbol" w:cs="Symbol"/>
    </w:rPr>
  </w:style>
  <w:style w:type="character" w:customStyle="1" w:styleId="WW-DefaultParagraphFont">
    <w:name w:val="WW-Default Paragraph Font"/>
    <w:uiPriority w:val="99"/>
    <w:rsid w:val="00BF753A"/>
  </w:style>
  <w:style w:type="character" w:customStyle="1" w:styleId="WW-DefaultParagraphFont1">
    <w:name w:val="WW-Default Paragraph Font1"/>
    <w:uiPriority w:val="99"/>
    <w:rsid w:val="00BF753A"/>
  </w:style>
  <w:style w:type="character" w:customStyle="1" w:styleId="ListParagraphChar">
    <w:name w:val="List Paragraph Char"/>
    <w:uiPriority w:val="99"/>
    <w:rsid w:val="00BF753A"/>
  </w:style>
  <w:style w:type="character" w:customStyle="1" w:styleId="CommentReference1">
    <w:name w:val="Comment Reference1"/>
    <w:uiPriority w:val="99"/>
    <w:rsid w:val="00BF753A"/>
    <w:rPr>
      <w:sz w:val="16"/>
      <w:szCs w:val="16"/>
    </w:rPr>
  </w:style>
  <w:style w:type="character" w:customStyle="1" w:styleId="CommentTextChar">
    <w:name w:val="Comment Text Char"/>
    <w:uiPriority w:val="99"/>
    <w:rsid w:val="00BF753A"/>
    <w:rPr>
      <w:sz w:val="20"/>
      <w:szCs w:val="20"/>
    </w:rPr>
  </w:style>
  <w:style w:type="character" w:customStyle="1" w:styleId="CommentSubjectChar">
    <w:name w:val="Comment Subject Char"/>
    <w:uiPriority w:val="99"/>
    <w:rsid w:val="00BF753A"/>
    <w:rPr>
      <w:b/>
      <w:bCs/>
      <w:sz w:val="20"/>
      <w:szCs w:val="20"/>
    </w:rPr>
  </w:style>
  <w:style w:type="character" w:customStyle="1" w:styleId="BalloonTextChar">
    <w:name w:val="Balloon Text Char"/>
    <w:uiPriority w:val="99"/>
    <w:rsid w:val="00BF753A"/>
    <w:rPr>
      <w:rFonts w:ascii="Tahoma" w:hAnsi="Tahoma" w:cs="Tahoma"/>
      <w:sz w:val="16"/>
      <w:szCs w:val="16"/>
    </w:rPr>
  </w:style>
  <w:style w:type="character" w:customStyle="1" w:styleId="BodyText2Char">
    <w:name w:val="Body Text 2 Char"/>
    <w:uiPriority w:val="99"/>
    <w:rsid w:val="00BF753A"/>
    <w:rPr>
      <w:sz w:val="24"/>
      <w:szCs w:val="24"/>
    </w:rPr>
  </w:style>
  <w:style w:type="character" w:customStyle="1" w:styleId="BodyText2Char1">
    <w:name w:val="Body Text 2 Char1"/>
    <w:basedOn w:val="WW-DefaultParagraphFont1"/>
    <w:uiPriority w:val="99"/>
    <w:rsid w:val="00BF753A"/>
  </w:style>
  <w:style w:type="character" w:customStyle="1" w:styleId="BodyText3Char">
    <w:name w:val="Body Text 3 Char"/>
    <w:uiPriority w:val="99"/>
    <w:rsid w:val="00BF753A"/>
    <w:rPr>
      <w:rFonts w:ascii="Times New Roman" w:hAnsi="Times New Roman" w:cs="Times New Roman"/>
      <w:sz w:val="16"/>
      <w:szCs w:val="16"/>
    </w:rPr>
  </w:style>
  <w:style w:type="character" w:customStyle="1" w:styleId="NoSpacingChar">
    <w:name w:val="No Spacing Char"/>
    <w:uiPriority w:val="99"/>
    <w:rsid w:val="00BF753A"/>
    <w:rPr>
      <w:lang w:val="en-US"/>
    </w:rPr>
  </w:style>
  <w:style w:type="character" w:customStyle="1" w:styleId="HeaderChar">
    <w:name w:val="Header Char"/>
    <w:basedOn w:val="WW-DefaultParagraphFont1"/>
    <w:uiPriority w:val="99"/>
    <w:rsid w:val="00BF753A"/>
  </w:style>
  <w:style w:type="character" w:customStyle="1" w:styleId="FooterChar">
    <w:name w:val="Footer Char"/>
    <w:basedOn w:val="WW-DefaultParagraphFont1"/>
    <w:uiPriority w:val="99"/>
    <w:rsid w:val="00BF753A"/>
  </w:style>
  <w:style w:type="character" w:customStyle="1" w:styleId="ListLabel1">
    <w:name w:val="ListLabel 1"/>
    <w:uiPriority w:val="99"/>
    <w:rsid w:val="00BF753A"/>
  </w:style>
  <w:style w:type="character" w:customStyle="1" w:styleId="ListLabel2">
    <w:name w:val="ListLabel 2"/>
    <w:uiPriority w:val="99"/>
    <w:rsid w:val="00BF753A"/>
    <w:rPr>
      <w:b/>
      <w:bCs/>
      <w:sz w:val="24"/>
      <w:szCs w:val="24"/>
    </w:rPr>
  </w:style>
  <w:style w:type="character" w:customStyle="1" w:styleId="ListLabel3">
    <w:name w:val="ListLabel 3"/>
    <w:uiPriority w:val="99"/>
    <w:rsid w:val="00BF753A"/>
    <w:rPr>
      <w:sz w:val="24"/>
      <w:szCs w:val="24"/>
    </w:rPr>
  </w:style>
  <w:style w:type="character" w:customStyle="1" w:styleId="ListLabel4">
    <w:name w:val="ListLabel 4"/>
    <w:uiPriority w:val="99"/>
    <w:rsid w:val="00BF753A"/>
    <w:rPr>
      <w:sz w:val="24"/>
      <w:szCs w:val="24"/>
    </w:rPr>
  </w:style>
  <w:style w:type="character" w:customStyle="1" w:styleId="ListLabel5">
    <w:name w:val="ListLabel 5"/>
    <w:uiPriority w:val="99"/>
    <w:rsid w:val="00BF753A"/>
  </w:style>
  <w:style w:type="character" w:customStyle="1" w:styleId="ListLabel6">
    <w:name w:val="ListLabel 6"/>
    <w:uiPriority w:val="99"/>
    <w:rsid w:val="00BF753A"/>
    <w:rPr>
      <w:color w:val="00000A"/>
    </w:rPr>
  </w:style>
  <w:style w:type="character" w:customStyle="1" w:styleId="ListLabel7">
    <w:name w:val="ListLabel 7"/>
    <w:uiPriority w:val="99"/>
    <w:rsid w:val="00BF753A"/>
    <w:rPr>
      <w:rFonts w:eastAsia="Times New Roman"/>
    </w:rPr>
  </w:style>
  <w:style w:type="character" w:customStyle="1" w:styleId="ListLabel8">
    <w:name w:val="ListLabel 8"/>
    <w:uiPriority w:val="99"/>
    <w:rsid w:val="00BF753A"/>
  </w:style>
  <w:style w:type="character" w:customStyle="1" w:styleId="NumberingSymbols">
    <w:name w:val="Numbering Symbols"/>
    <w:uiPriority w:val="99"/>
    <w:rsid w:val="00BF753A"/>
  </w:style>
  <w:style w:type="character" w:customStyle="1" w:styleId="FootnoteCharacters">
    <w:name w:val="Footnote Characters"/>
    <w:uiPriority w:val="99"/>
    <w:rsid w:val="00BF753A"/>
    <w:rPr>
      <w:vertAlign w:val="superscript"/>
    </w:rPr>
  </w:style>
  <w:style w:type="paragraph" w:customStyle="1" w:styleId="Heading">
    <w:name w:val="Heading"/>
    <w:basedOn w:val="Normal"/>
    <w:next w:val="BodyText"/>
    <w:uiPriority w:val="99"/>
    <w:rsid w:val="00BF753A"/>
    <w:pPr>
      <w:keepNext/>
      <w:spacing w:before="240" w:after="120"/>
    </w:pPr>
    <w:rPr>
      <w:rFonts w:ascii="Arial" w:hAnsi="Arial" w:cs="Arial"/>
      <w:sz w:val="28"/>
      <w:szCs w:val="28"/>
    </w:rPr>
  </w:style>
  <w:style w:type="paragraph" w:styleId="BodyText">
    <w:name w:val="Body Text"/>
    <w:basedOn w:val="Normal"/>
    <w:link w:val="BodyTextChar"/>
    <w:uiPriority w:val="99"/>
    <w:rsid w:val="00BF753A"/>
    <w:pPr>
      <w:spacing w:after="120"/>
    </w:pPr>
  </w:style>
  <w:style w:type="character" w:customStyle="1" w:styleId="BodyTextChar">
    <w:name w:val="Body Text Char"/>
    <w:basedOn w:val="DefaultParagraphFont"/>
    <w:link w:val="BodyText"/>
    <w:uiPriority w:val="99"/>
    <w:locked/>
    <w:rsid w:val="00D824DE"/>
    <w:rPr>
      <w:rFonts w:eastAsia="Times New Roman"/>
      <w:color w:val="000000"/>
      <w:kern w:val="1"/>
      <w:sz w:val="24"/>
      <w:szCs w:val="24"/>
      <w:lang w:eastAsia="ar-SA" w:bidi="ar-SA"/>
    </w:rPr>
  </w:style>
  <w:style w:type="paragraph" w:styleId="List">
    <w:name w:val="List"/>
    <w:basedOn w:val="BodyText"/>
    <w:uiPriority w:val="99"/>
    <w:rsid w:val="00BF753A"/>
  </w:style>
  <w:style w:type="paragraph" w:styleId="Caption">
    <w:name w:val="caption"/>
    <w:basedOn w:val="Normal"/>
    <w:uiPriority w:val="99"/>
    <w:qFormat/>
    <w:rsid w:val="00BF753A"/>
    <w:pPr>
      <w:suppressLineNumbers/>
      <w:spacing w:before="120" w:after="120"/>
    </w:pPr>
    <w:rPr>
      <w:i/>
      <w:iCs/>
    </w:rPr>
  </w:style>
  <w:style w:type="paragraph" w:customStyle="1" w:styleId="Index">
    <w:name w:val="Index"/>
    <w:basedOn w:val="Normal"/>
    <w:uiPriority w:val="99"/>
    <w:rsid w:val="00BF753A"/>
    <w:pPr>
      <w:suppressLineNumbers/>
    </w:pPr>
  </w:style>
  <w:style w:type="paragraph" w:styleId="ListParagraph">
    <w:name w:val="List Paragraph"/>
    <w:basedOn w:val="Normal"/>
    <w:uiPriority w:val="99"/>
    <w:qFormat/>
    <w:rsid w:val="00BF753A"/>
    <w:pPr>
      <w:ind w:left="720"/>
    </w:pPr>
  </w:style>
  <w:style w:type="paragraph" w:customStyle="1" w:styleId="CommentText1">
    <w:name w:val="Comment Text1"/>
    <w:basedOn w:val="Normal"/>
    <w:uiPriority w:val="99"/>
    <w:rsid w:val="00BF753A"/>
    <w:rPr>
      <w:sz w:val="20"/>
      <w:szCs w:val="20"/>
    </w:rPr>
  </w:style>
  <w:style w:type="paragraph" w:customStyle="1" w:styleId="CommentSubject1">
    <w:name w:val="Comment Subject1"/>
    <w:basedOn w:val="CommentText1"/>
    <w:uiPriority w:val="99"/>
    <w:rsid w:val="00BF753A"/>
    <w:rPr>
      <w:b/>
      <w:bCs/>
    </w:rPr>
  </w:style>
  <w:style w:type="paragraph" w:styleId="BalloonText">
    <w:name w:val="Balloon Text"/>
    <w:basedOn w:val="Normal"/>
    <w:link w:val="BalloonTextChar1"/>
    <w:uiPriority w:val="99"/>
    <w:semiHidden/>
    <w:rsid w:val="00BF753A"/>
    <w:rPr>
      <w:rFonts w:ascii="Tahoma" w:hAnsi="Tahoma" w:cs="Tahoma"/>
      <w:sz w:val="16"/>
      <w:szCs w:val="16"/>
    </w:rPr>
  </w:style>
  <w:style w:type="character" w:customStyle="1" w:styleId="BalloonTextChar1">
    <w:name w:val="Balloon Text Char1"/>
    <w:basedOn w:val="DefaultParagraphFont"/>
    <w:link w:val="BalloonText"/>
    <w:uiPriority w:val="99"/>
    <w:semiHidden/>
    <w:locked/>
    <w:rsid w:val="00541CFF"/>
    <w:rPr>
      <w:color w:val="000000"/>
      <w:kern w:val="1"/>
      <w:sz w:val="2"/>
      <w:szCs w:val="2"/>
      <w:lang w:eastAsia="ar-SA" w:bidi="ar-SA"/>
    </w:rPr>
  </w:style>
  <w:style w:type="paragraph" w:customStyle="1" w:styleId="ContentsHeading">
    <w:name w:val="Contents Heading"/>
    <w:basedOn w:val="Heading1"/>
    <w:uiPriority w:val="99"/>
    <w:rsid w:val="00BF753A"/>
    <w:pPr>
      <w:suppressLineNumbers/>
    </w:pPr>
    <w:rPr>
      <w:sz w:val="32"/>
      <w:szCs w:val="32"/>
    </w:rPr>
  </w:style>
  <w:style w:type="paragraph" w:styleId="BodyText2">
    <w:name w:val="Body Text 2"/>
    <w:basedOn w:val="Normal"/>
    <w:link w:val="BodyText2Char2"/>
    <w:uiPriority w:val="99"/>
    <w:rsid w:val="00BF753A"/>
    <w:pPr>
      <w:spacing w:after="120" w:line="480" w:lineRule="auto"/>
    </w:pPr>
  </w:style>
  <w:style w:type="character" w:customStyle="1" w:styleId="BodyText2Char2">
    <w:name w:val="Body Text 2 Char2"/>
    <w:basedOn w:val="DefaultParagraphFont"/>
    <w:link w:val="BodyText2"/>
    <w:uiPriority w:val="99"/>
    <w:semiHidden/>
    <w:locked/>
    <w:rsid w:val="00541CFF"/>
    <w:rPr>
      <w:color w:val="000000"/>
      <w:kern w:val="1"/>
      <w:sz w:val="24"/>
      <w:szCs w:val="24"/>
      <w:lang w:eastAsia="ar-SA" w:bidi="ar-SA"/>
    </w:rPr>
  </w:style>
  <w:style w:type="paragraph" w:styleId="BodyText3">
    <w:name w:val="Body Text 3"/>
    <w:basedOn w:val="Normal"/>
    <w:link w:val="BodyText3Char1"/>
    <w:uiPriority w:val="99"/>
    <w:rsid w:val="00BF753A"/>
    <w:pPr>
      <w:spacing w:after="120"/>
    </w:pPr>
    <w:rPr>
      <w:sz w:val="16"/>
      <w:szCs w:val="16"/>
    </w:rPr>
  </w:style>
  <w:style w:type="character" w:customStyle="1" w:styleId="BodyText3Char1">
    <w:name w:val="Body Text 3 Char1"/>
    <w:basedOn w:val="DefaultParagraphFont"/>
    <w:link w:val="BodyText3"/>
    <w:uiPriority w:val="99"/>
    <w:semiHidden/>
    <w:locked/>
    <w:rsid w:val="00541CFF"/>
    <w:rPr>
      <w:color w:val="000000"/>
      <w:kern w:val="1"/>
      <w:sz w:val="16"/>
      <w:szCs w:val="16"/>
      <w:lang w:eastAsia="ar-SA" w:bidi="ar-SA"/>
    </w:rPr>
  </w:style>
  <w:style w:type="paragraph" w:styleId="NoSpacing">
    <w:name w:val="No Spacing"/>
    <w:uiPriority w:val="99"/>
    <w:qFormat/>
    <w:rsid w:val="00BF753A"/>
    <w:pPr>
      <w:suppressAutoHyphens/>
      <w:spacing w:line="100" w:lineRule="atLeast"/>
    </w:pPr>
    <w:rPr>
      <w:rFonts w:ascii="Calibri" w:hAnsi="Calibri" w:cs="Calibri"/>
      <w:kern w:val="1"/>
      <w:lang w:eastAsia="ar-SA"/>
    </w:rPr>
  </w:style>
  <w:style w:type="paragraph" w:styleId="Header">
    <w:name w:val="header"/>
    <w:basedOn w:val="Normal"/>
    <w:link w:val="HeaderChar1"/>
    <w:uiPriority w:val="99"/>
    <w:rsid w:val="00BF753A"/>
    <w:pPr>
      <w:suppressLineNumbers/>
      <w:tabs>
        <w:tab w:val="center" w:pos="4513"/>
        <w:tab w:val="right" w:pos="9026"/>
      </w:tabs>
    </w:pPr>
  </w:style>
  <w:style w:type="character" w:customStyle="1" w:styleId="HeaderChar1">
    <w:name w:val="Header Char1"/>
    <w:basedOn w:val="DefaultParagraphFont"/>
    <w:link w:val="Header"/>
    <w:uiPriority w:val="99"/>
    <w:semiHidden/>
    <w:locked/>
    <w:rsid w:val="00541CFF"/>
    <w:rPr>
      <w:color w:val="000000"/>
      <w:kern w:val="1"/>
      <w:sz w:val="24"/>
      <w:szCs w:val="24"/>
      <w:lang w:eastAsia="ar-SA" w:bidi="ar-SA"/>
    </w:rPr>
  </w:style>
  <w:style w:type="paragraph" w:styleId="Footer">
    <w:name w:val="footer"/>
    <w:basedOn w:val="Normal"/>
    <w:link w:val="FooterChar1"/>
    <w:uiPriority w:val="99"/>
    <w:rsid w:val="00BF753A"/>
    <w:pPr>
      <w:suppressLineNumbers/>
      <w:tabs>
        <w:tab w:val="center" w:pos="4513"/>
        <w:tab w:val="right" w:pos="9026"/>
      </w:tabs>
    </w:pPr>
  </w:style>
  <w:style w:type="character" w:customStyle="1" w:styleId="FooterChar1">
    <w:name w:val="Footer Char1"/>
    <w:basedOn w:val="DefaultParagraphFont"/>
    <w:link w:val="Footer"/>
    <w:uiPriority w:val="99"/>
    <w:semiHidden/>
    <w:locked/>
    <w:rsid w:val="00541CFF"/>
    <w:rPr>
      <w:color w:val="000000"/>
      <w:kern w:val="1"/>
      <w:sz w:val="24"/>
      <w:szCs w:val="24"/>
      <w:lang w:eastAsia="ar-SA" w:bidi="ar-SA"/>
    </w:rPr>
  </w:style>
  <w:style w:type="paragraph" w:customStyle="1" w:styleId="TableContents">
    <w:name w:val="Table Contents"/>
    <w:basedOn w:val="Normal"/>
    <w:uiPriority w:val="99"/>
    <w:rsid w:val="00BF753A"/>
    <w:pPr>
      <w:suppressLineNumbers/>
    </w:pPr>
  </w:style>
  <w:style w:type="paragraph" w:customStyle="1" w:styleId="TableHeading">
    <w:name w:val="Table Heading"/>
    <w:basedOn w:val="TableContents"/>
    <w:uiPriority w:val="99"/>
    <w:rsid w:val="00BF753A"/>
    <w:pPr>
      <w:jc w:val="center"/>
    </w:pPr>
    <w:rPr>
      <w:b/>
      <w:bCs/>
    </w:rPr>
  </w:style>
  <w:style w:type="table" w:styleId="TableGrid">
    <w:name w:val="Table Grid"/>
    <w:basedOn w:val="TableNormal"/>
    <w:uiPriority w:val="99"/>
    <w:rsid w:val="005A14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355E3"/>
    <w:rPr>
      <w:color w:val="0000FF"/>
      <w:u w:val="single"/>
    </w:rPr>
  </w:style>
  <w:style w:type="paragraph" w:styleId="BodyTextIndent">
    <w:name w:val="Body Text Indent"/>
    <w:basedOn w:val="Normal"/>
    <w:link w:val="BodyTextIndentChar"/>
    <w:uiPriority w:val="99"/>
    <w:semiHidden/>
    <w:rsid w:val="001C5DE8"/>
    <w:pPr>
      <w:spacing w:after="120"/>
      <w:ind w:left="360"/>
    </w:pPr>
  </w:style>
  <w:style w:type="character" w:customStyle="1" w:styleId="BodyTextIndentChar">
    <w:name w:val="Body Text Indent Char"/>
    <w:basedOn w:val="DefaultParagraphFont"/>
    <w:link w:val="BodyTextIndent"/>
    <w:uiPriority w:val="99"/>
    <w:semiHidden/>
    <w:locked/>
    <w:rsid w:val="001C5DE8"/>
    <w:rPr>
      <w:rFonts w:eastAsia="Times New Roman"/>
      <w:color w:val="000000"/>
      <w:kern w:val="1"/>
      <w:sz w:val="24"/>
      <w:szCs w:val="24"/>
      <w:lang w:eastAsia="ar-SA" w:bidi="ar-SA"/>
    </w:rPr>
  </w:style>
  <w:style w:type="paragraph" w:customStyle="1" w:styleId="Normal1">
    <w:name w:val="Normal1"/>
    <w:basedOn w:val="Normal"/>
    <w:next w:val="Normal"/>
    <w:uiPriority w:val="99"/>
    <w:rsid w:val="00BE270C"/>
    <w:pPr>
      <w:suppressAutoHyphens w:val="0"/>
      <w:autoSpaceDE w:val="0"/>
      <w:autoSpaceDN w:val="0"/>
      <w:adjustRightInd w:val="0"/>
      <w:spacing w:before="100" w:after="100" w:line="240" w:lineRule="auto"/>
    </w:pPr>
    <w:rPr>
      <w:rFonts w:ascii="MDNONA+TimesNewRoman" w:hAnsi="MDNONA+TimesNewRoman" w:cs="MDNONA+TimesNewRoman"/>
      <w:color w:val="auto"/>
      <w:kern w:val="0"/>
      <w:lang w:eastAsia="en-US"/>
    </w:rPr>
  </w:style>
  <w:style w:type="paragraph" w:customStyle="1" w:styleId="StyleJustified">
    <w:name w:val="Style Justified"/>
    <w:basedOn w:val="Normal"/>
    <w:link w:val="StyleJustifiedChar"/>
    <w:uiPriority w:val="99"/>
    <w:rsid w:val="00CB43FD"/>
    <w:pPr>
      <w:keepLines/>
      <w:suppressAutoHyphens w:val="0"/>
      <w:spacing w:before="60" w:line="240" w:lineRule="auto"/>
      <w:jc w:val="both"/>
    </w:pPr>
    <w:rPr>
      <w:rFonts w:ascii="Franklin Gothic Book" w:hAnsi="Franklin Gothic Book" w:cs="Franklin Gothic Book"/>
      <w:color w:val="auto"/>
      <w:kern w:val="0"/>
      <w:lang w:eastAsia="en-US"/>
    </w:rPr>
  </w:style>
  <w:style w:type="character" w:customStyle="1" w:styleId="StyleJustifiedChar">
    <w:name w:val="Style Justified Char"/>
    <w:basedOn w:val="DefaultParagraphFont"/>
    <w:link w:val="StyleJustified"/>
    <w:uiPriority w:val="99"/>
    <w:locked/>
    <w:rsid w:val="00CB43FD"/>
    <w:rPr>
      <w:rFonts w:ascii="Franklin Gothic Book" w:hAnsi="Franklin Gothic Book" w:cs="Franklin Gothic Book"/>
      <w:sz w:val="24"/>
      <w:szCs w:val="24"/>
    </w:rPr>
  </w:style>
  <w:style w:type="character" w:styleId="Emphasis">
    <w:name w:val="Emphasis"/>
    <w:basedOn w:val="DefaultParagraphFont"/>
    <w:uiPriority w:val="99"/>
    <w:qFormat/>
    <w:rsid w:val="005567D0"/>
    <w:rPr>
      <w:i/>
      <w:iCs/>
    </w:rPr>
  </w:style>
  <w:style w:type="character" w:customStyle="1" w:styleId="FontStyle43">
    <w:name w:val="Font Style43"/>
    <w:rsid w:val="008C1BDD"/>
    <w:rPr>
      <w:rFonts w:ascii="Times New Roman" w:hAnsi="Times New Roman" w:cs="Times New Roman"/>
      <w:sz w:val="20"/>
      <w:szCs w:val="20"/>
    </w:rPr>
  </w:style>
  <w:style w:type="paragraph" w:customStyle="1" w:styleId="CharChar">
    <w:name w:val="Char Char"/>
    <w:basedOn w:val="Normal"/>
    <w:rsid w:val="008C1BDD"/>
    <w:pPr>
      <w:suppressAutoHyphens w:val="0"/>
      <w:spacing w:after="160" w:line="240" w:lineRule="exact"/>
    </w:pPr>
    <w:rPr>
      <w:rFonts w:ascii="Tahoma" w:hAnsi="Tahoma"/>
      <w:color w:val="auto"/>
      <w:kern w:val="0"/>
      <w:sz w:val="20"/>
      <w:szCs w:val="20"/>
      <w:lang w:eastAsia="en-US"/>
    </w:rPr>
  </w:style>
  <w:style w:type="paragraph" w:customStyle="1" w:styleId="Style19">
    <w:name w:val="Style19"/>
    <w:basedOn w:val="Normal"/>
    <w:rsid w:val="008C1BDD"/>
    <w:pPr>
      <w:widowControl w:val="0"/>
      <w:suppressAutoHyphens w:val="0"/>
      <w:autoSpaceDE w:val="0"/>
      <w:autoSpaceDN w:val="0"/>
      <w:adjustRightInd w:val="0"/>
      <w:spacing w:line="274" w:lineRule="exact"/>
      <w:jc w:val="both"/>
    </w:pPr>
    <w:rPr>
      <w:rFonts w:ascii="Palatino Linotype" w:hAnsi="Palatino Linotype"/>
      <w:color w:val="auto"/>
      <w:kern w:val="0"/>
      <w:lang w:eastAsia="en-US"/>
    </w:rPr>
  </w:style>
  <w:style w:type="paragraph" w:customStyle="1" w:styleId="Style26">
    <w:name w:val="Style26"/>
    <w:basedOn w:val="Normal"/>
    <w:rsid w:val="00BC6391"/>
    <w:pPr>
      <w:widowControl w:val="0"/>
      <w:suppressAutoHyphens w:val="0"/>
      <w:autoSpaceDE w:val="0"/>
      <w:autoSpaceDN w:val="0"/>
      <w:adjustRightInd w:val="0"/>
      <w:spacing w:line="269" w:lineRule="exact"/>
    </w:pPr>
    <w:rPr>
      <w:rFonts w:ascii="Palatino Linotype" w:hAnsi="Palatino Linotype"/>
      <w:color w:val="auto"/>
      <w:kern w:val="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B00D5"/>
    <w:pPr>
      <w:suppressAutoHyphens/>
      <w:spacing w:line="100" w:lineRule="atLeast"/>
    </w:pPr>
    <w:rPr>
      <w:color w:val="000000"/>
      <w:kern w:val="1"/>
      <w:sz w:val="24"/>
      <w:szCs w:val="24"/>
      <w:lang w:eastAsia="ar-SA"/>
    </w:rPr>
  </w:style>
  <w:style w:type="paragraph" w:styleId="Heading1">
    <w:name w:val="heading 1"/>
    <w:basedOn w:val="Normal"/>
    <w:next w:val="BodyText"/>
    <w:link w:val="Heading1Char"/>
    <w:uiPriority w:val="99"/>
    <w:qFormat/>
    <w:rsid w:val="00BF753A"/>
    <w:pPr>
      <w:keepNext/>
      <w:keepLines/>
      <w:spacing w:before="480"/>
      <w:outlineLvl w:val="0"/>
    </w:pPr>
    <w:rPr>
      <w:rFonts w:ascii="Cambria" w:hAnsi="Cambria" w:cs="Cambria"/>
      <w:b/>
      <w:bCs/>
      <w:color w:val="365F91"/>
      <w:sz w:val="28"/>
      <w:szCs w:val="28"/>
    </w:rPr>
  </w:style>
  <w:style w:type="paragraph" w:styleId="Heading2">
    <w:name w:val="heading 2"/>
    <w:basedOn w:val="Normal"/>
    <w:next w:val="BodyText"/>
    <w:link w:val="Heading2Char"/>
    <w:uiPriority w:val="99"/>
    <w:qFormat/>
    <w:rsid w:val="00BF753A"/>
    <w:pPr>
      <w:keepNext/>
      <w:numPr>
        <w:ilvl w:val="1"/>
        <w:numId w:val="1"/>
      </w:numPr>
      <w:ind w:left="1143"/>
      <w:jc w:val="center"/>
      <w:outlineLvl w:val="1"/>
    </w:pPr>
    <w:rPr>
      <w:rFonts w:ascii="Book Antiqua" w:hAnsi="Book Antiqua" w:cs="Book Antiqua"/>
      <w:b/>
      <w:bCs/>
      <w:sz w:val="28"/>
      <w:szCs w:val="28"/>
    </w:rPr>
  </w:style>
  <w:style w:type="paragraph" w:styleId="Heading3">
    <w:name w:val="heading 3"/>
    <w:basedOn w:val="Normal"/>
    <w:next w:val="BodyText"/>
    <w:link w:val="Heading3Char"/>
    <w:uiPriority w:val="99"/>
    <w:qFormat/>
    <w:rsid w:val="00BF753A"/>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BodyText"/>
    <w:link w:val="Heading4Char"/>
    <w:uiPriority w:val="99"/>
    <w:qFormat/>
    <w:rsid w:val="00BF753A"/>
    <w:pPr>
      <w:keepNext/>
      <w:numPr>
        <w:ilvl w:val="3"/>
        <w:numId w:val="1"/>
      </w:numPr>
      <w:jc w:val="center"/>
      <w:outlineLvl w:val="3"/>
    </w:pPr>
    <w:rPr>
      <w:rFonts w:ascii="Book Antiqua" w:hAnsi="Book Antiqua" w:cs="Book Antiqua"/>
      <w:b/>
      <w:bCs/>
      <w:sz w:val="28"/>
      <w:szCs w:val="28"/>
      <w:u w:val="single"/>
    </w:rPr>
  </w:style>
  <w:style w:type="paragraph" w:styleId="Heading5">
    <w:name w:val="heading 5"/>
    <w:basedOn w:val="Normal"/>
    <w:next w:val="BodyText"/>
    <w:link w:val="Heading5Char"/>
    <w:uiPriority w:val="99"/>
    <w:qFormat/>
    <w:rsid w:val="00BF753A"/>
    <w:pPr>
      <w:numPr>
        <w:ilvl w:val="4"/>
        <w:numId w:val="1"/>
      </w:numPr>
      <w:spacing w:before="240" w:after="60"/>
      <w:outlineLvl w:val="4"/>
    </w:pPr>
    <w:rPr>
      <w:b/>
      <w:bCs/>
      <w:i/>
      <w:iCs/>
      <w:sz w:val="26"/>
      <w:szCs w:val="26"/>
    </w:rPr>
  </w:style>
  <w:style w:type="paragraph" w:styleId="Heading6">
    <w:name w:val="heading 6"/>
    <w:basedOn w:val="Normal"/>
    <w:next w:val="BodyText"/>
    <w:link w:val="Heading6Char"/>
    <w:uiPriority w:val="99"/>
    <w:qFormat/>
    <w:rsid w:val="00BF753A"/>
    <w:pPr>
      <w:keepNext/>
      <w:numPr>
        <w:ilvl w:val="5"/>
        <w:numId w:val="1"/>
      </w:numPr>
      <w:outlineLvl w:val="5"/>
    </w:pPr>
    <w:rPr>
      <w:rFonts w:ascii="Book Antiqua" w:hAnsi="Book Antiqua" w:cs="Book Antiqua"/>
      <w:sz w:val="28"/>
      <w:szCs w:val="28"/>
    </w:rPr>
  </w:style>
  <w:style w:type="paragraph" w:styleId="Heading7">
    <w:name w:val="heading 7"/>
    <w:basedOn w:val="Normal"/>
    <w:next w:val="BodyText"/>
    <w:link w:val="Heading7Char"/>
    <w:uiPriority w:val="99"/>
    <w:qFormat/>
    <w:rsid w:val="00BF753A"/>
    <w:pPr>
      <w:keepNext/>
      <w:numPr>
        <w:ilvl w:val="6"/>
        <w:numId w:val="1"/>
      </w:numPr>
      <w:outlineLvl w:val="6"/>
    </w:pPr>
    <w:rPr>
      <w:rFonts w:ascii="Book Antiqua" w:hAnsi="Book Antiqua" w:cs="Book Antiqua"/>
      <w:b/>
      <w:bCs/>
    </w:rPr>
  </w:style>
  <w:style w:type="paragraph" w:styleId="Heading8">
    <w:name w:val="heading 8"/>
    <w:basedOn w:val="Normal"/>
    <w:next w:val="BodyText"/>
    <w:link w:val="Heading8Char"/>
    <w:uiPriority w:val="99"/>
    <w:qFormat/>
    <w:rsid w:val="00BF753A"/>
    <w:pPr>
      <w:keepNext/>
      <w:numPr>
        <w:ilvl w:val="7"/>
        <w:numId w:val="1"/>
      </w:numPr>
      <w:jc w:val="both"/>
      <w:outlineLvl w:val="7"/>
    </w:pPr>
    <w:rPr>
      <w:b/>
      <w:bCs/>
    </w:rPr>
  </w:style>
  <w:style w:type="paragraph" w:styleId="Heading9">
    <w:name w:val="heading 9"/>
    <w:basedOn w:val="Normal"/>
    <w:next w:val="BodyText"/>
    <w:link w:val="Heading9Char"/>
    <w:uiPriority w:val="99"/>
    <w:qFormat/>
    <w:rsid w:val="00BF753A"/>
    <w:pPr>
      <w:numPr>
        <w:ilvl w:val="8"/>
        <w:numId w:val="1"/>
      </w:num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753A"/>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BF753A"/>
    <w:rPr>
      <w:rFonts w:ascii="Book Antiqua" w:hAnsi="Book Antiqua" w:cs="Book Antiqua"/>
      <w:b/>
      <w:bCs/>
      <w:sz w:val="24"/>
      <w:szCs w:val="24"/>
    </w:rPr>
  </w:style>
  <w:style w:type="character" w:customStyle="1" w:styleId="Heading3Char">
    <w:name w:val="Heading 3 Char"/>
    <w:basedOn w:val="DefaultParagraphFont"/>
    <w:link w:val="Heading3"/>
    <w:uiPriority w:val="99"/>
    <w:locked/>
    <w:rsid w:val="00BF753A"/>
    <w:rPr>
      <w:rFonts w:ascii="Arial" w:hAnsi="Arial" w:cs="Arial"/>
      <w:b/>
      <w:bCs/>
      <w:sz w:val="26"/>
      <w:szCs w:val="26"/>
    </w:rPr>
  </w:style>
  <w:style w:type="character" w:customStyle="1" w:styleId="Heading4Char">
    <w:name w:val="Heading 4 Char"/>
    <w:basedOn w:val="DefaultParagraphFont"/>
    <w:link w:val="Heading4"/>
    <w:uiPriority w:val="99"/>
    <w:locked/>
    <w:rsid w:val="00BF753A"/>
    <w:rPr>
      <w:rFonts w:ascii="Book Antiqua" w:hAnsi="Book Antiqua" w:cs="Book Antiqua"/>
      <w:b/>
      <w:bCs/>
      <w:sz w:val="24"/>
      <w:szCs w:val="24"/>
      <w:u w:val="single"/>
    </w:rPr>
  </w:style>
  <w:style w:type="character" w:customStyle="1" w:styleId="Heading5Char">
    <w:name w:val="Heading 5 Char"/>
    <w:basedOn w:val="DefaultParagraphFont"/>
    <w:link w:val="Heading5"/>
    <w:uiPriority w:val="99"/>
    <w:locked/>
    <w:rsid w:val="00BF753A"/>
    <w:rPr>
      <w:rFonts w:ascii="Times New Roman" w:hAnsi="Times New Roman" w:cs="Times New Roman"/>
      <w:b/>
      <w:bCs/>
      <w:i/>
      <w:iCs/>
      <w:sz w:val="26"/>
      <w:szCs w:val="26"/>
      <w:lang w:val="en-US"/>
    </w:rPr>
  </w:style>
  <w:style w:type="character" w:customStyle="1" w:styleId="Heading6Char">
    <w:name w:val="Heading 6 Char"/>
    <w:basedOn w:val="DefaultParagraphFont"/>
    <w:link w:val="Heading6"/>
    <w:uiPriority w:val="99"/>
    <w:locked/>
    <w:rsid w:val="00BF753A"/>
    <w:rPr>
      <w:rFonts w:ascii="Book Antiqua" w:hAnsi="Book Antiqua" w:cs="Book Antiqua"/>
      <w:sz w:val="24"/>
      <w:szCs w:val="24"/>
    </w:rPr>
  </w:style>
  <w:style w:type="character" w:customStyle="1" w:styleId="Heading7Char">
    <w:name w:val="Heading 7 Char"/>
    <w:basedOn w:val="DefaultParagraphFont"/>
    <w:link w:val="Heading7"/>
    <w:uiPriority w:val="99"/>
    <w:locked/>
    <w:rsid w:val="00BF753A"/>
    <w:rPr>
      <w:rFonts w:ascii="Book Antiqua" w:hAnsi="Book Antiqua" w:cs="Book Antiqua"/>
      <w:b/>
      <w:bCs/>
      <w:sz w:val="24"/>
      <w:szCs w:val="24"/>
    </w:rPr>
  </w:style>
  <w:style w:type="character" w:customStyle="1" w:styleId="Heading8Char">
    <w:name w:val="Heading 8 Char"/>
    <w:basedOn w:val="DefaultParagraphFont"/>
    <w:link w:val="Heading8"/>
    <w:uiPriority w:val="99"/>
    <w:locked/>
    <w:rsid w:val="00BF753A"/>
    <w:rPr>
      <w:rFonts w:ascii="Times New Roman" w:hAnsi="Times New Roman" w:cs="Times New Roman"/>
      <w:b/>
      <w:bCs/>
      <w:sz w:val="24"/>
      <w:szCs w:val="24"/>
    </w:rPr>
  </w:style>
  <w:style w:type="character" w:customStyle="1" w:styleId="Heading9Char">
    <w:name w:val="Heading 9 Char"/>
    <w:basedOn w:val="DefaultParagraphFont"/>
    <w:link w:val="Heading9"/>
    <w:uiPriority w:val="99"/>
    <w:locked/>
    <w:rsid w:val="00BF753A"/>
    <w:rPr>
      <w:rFonts w:ascii="Arial" w:hAnsi="Arial" w:cs="Arial"/>
      <w:lang w:val="en-US"/>
    </w:rPr>
  </w:style>
  <w:style w:type="character" w:customStyle="1" w:styleId="WW8Num2z0">
    <w:name w:val="WW8Num2z0"/>
    <w:uiPriority w:val="99"/>
    <w:rsid w:val="00BF753A"/>
    <w:rPr>
      <w:rFonts w:ascii="Symbol" w:hAnsi="Symbol" w:cs="Symbol"/>
    </w:rPr>
  </w:style>
  <w:style w:type="character" w:customStyle="1" w:styleId="WW8Num2z1">
    <w:name w:val="WW8Num2z1"/>
    <w:uiPriority w:val="99"/>
    <w:rsid w:val="00BF753A"/>
    <w:rPr>
      <w:rFonts w:ascii="Courier New" w:hAnsi="Courier New" w:cs="Courier New"/>
    </w:rPr>
  </w:style>
  <w:style w:type="character" w:customStyle="1" w:styleId="WW8Num2z2">
    <w:name w:val="WW8Num2z2"/>
    <w:uiPriority w:val="99"/>
    <w:rsid w:val="00BF753A"/>
    <w:rPr>
      <w:rFonts w:ascii="Wingdings" w:hAnsi="Wingdings" w:cs="Wingdings"/>
    </w:rPr>
  </w:style>
  <w:style w:type="character" w:customStyle="1" w:styleId="WW8Num3z1">
    <w:name w:val="WW8Num3z1"/>
    <w:uiPriority w:val="99"/>
    <w:rsid w:val="00BF753A"/>
    <w:rPr>
      <w:b/>
      <w:bCs/>
      <w:sz w:val="24"/>
      <w:szCs w:val="24"/>
    </w:rPr>
  </w:style>
  <w:style w:type="character" w:customStyle="1" w:styleId="WW8Num4z0">
    <w:name w:val="WW8Num4z0"/>
    <w:uiPriority w:val="99"/>
    <w:rsid w:val="00BF753A"/>
    <w:rPr>
      <w:sz w:val="24"/>
      <w:szCs w:val="24"/>
    </w:rPr>
  </w:style>
  <w:style w:type="character" w:customStyle="1" w:styleId="WW8Num4z1">
    <w:name w:val="WW8Num4z1"/>
    <w:uiPriority w:val="99"/>
    <w:rsid w:val="00BF753A"/>
    <w:rPr>
      <w:rFonts w:ascii="Courier New" w:hAnsi="Courier New" w:cs="Courier New"/>
    </w:rPr>
  </w:style>
  <w:style w:type="character" w:customStyle="1" w:styleId="WW8Num4z2">
    <w:name w:val="WW8Num4z2"/>
    <w:uiPriority w:val="99"/>
    <w:rsid w:val="00BF753A"/>
    <w:rPr>
      <w:rFonts w:ascii="Wingdings" w:hAnsi="Wingdings" w:cs="Wingdings"/>
    </w:rPr>
  </w:style>
  <w:style w:type="character" w:customStyle="1" w:styleId="WW8Num4z3">
    <w:name w:val="WW8Num4z3"/>
    <w:uiPriority w:val="99"/>
    <w:rsid w:val="00BF753A"/>
    <w:rPr>
      <w:rFonts w:ascii="Symbol" w:hAnsi="Symbol" w:cs="Symbol"/>
    </w:rPr>
  </w:style>
  <w:style w:type="character" w:customStyle="1" w:styleId="WW8Num5z0">
    <w:name w:val="WW8Num5z0"/>
    <w:uiPriority w:val="99"/>
    <w:rsid w:val="00BF753A"/>
    <w:rPr>
      <w:sz w:val="24"/>
      <w:szCs w:val="24"/>
    </w:rPr>
  </w:style>
  <w:style w:type="character" w:customStyle="1" w:styleId="WW8Num5z1">
    <w:name w:val="WW8Num5z1"/>
    <w:uiPriority w:val="99"/>
    <w:rsid w:val="00BF753A"/>
    <w:rPr>
      <w:rFonts w:ascii="Courier New" w:hAnsi="Courier New" w:cs="Courier New"/>
    </w:rPr>
  </w:style>
  <w:style w:type="character" w:customStyle="1" w:styleId="WW8Num5z2">
    <w:name w:val="WW8Num5z2"/>
    <w:uiPriority w:val="99"/>
    <w:rsid w:val="00BF753A"/>
    <w:rPr>
      <w:rFonts w:ascii="Wingdings" w:hAnsi="Wingdings" w:cs="Wingdings"/>
    </w:rPr>
  </w:style>
  <w:style w:type="character" w:customStyle="1" w:styleId="WW8Num6z0">
    <w:name w:val="WW8Num6z0"/>
    <w:uiPriority w:val="99"/>
    <w:rsid w:val="00BF753A"/>
    <w:rPr>
      <w:rFonts w:ascii="Symbol" w:hAnsi="Symbol" w:cs="Symbol"/>
    </w:rPr>
  </w:style>
  <w:style w:type="character" w:customStyle="1" w:styleId="WW8Num6z1">
    <w:name w:val="WW8Num6z1"/>
    <w:uiPriority w:val="99"/>
    <w:rsid w:val="00BF753A"/>
    <w:rPr>
      <w:rFonts w:ascii="Courier New" w:hAnsi="Courier New" w:cs="Courier New"/>
    </w:rPr>
  </w:style>
  <w:style w:type="character" w:customStyle="1" w:styleId="WW8Num6z2">
    <w:name w:val="WW8Num6z2"/>
    <w:uiPriority w:val="99"/>
    <w:rsid w:val="00BF753A"/>
    <w:rPr>
      <w:rFonts w:ascii="Wingdings" w:hAnsi="Wingdings" w:cs="Wingdings"/>
    </w:rPr>
  </w:style>
  <w:style w:type="character" w:customStyle="1" w:styleId="WW8Num8z1">
    <w:name w:val="WW8Num8z1"/>
    <w:uiPriority w:val="99"/>
    <w:rsid w:val="00BF753A"/>
    <w:rPr>
      <w:rFonts w:ascii="Courier New" w:hAnsi="Courier New" w:cs="Courier New"/>
    </w:rPr>
  </w:style>
  <w:style w:type="character" w:customStyle="1" w:styleId="WW8Num8z2">
    <w:name w:val="WW8Num8z2"/>
    <w:uiPriority w:val="99"/>
    <w:rsid w:val="00BF753A"/>
    <w:rPr>
      <w:rFonts w:ascii="Wingdings" w:hAnsi="Wingdings" w:cs="Wingdings"/>
    </w:rPr>
  </w:style>
  <w:style w:type="character" w:customStyle="1" w:styleId="WW8Num8z3">
    <w:name w:val="WW8Num8z3"/>
    <w:uiPriority w:val="99"/>
    <w:rsid w:val="00BF753A"/>
    <w:rPr>
      <w:rFonts w:ascii="Symbol" w:hAnsi="Symbol" w:cs="Symbol"/>
    </w:rPr>
  </w:style>
  <w:style w:type="character" w:customStyle="1" w:styleId="WW8Num9z0">
    <w:name w:val="WW8Num9z0"/>
    <w:uiPriority w:val="99"/>
    <w:rsid w:val="00BF753A"/>
  </w:style>
  <w:style w:type="character" w:customStyle="1" w:styleId="WW8Num9z1">
    <w:name w:val="WW8Num9z1"/>
    <w:uiPriority w:val="99"/>
    <w:rsid w:val="00BF753A"/>
    <w:rPr>
      <w:rFonts w:ascii="Courier New" w:hAnsi="Courier New" w:cs="Courier New"/>
    </w:rPr>
  </w:style>
  <w:style w:type="character" w:customStyle="1" w:styleId="WW8Num9z2">
    <w:name w:val="WW8Num9z2"/>
    <w:uiPriority w:val="99"/>
    <w:rsid w:val="00BF753A"/>
    <w:rPr>
      <w:rFonts w:ascii="Wingdings" w:hAnsi="Wingdings" w:cs="Wingdings"/>
    </w:rPr>
  </w:style>
  <w:style w:type="character" w:customStyle="1" w:styleId="WW8Num9z3">
    <w:name w:val="WW8Num9z3"/>
    <w:uiPriority w:val="99"/>
    <w:rsid w:val="00BF753A"/>
    <w:rPr>
      <w:rFonts w:ascii="Symbol" w:hAnsi="Symbol" w:cs="Symbol"/>
    </w:rPr>
  </w:style>
  <w:style w:type="character" w:customStyle="1" w:styleId="WW8Num10z1">
    <w:name w:val="WW8Num10z1"/>
    <w:uiPriority w:val="99"/>
    <w:rsid w:val="00BF753A"/>
    <w:rPr>
      <w:rFonts w:ascii="Courier New" w:hAnsi="Courier New" w:cs="Courier New"/>
    </w:rPr>
  </w:style>
  <w:style w:type="character" w:customStyle="1" w:styleId="WW8Num10z2">
    <w:name w:val="WW8Num10z2"/>
    <w:uiPriority w:val="99"/>
    <w:rsid w:val="00BF753A"/>
    <w:rPr>
      <w:rFonts w:ascii="Wingdings" w:hAnsi="Wingdings" w:cs="Wingdings"/>
    </w:rPr>
  </w:style>
  <w:style w:type="character" w:customStyle="1" w:styleId="WW8Num10z3">
    <w:name w:val="WW8Num10z3"/>
    <w:uiPriority w:val="99"/>
    <w:rsid w:val="00BF753A"/>
    <w:rPr>
      <w:rFonts w:ascii="Symbol" w:hAnsi="Symbol" w:cs="Symbol"/>
    </w:rPr>
  </w:style>
  <w:style w:type="character" w:customStyle="1" w:styleId="WW8Num5z3">
    <w:name w:val="WW8Num5z3"/>
    <w:uiPriority w:val="99"/>
    <w:rsid w:val="00BF753A"/>
    <w:rPr>
      <w:rFonts w:ascii="Symbol" w:hAnsi="Symbol" w:cs="Symbol"/>
    </w:rPr>
  </w:style>
  <w:style w:type="character" w:customStyle="1" w:styleId="WW8Num7z0">
    <w:name w:val="WW8Num7z0"/>
    <w:uiPriority w:val="99"/>
    <w:rsid w:val="00BF753A"/>
    <w:rPr>
      <w:color w:val="00000A"/>
    </w:rPr>
  </w:style>
  <w:style w:type="character" w:customStyle="1" w:styleId="WW8Num8z0">
    <w:name w:val="WW8Num8z0"/>
    <w:uiPriority w:val="99"/>
    <w:rsid w:val="00BF753A"/>
    <w:rPr>
      <w:rFonts w:ascii="Symbol" w:hAnsi="Symbol" w:cs="Symbol"/>
    </w:rPr>
  </w:style>
  <w:style w:type="character" w:customStyle="1" w:styleId="WW8Num11z0">
    <w:name w:val="WW8Num11z0"/>
    <w:uiPriority w:val="99"/>
    <w:rsid w:val="00BF753A"/>
    <w:rPr>
      <w:rFonts w:ascii="Wingdings" w:hAnsi="Wingdings" w:cs="Wingdings"/>
      <w:color w:val="00000A"/>
    </w:rPr>
  </w:style>
  <w:style w:type="character" w:customStyle="1" w:styleId="WW8Num11z1">
    <w:name w:val="WW8Num11z1"/>
    <w:uiPriority w:val="99"/>
    <w:rsid w:val="00BF753A"/>
    <w:rPr>
      <w:rFonts w:ascii="Courier New" w:hAnsi="Courier New" w:cs="Courier New"/>
      <w:sz w:val="24"/>
      <w:szCs w:val="24"/>
    </w:rPr>
  </w:style>
  <w:style w:type="character" w:customStyle="1" w:styleId="WW8Num11z2">
    <w:name w:val="WW8Num11z2"/>
    <w:uiPriority w:val="99"/>
    <w:rsid w:val="00BF753A"/>
    <w:rPr>
      <w:rFonts w:ascii="Wingdings" w:hAnsi="Wingdings" w:cs="Wingdings"/>
    </w:rPr>
  </w:style>
  <w:style w:type="character" w:customStyle="1" w:styleId="WW8Num11z3">
    <w:name w:val="WW8Num11z3"/>
    <w:uiPriority w:val="99"/>
    <w:rsid w:val="00BF753A"/>
    <w:rPr>
      <w:rFonts w:ascii="Symbol" w:hAnsi="Symbol" w:cs="Symbol"/>
    </w:rPr>
  </w:style>
  <w:style w:type="character" w:customStyle="1" w:styleId="WW8Num12z0">
    <w:name w:val="WW8Num12z0"/>
    <w:uiPriority w:val="99"/>
    <w:rsid w:val="00BF753A"/>
  </w:style>
  <w:style w:type="character" w:customStyle="1" w:styleId="WW8Num12z1">
    <w:name w:val="WW8Num12z1"/>
    <w:uiPriority w:val="99"/>
    <w:rsid w:val="00BF753A"/>
    <w:rPr>
      <w:rFonts w:ascii="Courier New" w:hAnsi="Courier New" w:cs="Courier New"/>
      <w:sz w:val="24"/>
      <w:szCs w:val="24"/>
    </w:rPr>
  </w:style>
  <w:style w:type="character" w:customStyle="1" w:styleId="WW8Num12z2">
    <w:name w:val="WW8Num12z2"/>
    <w:uiPriority w:val="99"/>
    <w:rsid w:val="00BF753A"/>
    <w:rPr>
      <w:rFonts w:ascii="Wingdings" w:hAnsi="Wingdings" w:cs="Wingdings"/>
    </w:rPr>
  </w:style>
  <w:style w:type="character" w:customStyle="1" w:styleId="WW8Num12z3">
    <w:name w:val="WW8Num12z3"/>
    <w:uiPriority w:val="99"/>
    <w:rsid w:val="00BF753A"/>
    <w:rPr>
      <w:rFonts w:ascii="Symbol" w:hAnsi="Symbol" w:cs="Symbol"/>
    </w:rPr>
  </w:style>
  <w:style w:type="character" w:customStyle="1" w:styleId="WW8Num14z0">
    <w:name w:val="WW8Num14z0"/>
    <w:uiPriority w:val="99"/>
    <w:rsid w:val="00BF753A"/>
    <w:rPr>
      <w:rFonts w:ascii="Wingdings" w:hAnsi="Wingdings" w:cs="Wingdings"/>
    </w:rPr>
  </w:style>
  <w:style w:type="character" w:customStyle="1" w:styleId="WW8Num14z1">
    <w:name w:val="WW8Num14z1"/>
    <w:uiPriority w:val="99"/>
    <w:rsid w:val="00BF753A"/>
    <w:rPr>
      <w:rFonts w:ascii="Courier New" w:hAnsi="Courier New" w:cs="Courier New"/>
      <w:sz w:val="24"/>
      <w:szCs w:val="24"/>
    </w:rPr>
  </w:style>
  <w:style w:type="character" w:customStyle="1" w:styleId="WW8Num14z3">
    <w:name w:val="WW8Num14z3"/>
    <w:uiPriority w:val="99"/>
    <w:rsid w:val="00BF753A"/>
    <w:rPr>
      <w:rFonts w:ascii="Symbol" w:hAnsi="Symbol" w:cs="Symbol"/>
    </w:rPr>
  </w:style>
  <w:style w:type="character" w:customStyle="1" w:styleId="WW8Num15z1">
    <w:name w:val="WW8Num15z1"/>
    <w:uiPriority w:val="99"/>
    <w:rsid w:val="00BF753A"/>
    <w:rPr>
      <w:b/>
      <w:bCs/>
      <w:sz w:val="24"/>
      <w:szCs w:val="24"/>
    </w:rPr>
  </w:style>
  <w:style w:type="character" w:customStyle="1" w:styleId="WW8Num16z1">
    <w:name w:val="WW8Num16z1"/>
    <w:uiPriority w:val="99"/>
    <w:rsid w:val="00BF753A"/>
    <w:rPr>
      <w:rFonts w:ascii="Courier New" w:hAnsi="Courier New" w:cs="Courier New"/>
      <w:sz w:val="24"/>
      <w:szCs w:val="24"/>
    </w:rPr>
  </w:style>
  <w:style w:type="character" w:customStyle="1" w:styleId="WW8Num16z2">
    <w:name w:val="WW8Num16z2"/>
    <w:uiPriority w:val="99"/>
    <w:rsid w:val="00BF753A"/>
    <w:rPr>
      <w:rFonts w:ascii="Wingdings" w:hAnsi="Wingdings" w:cs="Wingdings"/>
    </w:rPr>
  </w:style>
  <w:style w:type="character" w:customStyle="1" w:styleId="WW8Num16z3">
    <w:name w:val="WW8Num16z3"/>
    <w:uiPriority w:val="99"/>
    <w:rsid w:val="00BF753A"/>
    <w:rPr>
      <w:rFonts w:ascii="Symbol" w:hAnsi="Symbol" w:cs="Symbol"/>
    </w:rPr>
  </w:style>
  <w:style w:type="character" w:customStyle="1" w:styleId="WW8Num7z1">
    <w:name w:val="WW8Num7z1"/>
    <w:uiPriority w:val="99"/>
    <w:rsid w:val="00BF753A"/>
    <w:rPr>
      <w:rFonts w:ascii="Courier New" w:hAnsi="Courier New" w:cs="Courier New"/>
    </w:rPr>
  </w:style>
  <w:style w:type="character" w:customStyle="1" w:styleId="WW8Num7z2">
    <w:name w:val="WW8Num7z2"/>
    <w:uiPriority w:val="99"/>
    <w:rsid w:val="00BF753A"/>
    <w:rPr>
      <w:rFonts w:ascii="Wingdings" w:hAnsi="Wingdings" w:cs="Wingdings"/>
    </w:rPr>
  </w:style>
  <w:style w:type="character" w:customStyle="1" w:styleId="WW8Num10z0">
    <w:name w:val="WW8Num10z0"/>
    <w:uiPriority w:val="99"/>
    <w:rsid w:val="00BF753A"/>
    <w:rPr>
      <w:rFonts w:ascii="Symbol" w:hAnsi="Symbol" w:cs="Symbol"/>
    </w:rPr>
  </w:style>
  <w:style w:type="character" w:customStyle="1" w:styleId="WW-DefaultParagraphFont">
    <w:name w:val="WW-Default Paragraph Font"/>
    <w:uiPriority w:val="99"/>
    <w:rsid w:val="00BF753A"/>
  </w:style>
  <w:style w:type="character" w:customStyle="1" w:styleId="WW-DefaultParagraphFont1">
    <w:name w:val="WW-Default Paragraph Font1"/>
    <w:uiPriority w:val="99"/>
    <w:rsid w:val="00BF753A"/>
  </w:style>
  <w:style w:type="character" w:customStyle="1" w:styleId="ListParagraphChar">
    <w:name w:val="List Paragraph Char"/>
    <w:uiPriority w:val="99"/>
    <w:rsid w:val="00BF753A"/>
  </w:style>
  <w:style w:type="character" w:customStyle="1" w:styleId="CommentReference1">
    <w:name w:val="Comment Reference1"/>
    <w:uiPriority w:val="99"/>
    <w:rsid w:val="00BF753A"/>
    <w:rPr>
      <w:sz w:val="16"/>
      <w:szCs w:val="16"/>
    </w:rPr>
  </w:style>
  <w:style w:type="character" w:customStyle="1" w:styleId="CommentTextChar">
    <w:name w:val="Comment Text Char"/>
    <w:uiPriority w:val="99"/>
    <w:rsid w:val="00BF753A"/>
    <w:rPr>
      <w:sz w:val="20"/>
      <w:szCs w:val="20"/>
    </w:rPr>
  </w:style>
  <w:style w:type="character" w:customStyle="1" w:styleId="CommentSubjectChar">
    <w:name w:val="Comment Subject Char"/>
    <w:uiPriority w:val="99"/>
    <w:rsid w:val="00BF753A"/>
    <w:rPr>
      <w:b/>
      <w:bCs/>
      <w:sz w:val="20"/>
      <w:szCs w:val="20"/>
    </w:rPr>
  </w:style>
  <w:style w:type="character" w:customStyle="1" w:styleId="BalloonTextChar">
    <w:name w:val="Balloon Text Char"/>
    <w:uiPriority w:val="99"/>
    <w:rsid w:val="00BF753A"/>
    <w:rPr>
      <w:rFonts w:ascii="Tahoma" w:hAnsi="Tahoma" w:cs="Tahoma"/>
      <w:sz w:val="16"/>
      <w:szCs w:val="16"/>
    </w:rPr>
  </w:style>
  <w:style w:type="character" w:customStyle="1" w:styleId="BodyText2Char">
    <w:name w:val="Body Text 2 Char"/>
    <w:uiPriority w:val="99"/>
    <w:rsid w:val="00BF753A"/>
    <w:rPr>
      <w:sz w:val="24"/>
      <w:szCs w:val="24"/>
    </w:rPr>
  </w:style>
  <w:style w:type="character" w:customStyle="1" w:styleId="BodyText2Char1">
    <w:name w:val="Body Text 2 Char1"/>
    <w:basedOn w:val="WW-DefaultParagraphFont1"/>
    <w:uiPriority w:val="99"/>
    <w:rsid w:val="00BF753A"/>
  </w:style>
  <w:style w:type="character" w:customStyle="1" w:styleId="BodyText3Char">
    <w:name w:val="Body Text 3 Char"/>
    <w:uiPriority w:val="99"/>
    <w:rsid w:val="00BF753A"/>
    <w:rPr>
      <w:rFonts w:ascii="Times New Roman" w:hAnsi="Times New Roman" w:cs="Times New Roman"/>
      <w:sz w:val="16"/>
      <w:szCs w:val="16"/>
    </w:rPr>
  </w:style>
  <w:style w:type="character" w:customStyle="1" w:styleId="NoSpacingChar">
    <w:name w:val="No Spacing Char"/>
    <w:uiPriority w:val="99"/>
    <w:rsid w:val="00BF753A"/>
    <w:rPr>
      <w:lang w:val="en-US"/>
    </w:rPr>
  </w:style>
  <w:style w:type="character" w:customStyle="1" w:styleId="HeaderChar">
    <w:name w:val="Header Char"/>
    <w:basedOn w:val="WW-DefaultParagraphFont1"/>
    <w:uiPriority w:val="99"/>
    <w:rsid w:val="00BF753A"/>
  </w:style>
  <w:style w:type="character" w:customStyle="1" w:styleId="FooterChar">
    <w:name w:val="Footer Char"/>
    <w:basedOn w:val="WW-DefaultParagraphFont1"/>
    <w:uiPriority w:val="99"/>
    <w:rsid w:val="00BF753A"/>
  </w:style>
  <w:style w:type="character" w:customStyle="1" w:styleId="ListLabel1">
    <w:name w:val="ListLabel 1"/>
    <w:uiPriority w:val="99"/>
    <w:rsid w:val="00BF753A"/>
  </w:style>
  <w:style w:type="character" w:customStyle="1" w:styleId="ListLabel2">
    <w:name w:val="ListLabel 2"/>
    <w:uiPriority w:val="99"/>
    <w:rsid w:val="00BF753A"/>
    <w:rPr>
      <w:b/>
      <w:bCs/>
      <w:sz w:val="24"/>
      <w:szCs w:val="24"/>
    </w:rPr>
  </w:style>
  <w:style w:type="character" w:customStyle="1" w:styleId="ListLabel3">
    <w:name w:val="ListLabel 3"/>
    <w:uiPriority w:val="99"/>
    <w:rsid w:val="00BF753A"/>
    <w:rPr>
      <w:sz w:val="24"/>
      <w:szCs w:val="24"/>
    </w:rPr>
  </w:style>
  <w:style w:type="character" w:customStyle="1" w:styleId="ListLabel4">
    <w:name w:val="ListLabel 4"/>
    <w:uiPriority w:val="99"/>
    <w:rsid w:val="00BF753A"/>
    <w:rPr>
      <w:sz w:val="24"/>
      <w:szCs w:val="24"/>
    </w:rPr>
  </w:style>
  <w:style w:type="character" w:customStyle="1" w:styleId="ListLabel5">
    <w:name w:val="ListLabel 5"/>
    <w:uiPriority w:val="99"/>
    <w:rsid w:val="00BF753A"/>
  </w:style>
  <w:style w:type="character" w:customStyle="1" w:styleId="ListLabel6">
    <w:name w:val="ListLabel 6"/>
    <w:uiPriority w:val="99"/>
    <w:rsid w:val="00BF753A"/>
    <w:rPr>
      <w:color w:val="00000A"/>
    </w:rPr>
  </w:style>
  <w:style w:type="character" w:customStyle="1" w:styleId="ListLabel7">
    <w:name w:val="ListLabel 7"/>
    <w:uiPriority w:val="99"/>
    <w:rsid w:val="00BF753A"/>
    <w:rPr>
      <w:rFonts w:eastAsia="Times New Roman"/>
    </w:rPr>
  </w:style>
  <w:style w:type="character" w:customStyle="1" w:styleId="ListLabel8">
    <w:name w:val="ListLabel 8"/>
    <w:uiPriority w:val="99"/>
    <w:rsid w:val="00BF753A"/>
  </w:style>
  <w:style w:type="character" w:customStyle="1" w:styleId="NumberingSymbols">
    <w:name w:val="Numbering Symbols"/>
    <w:uiPriority w:val="99"/>
    <w:rsid w:val="00BF753A"/>
  </w:style>
  <w:style w:type="character" w:customStyle="1" w:styleId="FootnoteCharacters">
    <w:name w:val="Footnote Characters"/>
    <w:uiPriority w:val="99"/>
    <w:rsid w:val="00BF753A"/>
    <w:rPr>
      <w:vertAlign w:val="superscript"/>
    </w:rPr>
  </w:style>
  <w:style w:type="paragraph" w:customStyle="1" w:styleId="Heading">
    <w:name w:val="Heading"/>
    <w:basedOn w:val="Normal"/>
    <w:next w:val="BodyText"/>
    <w:uiPriority w:val="99"/>
    <w:rsid w:val="00BF753A"/>
    <w:pPr>
      <w:keepNext/>
      <w:spacing w:before="240" w:after="120"/>
    </w:pPr>
    <w:rPr>
      <w:rFonts w:ascii="Arial" w:hAnsi="Arial" w:cs="Arial"/>
      <w:sz w:val="28"/>
      <w:szCs w:val="28"/>
    </w:rPr>
  </w:style>
  <w:style w:type="paragraph" w:styleId="BodyText">
    <w:name w:val="Body Text"/>
    <w:basedOn w:val="Normal"/>
    <w:link w:val="BodyTextChar"/>
    <w:uiPriority w:val="99"/>
    <w:rsid w:val="00BF753A"/>
    <w:pPr>
      <w:spacing w:after="120"/>
    </w:pPr>
  </w:style>
  <w:style w:type="character" w:customStyle="1" w:styleId="BodyTextChar">
    <w:name w:val="Body Text Char"/>
    <w:basedOn w:val="DefaultParagraphFont"/>
    <w:link w:val="BodyText"/>
    <w:uiPriority w:val="99"/>
    <w:locked/>
    <w:rsid w:val="00D824DE"/>
    <w:rPr>
      <w:rFonts w:eastAsia="Times New Roman"/>
      <w:color w:val="000000"/>
      <w:kern w:val="1"/>
      <w:sz w:val="24"/>
      <w:szCs w:val="24"/>
      <w:lang w:eastAsia="ar-SA" w:bidi="ar-SA"/>
    </w:rPr>
  </w:style>
  <w:style w:type="paragraph" w:styleId="List">
    <w:name w:val="List"/>
    <w:basedOn w:val="BodyText"/>
    <w:uiPriority w:val="99"/>
    <w:rsid w:val="00BF753A"/>
  </w:style>
  <w:style w:type="paragraph" w:styleId="Caption">
    <w:name w:val="caption"/>
    <w:basedOn w:val="Normal"/>
    <w:uiPriority w:val="99"/>
    <w:qFormat/>
    <w:rsid w:val="00BF753A"/>
    <w:pPr>
      <w:suppressLineNumbers/>
      <w:spacing w:before="120" w:after="120"/>
    </w:pPr>
    <w:rPr>
      <w:i/>
      <w:iCs/>
    </w:rPr>
  </w:style>
  <w:style w:type="paragraph" w:customStyle="1" w:styleId="Index">
    <w:name w:val="Index"/>
    <w:basedOn w:val="Normal"/>
    <w:uiPriority w:val="99"/>
    <w:rsid w:val="00BF753A"/>
    <w:pPr>
      <w:suppressLineNumbers/>
    </w:pPr>
  </w:style>
  <w:style w:type="paragraph" w:styleId="ListParagraph">
    <w:name w:val="List Paragraph"/>
    <w:basedOn w:val="Normal"/>
    <w:uiPriority w:val="99"/>
    <w:qFormat/>
    <w:rsid w:val="00BF753A"/>
    <w:pPr>
      <w:ind w:left="720"/>
    </w:pPr>
  </w:style>
  <w:style w:type="paragraph" w:customStyle="1" w:styleId="CommentText1">
    <w:name w:val="Comment Text1"/>
    <w:basedOn w:val="Normal"/>
    <w:uiPriority w:val="99"/>
    <w:rsid w:val="00BF753A"/>
    <w:rPr>
      <w:sz w:val="20"/>
      <w:szCs w:val="20"/>
    </w:rPr>
  </w:style>
  <w:style w:type="paragraph" w:customStyle="1" w:styleId="CommentSubject1">
    <w:name w:val="Comment Subject1"/>
    <w:basedOn w:val="CommentText1"/>
    <w:uiPriority w:val="99"/>
    <w:rsid w:val="00BF753A"/>
    <w:rPr>
      <w:b/>
      <w:bCs/>
    </w:rPr>
  </w:style>
  <w:style w:type="paragraph" w:styleId="BalloonText">
    <w:name w:val="Balloon Text"/>
    <w:basedOn w:val="Normal"/>
    <w:link w:val="BalloonTextChar1"/>
    <w:uiPriority w:val="99"/>
    <w:semiHidden/>
    <w:rsid w:val="00BF753A"/>
    <w:rPr>
      <w:rFonts w:ascii="Tahoma" w:hAnsi="Tahoma" w:cs="Tahoma"/>
      <w:sz w:val="16"/>
      <w:szCs w:val="16"/>
    </w:rPr>
  </w:style>
  <w:style w:type="character" w:customStyle="1" w:styleId="BalloonTextChar1">
    <w:name w:val="Balloon Text Char1"/>
    <w:basedOn w:val="DefaultParagraphFont"/>
    <w:link w:val="BalloonText"/>
    <w:uiPriority w:val="99"/>
    <w:semiHidden/>
    <w:locked/>
    <w:rsid w:val="00541CFF"/>
    <w:rPr>
      <w:color w:val="000000"/>
      <w:kern w:val="1"/>
      <w:sz w:val="2"/>
      <w:szCs w:val="2"/>
      <w:lang w:eastAsia="ar-SA" w:bidi="ar-SA"/>
    </w:rPr>
  </w:style>
  <w:style w:type="paragraph" w:customStyle="1" w:styleId="ContentsHeading">
    <w:name w:val="Contents Heading"/>
    <w:basedOn w:val="Heading1"/>
    <w:uiPriority w:val="99"/>
    <w:rsid w:val="00BF753A"/>
    <w:pPr>
      <w:suppressLineNumbers/>
    </w:pPr>
    <w:rPr>
      <w:sz w:val="32"/>
      <w:szCs w:val="32"/>
    </w:rPr>
  </w:style>
  <w:style w:type="paragraph" w:styleId="BodyText2">
    <w:name w:val="Body Text 2"/>
    <w:basedOn w:val="Normal"/>
    <w:link w:val="BodyText2Char2"/>
    <w:uiPriority w:val="99"/>
    <w:rsid w:val="00BF753A"/>
    <w:pPr>
      <w:spacing w:after="120" w:line="480" w:lineRule="auto"/>
    </w:pPr>
  </w:style>
  <w:style w:type="character" w:customStyle="1" w:styleId="BodyText2Char2">
    <w:name w:val="Body Text 2 Char2"/>
    <w:basedOn w:val="DefaultParagraphFont"/>
    <w:link w:val="BodyText2"/>
    <w:uiPriority w:val="99"/>
    <w:semiHidden/>
    <w:locked/>
    <w:rsid w:val="00541CFF"/>
    <w:rPr>
      <w:color w:val="000000"/>
      <w:kern w:val="1"/>
      <w:sz w:val="24"/>
      <w:szCs w:val="24"/>
      <w:lang w:eastAsia="ar-SA" w:bidi="ar-SA"/>
    </w:rPr>
  </w:style>
  <w:style w:type="paragraph" w:styleId="BodyText3">
    <w:name w:val="Body Text 3"/>
    <w:basedOn w:val="Normal"/>
    <w:link w:val="BodyText3Char1"/>
    <w:uiPriority w:val="99"/>
    <w:rsid w:val="00BF753A"/>
    <w:pPr>
      <w:spacing w:after="120"/>
    </w:pPr>
    <w:rPr>
      <w:sz w:val="16"/>
      <w:szCs w:val="16"/>
    </w:rPr>
  </w:style>
  <w:style w:type="character" w:customStyle="1" w:styleId="BodyText3Char1">
    <w:name w:val="Body Text 3 Char1"/>
    <w:basedOn w:val="DefaultParagraphFont"/>
    <w:link w:val="BodyText3"/>
    <w:uiPriority w:val="99"/>
    <w:semiHidden/>
    <w:locked/>
    <w:rsid w:val="00541CFF"/>
    <w:rPr>
      <w:color w:val="000000"/>
      <w:kern w:val="1"/>
      <w:sz w:val="16"/>
      <w:szCs w:val="16"/>
      <w:lang w:eastAsia="ar-SA" w:bidi="ar-SA"/>
    </w:rPr>
  </w:style>
  <w:style w:type="paragraph" w:styleId="NoSpacing">
    <w:name w:val="No Spacing"/>
    <w:uiPriority w:val="99"/>
    <w:qFormat/>
    <w:rsid w:val="00BF753A"/>
    <w:pPr>
      <w:suppressAutoHyphens/>
      <w:spacing w:line="100" w:lineRule="atLeast"/>
    </w:pPr>
    <w:rPr>
      <w:rFonts w:ascii="Calibri" w:hAnsi="Calibri" w:cs="Calibri"/>
      <w:kern w:val="1"/>
      <w:lang w:eastAsia="ar-SA"/>
    </w:rPr>
  </w:style>
  <w:style w:type="paragraph" w:styleId="Header">
    <w:name w:val="header"/>
    <w:basedOn w:val="Normal"/>
    <w:link w:val="HeaderChar1"/>
    <w:uiPriority w:val="99"/>
    <w:rsid w:val="00BF753A"/>
    <w:pPr>
      <w:suppressLineNumbers/>
      <w:tabs>
        <w:tab w:val="center" w:pos="4513"/>
        <w:tab w:val="right" w:pos="9026"/>
      </w:tabs>
    </w:pPr>
  </w:style>
  <w:style w:type="character" w:customStyle="1" w:styleId="HeaderChar1">
    <w:name w:val="Header Char1"/>
    <w:basedOn w:val="DefaultParagraphFont"/>
    <w:link w:val="Header"/>
    <w:uiPriority w:val="99"/>
    <w:semiHidden/>
    <w:locked/>
    <w:rsid w:val="00541CFF"/>
    <w:rPr>
      <w:color w:val="000000"/>
      <w:kern w:val="1"/>
      <w:sz w:val="24"/>
      <w:szCs w:val="24"/>
      <w:lang w:eastAsia="ar-SA" w:bidi="ar-SA"/>
    </w:rPr>
  </w:style>
  <w:style w:type="paragraph" w:styleId="Footer">
    <w:name w:val="footer"/>
    <w:basedOn w:val="Normal"/>
    <w:link w:val="FooterChar1"/>
    <w:uiPriority w:val="99"/>
    <w:rsid w:val="00BF753A"/>
    <w:pPr>
      <w:suppressLineNumbers/>
      <w:tabs>
        <w:tab w:val="center" w:pos="4513"/>
        <w:tab w:val="right" w:pos="9026"/>
      </w:tabs>
    </w:pPr>
  </w:style>
  <w:style w:type="character" w:customStyle="1" w:styleId="FooterChar1">
    <w:name w:val="Footer Char1"/>
    <w:basedOn w:val="DefaultParagraphFont"/>
    <w:link w:val="Footer"/>
    <w:uiPriority w:val="99"/>
    <w:semiHidden/>
    <w:locked/>
    <w:rsid w:val="00541CFF"/>
    <w:rPr>
      <w:color w:val="000000"/>
      <w:kern w:val="1"/>
      <w:sz w:val="24"/>
      <w:szCs w:val="24"/>
      <w:lang w:eastAsia="ar-SA" w:bidi="ar-SA"/>
    </w:rPr>
  </w:style>
  <w:style w:type="paragraph" w:customStyle="1" w:styleId="TableContents">
    <w:name w:val="Table Contents"/>
    <w:basedOn w:val="Normal"/>
    <w:uiPriority w:val="99"/>
    <w:rsid w:val="00BF753A"/>
    <w:pPr>
      <w:suppressLineNumbers/>
    </w:pPr>
  </w:style>
  <w:style w:type="paragraph" w:customStyle="1" w:styleId="TableHeading">
    <w:name w:val="Table Heading"/>
    <w:basedOn w:val="TableContents"/>
    <w:uiPriority w:val="99"/>
    <w:rsid w:val="00BF753A"/>
    <w:pPr>
      <w:jc w:val="center"/>
    </w:pPr>
    <w:rPr>
      <w:b/>
      <w:bCs/>
    </w:rPr>
  </w:style>
  <w:style w:type="table" w:styleId="TableGrid">
    <w:name w:val="Table Grid"/>
    <w:basedOn w:val="TableNormal"/>
    <w:uiPriority w:val="99"/>
    <w:rsid w:val="005A140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7355E3"/>
    <w:rPr>
      <w:color w:val="0000FF"/>
      <w:u w:val="single"/>
    </w:rPr>
  </w:style>
  <w:style w:type="paragraph" w:styleId="BodyTextIndent">
    <w:name w:val="Body Text Indent"/>
    <w:basedOn w:val="Normal"/>
    <w:link w:val="BodyTextIndentChar"/>
    <w:uiPriority w:val="99"/>
    <w:semiHidden/>
    <w:rsid w:val="001C5DE8"/>
    <w:pPr>
      <w:spacing w:after="120"/>
      <w:ind w:left="360"/>
    </w:pPr>
  </w:style>
  <w:style w:type="character" w:customStyle="1" w:styleId="BodyTextIndentChar">
    <w:name w:val="Body Text Indent Char"/>
    <w:basedOn w:val="DefaultParagraphFont"/>
    <w:link w:val="BodyTextIndent"/>
    <w:uiPriority w:val="99"/>
    <w:semiHidden/>
    <w:locked/>
    <w:rsid w:val="001C5DE8"/>
    <w:rPr>
      <w:rFonts w:eastAsia="Times New Roman"/>
      <w:color w:val="000000"/>
      <w:kern w:val="1"/>
      <w:sz w:val="24"/>
      <w:szCs w:val="24"/>
      <w:lang w:eastAsia="ar-SA" w:bidi="ar-SA"/>
    </w:rPr>
  </w:style>
  <w:style w:type="paragraph" w:customStyle="1" w:styleId="Normal1">
    <w:name w:val="Normal1"/>
    <w:basedOn w:val="Normal"/>
    <w:next w:val="Normal"/>
    <w:uiPriority w:val="99"/>
    <w:rsid w:val="00BE270C"/>
    <w:pPr>
      <w:suppressAutoHyphens w:val="0"/>
      <w:autoSpaceDE w:val="0"/>
      <w:autoSpaceDN w:val="0"/>
      <w:adjustRightInd w:val="0"/>
      <w:spacing w:before="100" w:after="100" w:line="240" w:lineRule="auto"/>
    </w:pPr>
    <w:rPr>
      <w:rFonts w:ascii="MDNONA+TimesNewRoman" w:hAnsi="MDNONA+TimesNewRoman" w:cs="MDNONA+TimesNewRoman"/>
      <w:color w:val="auto"/>
      <w:kern w:val="0"/>
      <w:lang w:eastAsia="en-US"/>
    </w:rPr>
  </w:style>
  <w:style w:type="paragraph" w:customStyle="1" w:styleId="StyleJustified">
    <w:name w:val="Style Justified"/>
    <w:basedOn w:val="Normal"/>
    <w:link w:val="StyleJustifiedChar"/>
    <w:uiPriority w:val="99"/>
    <w:rsid w:val="00CB43FD"/>
    <w:pPr>
      <w:keepLines/>
      <w:suppressAutoHyphens w:val="0"/>
      <w:spacing w:before="60" w:line="240" w:lineRule="auto"/>
      <w:jc w:val="both"/>
    </w:pPr>
    <w:rPr>
      <w:rFonts w:ascii="Franklin Gothic Book" w:hAnsi="Franklin Gothic Book" w:cs="Franklin Gothic Book"/>
      <w:color w:val="auto"/>
      <w:kern w:val="0"/>
      <w:lang w:eastAsia="en-US"/>
    </w:rPr>
  </w:style>
  <w:style w:type="character" w:customStyle="1" w:styleId="StyleJustifiedChar">
    <w:name w:val="Style Justified Char"/>
    <w:basedOn w:val="DefaultParagraphFont"/>
    <w:link w:val="StyleJustified"/>
    <w:uiPriority w:val="99"/>
    <w:locked/>
    <w:rsid w:val="00CB43FD"/>
    <w:rPr>
      <w:rFonts w:ascii="Franklin Gothic Book" w:hAnsi="Franklin Gothic Book" w:cs="Franklin Gothic Book"/>
      <w:sz w:val="24"/>
      <w:szCs w:val="24"/>
    </w:rPr>
  </w:style>
  <w:style w:type="character" w:styleId="Emphasis">
    <w:name w:val="Emphasis"/>
    <w:basedOn w:val="DefaultParagraphFont"/>
    <w:uiPriority w:val="99"/>
    <w:qFormat/>
    <w:rsid w:val="005567D0"/>
    <w:rPr>
      <w:i/>
      <w:iCs/>
    </w:rPr>
  </w:style>
  <w:style w:type="character" w:customStyle="1" w:styleId="FontStyle43">
    <w:name w:val="Font Style43"/>
    <w:rsid w:val="008C1BDD"/>
    <w:rPr>
      <w:rFonts w:ascii="Times New Roman" w:hAnsi="Times New Roman" w:cs="Times New Roman"/>
      <w:sz w:val="20"/>
      <w:szCs w:val="20"/>
    </w:rPr>
  </w:style>
  <w:style w:type="paragraph" w:customStyle="1" w:styleId="CharChar">
    <w:name w:val="Char Char"/>
    <w:basedOn w:val="Normal"/>
    <w:rsid w:val="008C1BDD"/>
    <w:pPr>
      <w:suppressAutoHyphens w:val="0"/>
      <w:spacing w:after="160" w:line="240" w:lineRule="exact"/>
    </w:pPr>
    <w:rPr>
      <w:rFonts w:ascii="Tahoma" w:hAnsi="Tahoma"/>
      <w:color w:val="auto"/>
      <w:kern w:val="0"/>
      <w:sz w:val="20"/>
      <w:szCs w:val="20"/>
      <w:lang w:eastAsia="en-US"/>
    </w:rPr>
  </w:style>
  <w:style w:type="paragraph" w:customStyle="1" w:styleId="Style19">
    <w:name w:val="Style19"/>
    <w:basedOn w:val="Normal"/>
    <w:rsid w:val="008C1BDD"/>
    <w:pPr>
      <w:widowControl w:val="0"/>
      <w:suppressAutoHyphens w:val="0"/>
      <w:autoSpaceDE w:val="0"/>
      <w:autoSpaceDN w:val="0"/>
      <w:adjustRightInd w:val="0"/>
      <w:spacing w:line="274" w:lineRule="exact"/>
      <w:jc w:val="both"/>
    </w:pPr>
    <w:rPr>
      <w:rFonts w:ascii="Palatino Linotype" w:hAnsi="Palatino Linotype"/>
      <w:color w:val="auto"/>
      <w:kern w:val="0"/>
      <w:lang w:eastAsia="en-US"/>
    </w:rPr>
  </w:style>
  <w:style w:type="paragraph" w:customStyle="1" w:styleId="Style26">
    <w:name w:val="Style26"/>
    <w:basedOn w:val="Normal"/>
    <w:rsid w:val="00BC6391"/>
    <w:pPr>
      <w:widowControl w:val="0"/>
      <w:suppressAutoHyphens w:val="0"/>
      <w:autoSpaceDE w:val="0"/>
      <w:autoSpaceDN w:val="0"/>
      <w:adjustRightInd w:val="0"/>
      <w:spacing w:line="269" w:lineRule="exact"/>
    </w:pPr>
    <w:rPr>
      <w:rFonts w:ascii="Palatino Linotype" w:hAnsi="Palatino Linotype"/>
      <w:color w:val="auto"/>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7502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www.zavodsz.gov.rs" TargetMode="Externa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2E3E1-FC7E-415E-A95D-B8B3108E4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8606</Words>
  <Characters>49055</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МОДЕЛ</vt:lpstr>
    </vt:vector>
  </TitlesOfParts>
  <Company>Microsoft</Company>
  <LinksUpToDate>false</LinksUpToDate>
  <CharactersWithSpaces>57546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dc:title>
  <dc:creator>Pedja Bojovic</dc:creator>
  <cp:lastModifiedBy>Milos</cp:lastModifiedBy>
  <cp:revision>2</cp:revision>
  <cp:lastPrinted>2013-10-02T11:09:00Z</cp:lastPrinted>
  <dcterms:created xsi:type="dcterms:W3CDTF">2013-10-02T14:03:00Z</dcterms:created>
  <dcterms:modified xsi:type="dcterms:W3CDTF">2013-10-02T14:03:00Z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